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A" w:rsidRDefault="00ED2B1A" w:rsidP="00ED2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МУНИЦИПАЛЬНЫЙ КОМИТЕТ</w:t>
      </w:r>
    </w:p>
    <w:p w:rsidR="003010C9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Чкаловского сельского поселения</w:t>
      </w:r>
      <w:r w:rsidR="003010C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Спасского</w:t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ED2B1A" w:rsidRDefault="00ED2B1A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1000" w:rsidRDefault="006A309C" w:rsidP="00ED2B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2B1A" w:rsidRDefault="00A151C1" w:rsidP="00ED2B1A">
      <w:r>
        <w:rPr>
          <w:rFonts w:ascii="Times New Roman" w:hAnsi="Times New Roman" w:cs="Times New Roman"/>
          <w:sz w:val="24"/>
          <w:szCs w:val="24"/>
        </w:rPr>
        <w:t xml:space="preserve">31 июля  </w:t>
      </w:r>
      <w:r w:rsidR="00DD1000">
        <w:rPr>
          <w:rFonts w:ascii="Times New Roman" w:hAnsi="Times New Roman" w:cs="Times New Roman"/>
          <w:sz w:val="24"/>
          <w:szCs w:val="24"/>
        </w:rPr>
        <w:t>2024</w:t>
      </w:r>
      <w:r w:rsidR="00ED2B1A" w:rsidRPr="007B7072">
        <w:rPr>
          <w:rFonts w:ascii="Times New Roman" w:hAnsi="Times New Roman" w:cs="Times New Roman"/>
          <w:sz w:val="24"/>
          <w:szCs w:val="24"/>
        </w:rPr>
        <w:tab/>
      </w:r>
      <w:r w:rsidR="001447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96B5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47E2">
        <w:rPr>
          <w:rFonts w:ascii="Times New Roman" w:hAnsi="Times New Roman" w:cs="Times New Roman"/>
          <w:sz w:val="24"/>
          <w:szCs w:val="24"/>
        </w:rPr>
        <w:t xml:space="preserve">  с. </w:t>
      </w:r>
      <w:r w:rsidR="00144A5C">
        <w:rPr>
          <w:rFonts w:ascii="Times New Roman" w:hAnsi="Times New Roman" w:cs="Times New Roman"/>
          <w:sz w:val="24"/>
          <w:szCs w:val="24"/>
        </w:rPr>
        <w:t>Чкаловское</w:t>
      </w:r>
      <w:r w:rsidR="00144A5C">
        <w:rPr>
          <w:rFonts w:ascii="Times New Roman" w:hAnsi="Times New Roman" w:cs="Times New Roman"/>
          <w:sz w:val="24"/>
          <w:szCs w:val="24"/>
        </w:rPr>
        <w:tab/>
      </w:r>
      <w:r w:rsidR="00144A5C">
        <w:rPr>
          <w:rFonts w:ascii="Times New Roman" w:hAnsi="Times New Roman" w:cs="Times New Roman"/>
          <w:sz w:val="24"/>
          <w:szCs w:val="24"/>
        </w:rPr>
        <w:tab/>
      </w:r>
      <w:r w:rsidR="00144A5C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№ 206</w:t>
      </w:r>
      <w:bookmarkStart w:id="0" w:name="_GoBack"/>
      <w:bookmarkEnd w:id="0"/>
    </w:p>
    <w:p w:rsidR="00967842" w:rsidRDefault="00ED2B1A" w:rsidP="00967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3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о конкурсе на замещение вакантной должности муниципальной службы </w:t>
      </w:r>
      <w:r w:rsidR="00571300" w:rsidRPr="00836833">
        <w:rPr>
          <w:rFonts w:ascii="Times New Roman" w:hAnsi="Times New Roman" w:cs="Times New Roman"/>
          <w:b/>
          <w:sz w:val="24"/>
          <w:szCs w:val="24"/>
        </w:rPr>
        <w:t>Чкаловского сельского поселения</w:t>
      </w:r>
      <w:r w:rsidR="00967842">
        <w:rPr>
          <w:rFonts w:ascii="Times New Roman" w:hAnsi="Times New Roman" w:cs="Times New Roman"/>
          <w:b/>
          <w:sz w:val="24"/>
          <w:szCs w:val="24"/>
        </w:rPr>
        <w:t>,</w:t>
      </w:r>
      <w:r w:rsidR="00836833" w:rsidRPr="00836833">
        <w:rPr>
          <w:rFonts w:ascii="Times New Roman" w:hAnsi="Times New Roman" w:cs="Times New Roman"/>
          <w:b/>
          <w:sz w:val="24"/>
          <w:szCs w:val="24"/>
        </w:rPr>
        <w:t xml:space="preserve"> утвержденного решением муниципального комитета </w:t>
      </w:r>
      <w:r w:rsidR="00967842" w:rsidRPr="00836833">
        <w:rPr>
          <w:rFonts w:ascii="Times New Roman" w:hAnsi="Times New Roman" w:cs="Times New Roman"/>
          <w:b/>
          <w:sz w:val="24"/>
          <w:szCs w:val="24"/>
        </w:rPr>
        <w:t>Чкаловского сельского поселения</w:t>
      </w:r>
    </w:p>
    <w:p w:rsidR="00836833" w:rsidRDefault="00836833" w:rsidP="00967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33">
        <w:rPr>
          <w:rFonts w:ascii="Times New Roman" w:hAnsi="Times New Roman" w:cs="Times New Roman"/>
          <w:b/>
          <w:sz w:val="24"/>
          <w:szCs w:val="24"/>
        </w:rPr>
        <w:t>от 26 декабря 2007 года №  77</w:t>
      </w:r>
      <w:r w:rsidR="003010C9">
        <w:rPr>
          <w:rFonts w:ascii="Times New Roman" w:hAnsi="Times New Roman" w:cs="Times New Roman"/>
          <w:b/>
          <w:sz w:val="24"/>
          <w:szCs w:val="24"/>
        </w:rPr>
        <w:t>( в редакции  реш</w:t>
      </w:r>
      <w:r w:rsidR="009D2FC4">
        <w:rPr>
          <w:rFonts w:ascii="Times New Roman" w:hAnsi="Times New Roman" w:cs="Times New Roman"/>
          <w:b/>
          <w:sz w:val="24"/>
          <w:szCs w:val="24"/>
        </w:rPr>
        <w:t>ение  от 19 ноября 201</w:t>
      </w:r>
      <w:r w:rsidR="001D3FC0">
        <w:rPr>
          <w:rFonts w:ascii="Times New Roman" w:hAnsi="Times New Roman" w:cs="Times New Roman"/>
          <w:b/>
          <w:sz w:val="24"/>
          <w:szCs w:val="24"/>
        </w:rPr>
        <w:t>5</w:t>
      </w:r>
      <w:r w:rsidR="009D2FC4">
        <w:rPr>
          <w:rFonts w:ascii="Times New Roman" w:hAnsi="Times New Roman" w:cs="Times New Roman"/>
          <w:b/>
          <w:sz w:val="24"/>
          <w:szCs w:val="24"/>
        </w:rPr>
        <w:t xml:space="preserve">   № 19,  в редакции  решение  от  05 августа  2020</w:t>
      </w:r>
      <w:r w:rsidR="000D36BA">
        <w:rPr>
          <w:rFonts w:ascii="Times New Roman" w:hAnsi="Times New Roman" w:cs="Times New Roman"/>
          <w:b/>
          <w:sz w:val="24"/>
          <w:szCs w:val="24"/>
        </w:rPr>
        <w:t xml:space="preserve">  № 247,   в редакции   решение  от 23  декабря 2020 года  № 16</w:t>
      </w:r>
      <w:r w:rsidR="009D2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A7">
        <w:rPr>
          <w:rFonts w:ascii="Times New Roman" w:hAnsi="Times New Roman" w:cs="Times New Roman"/>
          <w:b/>
          <w:sz w:val="24"/>
          <w:szCs w:val="24"/>
        </w:rPr>
        <w:t>)</w:t>
      </w:r>
    </w:p>
    <w:p w:rsidR="00967842" w:rsidRPr="00836833" w:rsidRDefault="00967842" w:rsidP="00967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0C9" w:rsidRDefault="00571300" w:rsidP="003010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r w:rsidR="00876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833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ED2B1A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</w:t>
      </w:r>
      <w:r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D2B1A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D2B1A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02 марта 2007 года №25-ФЗ «О муниципальной службе в Российской Федерации»</w:t>
      </w:r>
      <w:r w:rsidR="00836833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, закона Приморского края от  04 июня 2007 года № 82-КЗ «О муниципа</w:t>
      </w:r>
      <w:r w:rsidR="000D36BA">
        <w:rPr>
          <w:rFonts w:ascii="Times New Roman" w:hAnsi="Times New Roman" w:cs="Times New Roman"/>
          <w:color w:val="000000" w:themeColor="text1"/>
          <w:sz w:val="24"/>
          <w:szCs w:val="24"/>
        </w:rPr>
        <w:t>льной службе в Приморском крае»</w:t>
      </w:r>
      <w:r w:rsidR="006B252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  законом от  12.12 2023 № 594-ФЗ, </w:t>
      </w:r>
      <w:r w:rsidR="00E37698">
        <w:rPr>
          <w:rFonts w:ascii="Times New Roman" w:hAnsi="Times New Roman" w:cs="Times New Roman"/>
          <w:color w:val="000000" w:themeColor="text1"/>
          <w:sz w:val="24"/>
          <w:szCs w:val="24"/>
        </w:rPr>
        <w:t>протест  прокуратуры  на Решение   муниципального комитета  Чкаловского сельского поселения от 26.12.2007 № 77,</w:t>
      </w:r>
      <w:r w:rsidR="001D3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833" w:rsidRPr="00836833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 Чкаловского сельского поселения, муниципальный комитет Чкаловского сельского поселения</w:t>
      </w:r>
      <w:r w:rsidR="006F68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578B2" w:rsidRDefault="008578B2" w:rsidP="003010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2" w:rsidRDefault="00ED2B1A" w:rsidP="008578B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РЕШИЛ:</w:t>
      </w:r>
    </w:p>
    <w:p w:rsidR="006F68CD" w:rsidRPr="00967842" w:rsidRDefault="00967842" w:rsidP="00857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>1.</w:t>
      </w:r>
      <w:r w:rsidR="006F68C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Внести следующие изменения в </w:t>
      </w:r>
      <w:r w:rsidRPr="00967842">
        <w:rPr>
          <w:rFonts w:ascii="Times New Roman" w:hAnsi="Times New Roman" w:cs="Times New Roman"/>
          <w:sz w:val="24"/>
          <w:szCs w:val="24"/>
        </w:rPr>
        <w:t>Положение о конкурсе на замещение вакантной должности муниципальной службы Чкаловского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842">
        <w:rPr>
          <w:rFonts w:ascii="Times New Roman" w:hAnsi="Times New Roman" w:cs="Times New Roman"/>
          <w:sz w:val="24"/>
          <w:szCs w:val="24"/>
        </w:rPr>
        <w:t xml:space="preserve"> утвержденного решением муниципального комитета Чкаловского сельского поселения</w:t>
      </w:r>
      <w:r w:rsidR="001D3FC0">
        <w:rPr>
          <w:rFonts w:ascii="Times New Roman" w:hAnsi="Times New Roman" w:cs="Times New Roman"/>
          <w:sz w:val="24"/>
          <w:szCs w:val="24"/>
        </w:rPr>
        <w:t xml:space="preserve"> </w:t>
      </w:r>
      <w:r w:rsidRPr="00967842">
        <w:rPr>
          <w:rFonts w:ascii="Times New Roman" w:hAnsi="Times New Roman" w:cs="Times New Roman"/>
          <w:sz w:val="24"/>
          <w:szCs w:val="24"/>
        </w:rPr>
        <w:t>от 26 декабря 2007 года №  77</w:t>
      </w:r>
      <w:r w:rsidR="009F4612">
        <w:rPr>
          <w:rFonts w:ascii="Times New Roman" w:hAnsi="Times New Roman" w:cs="Times New Roman"/>
          <w:sz w:val="24"/>
          <w:szCs w:val="24"/>
        </w:rPr>
        <w:t xml:space="preserve"> ( редакции </w:t>
      </w:r>
      <w:r w:rsidR="001D3FC0">
        <w:rPr>
          <w:rFonts w:ascii="Times New Roman" w:hAnsi="Times New Roman" w:cs="Times New Roman"/>
          <w:sz w:val="24"/>
          <w:szCs w:val="24"/>
        </w:rPr>
        <w:t xml:space="preserve"> решение от 19 ноября 2015 № 19</w:t>
      </w:r>
      <w:r w:rsidR="001D3FC0" w:rsidRPr="001D3FC0">
        <w:rPr>
          <w:rFonts w:ascii="Times New Roman" w:hAnsi="Times New Roman" w:cs="Times New Roman"/>
          <w:sz w:val="24"/>
          <w:szCs w:val="24"/>
        </w:rPr>
        <w:t>,  в редакции  решение  от  05 августа  2020№ 247,   в редакции   решение  от 23  декабря 2020 года  № 16</w:t>
      </w:r>
      <w:r w:rsidR="001D3FC0">
        <w:rPr>
          <w:rFonts w:ascii="Times New Roman" w:hAnsi="Times New Roman" w:cs="Times New Roman"/>
          <w:sz w:val="24"/>
          <w:szCs w:val="24"/>
        </w:rPr>
        <w:t>):</w:t>
      </w:r>
      <w:r w:rsidR="001D3FC0" w:rsidRPr="001D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373" w:rsidRDefault="003010C9" w:rsidP="0051637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35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37698">
        <w:rPr>
          <w:rFonts w:ascii="Times New Roman" w:hAnsi="Times New Roman" w:cs="Times New Roman"/>
          <w:color w:val="000000" w:themeColor="text1"/>
          <w:sz w:val="24"/>
          <w:szCs w:val="24"/>
        </w:rPr>
        <w:t>пункте  б:</w:t>
      </w:r>
    </w:p>
    <w:p w:rsidR="006F68CD" w:rsidRPr="00AF0B5C" w:rsidRDefault="006F68CD" w:rsidP="00516373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Сведения,  содержащиеся в анкете,  могут  быть проверены по   решению  представителя нанимателя (работодателя)   или  уполномоченного  им лица. Проверка сведений,  содержащихся в анкете,  осуществляется  кадровой  службой муниципального  органа путем  направления в   органы  публичной власти и организации,  обладающие  соответствующей информацией, запросов в  письменной  форме,  в том  числе  посредством  государственных информационных систем. Органы  публичной власти  и организации,  обладающие  соответствующей информацией,  обязаны предоставить запрашиваемую   информацию не  позднее одного месяца со дня   получения указанного запроса.</w:t>
      </w:r>
    </w:p>
    <w:p w:rsidR="00571300" w:rsidRDefault="00571300" w:rsidP="003010C9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0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2.Настоящее решение вступают в силу после его официального опубликования (обнародования). </w:t>
      </w:r>
    </w:p>
    <w:p w:rsidR="008578B2" w:rsidRDefault="008578B2" w:rsidP="003010C9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2" w:rsidRDefault="008578B2" w:rsidP="003010C9">
      <w:pPr>
        <w:pStyle w:val="a5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Глава  Чкаловского сельского  поселения                                   А.Я. Тахтахунов</w:t>
      </w:r>
    </w:p>
    <w:p w:rsidR="008578B2" w:rsidRDefault="008578B2" w:rsidP="008578B2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8B2" w:rsidRPr="008578B2" w:rsidRDefault="008578B2" w:rsidP="008578B2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8CD" w:rsidRPr="006F68CD" w:rsidRDefault="006F68CD" w:rsidP="006F68CD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05B2" w:rsidRDefault="001105B2" w:rsidP="00571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300" w:rsidRPr="002200AE" w:rsidRDefault="00571300" w:rsidP="00571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800" w:rsidRDefault="00CF1800" w:rsidP="00ED2B1A">
      <w:pPr>
        <w:rPr>
          <w:rFonts w:ascii="Times New Roman" w:hAnsi="Times New Roman" w:cs="Times New Roman"/>
          <w:bCs/>
        </w:rPr>
      </w:pPr>
    </w:p>
    <w:sectPr w:rsidR="00CF1800" w:rsidSect="0049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C33"/>
    <w:multiLevelType w:val="hybridMultilevel"/>
    <w:tmpl w:val="0CAC7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647DE"/>
    <w:multiLevelType w:val="hybridMultilevel"/>
    <w:tmpl w:val="F516F2C2"/>
    <w:lvl w:ilvl="0" w:tplc="F54C1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4C108A"/>
    <w:multiLevelType w:val="hybridMultilevel"/>
    <w:tmpl w:val="3DBA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2B1A"/>
    <w:rsid w:val="00015744"/>
    <w:rsid w:val="00086EF0"/>
    <w:rsid w:val="000D36BA"/>
    <w:rsid w:val="001105B2"/>
    <w:rsid w:val="001447E2"/>
    <w:rsid w:val="00144A5C"/>
    <w:rsid w:val="001D3FC0"/>
    <w:rsid w:val="002200AE"/>
    <w:rsid w:val="002741FA"/>
    <w:rsid w:val="003010C9"/>
    <w:rsid w:val="003D19AE"/>
    <w:rsid w:val="00435FAA"/>
    <w:rsid w:val="00491016"/>
    <w:rsid w:val="00512132"/>
    <w:rsid w:val="00516373"/>
    <w:rsid w:val="00571300"/>
    <w:rsid w:val="00602173"/>
    <w:rsid w:val="006A309C"/>
    <w:rsid w:val="006B2521"/>
    <w:rsid w:val="006F68CD"/>
    <w:rsid w:val="0077243F"/>
    <w:rsid w:val="00836833"/>
    <w:rsid w:val="008578B2"/>
    <w:rsid w:val="0087646A"/>
    <w:rsid w:val="008A239F"/>
    <w:rsid w:val="008F79A1"/>
    <w:rsid w:val="00967842"/>
    <w:rsid w:val="009D2FC4"/>
    <w:rsid w:val="009F4612"/>
    <w:rsid w:val="00A151C1"/>
    <w:rsid w:val="00AD6412"/>
    <w:rsid w:val="00B60A19"/>
    <w:rsid w:val="00B701A7"/>
    <w:rsid w:val="00BA1A75"/>
    <w:rsid w:val="00CF1800"/>
    <w:rsid w:val="00DD1000"/>
    <w:rsid w:val="00E37698"/>
    <w:rsid w:val="00ED2B1A"/>
    <w:rsid w:val="00F96B5A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B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2B1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D2B1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36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2B1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D2B1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D2B1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B1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3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Ляшенко_ЛГ</cp:lastModifiedBy>
  <cp:revision>47</cp:revision>
  <cp:lastPrinted>2024-07-07T05:28:00Z</cp:lastPrinted>
  <dcterms:created xsi:type="dcterms:W3CDTF">2015-11-10T15:33:00Z</dcterms:created>
  <dcterms:modified xsi:type="dcterms:W3CDTF">2024-08-04T23:50:00Z</dcterms:modified>
</cp:coreProperties>
</file>