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8" w:rsidRPr="0027005A" w:rsidRDefault="00B31B58">
      <w:pPr>
        <w:spacing w:line="1" w:lineRule="exact"/>
      </w:pPr>
    </w:p>
    <w:p w:rsidR="00CD1A88" w:rsidRDefault="00CD1A88">
      <w:pPr>
        <w:spacing w:line="1" w:lineRule="exact"/>
      </w:pPr>
    </w:p>
    <w:p w:rsidR="00B31B58" w:rsidRPr="00CD1A88" w:rsidRDefault="00B31B58" w:rsidP="00CD1A88">
      <w:pPr>
        <w:jc w:val="center"/>
      </w:pPr>
    </w:p>
    <w:p w:rsidR="00EF4A08" w:rsidRDefault="00EF4A08">
      <w:pPr>
        <w:framePr w:h="921" w:hSpace="10080" w:wrap="notBeside" w:vAnchor="text" w:hAnchor="margin" w:x="4100" w:y="1"/>
      </w:pPr>
    </w:p>
    <w:p w:rsidR="00792E79" w:rsidRPr="0027005A" w:rsidRDefault="00B16C87" w:rsidP="00792E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-179705</wp:posOffset>
            </wp:positionV>
            <wp:extent cx="6858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79" w:rsidRPr="0027005A">
        <w:rPr>
          <w:b/>
          <w:bCs/>
          <w:sz w:val="36"/>
          <w:szCs w:val="36"/>
        </w:rPr>
        <w:t>МУНИЦИПАЛЬНЫЙ КОМИТЕТ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Чкаловского сельского поселения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Спасского муниципального района</w:t>
      </w:r>
    </w:p>
    <w:p w:rsidR="00CD1A88" w:rsidRDefault="00CD1A88" w:rsidP="00792E79">
      <w:pPr>
        <w:jc w:val="center"/>
        <w:rPr>
          <w:b/>
          <w:bCs/>
          <w:sz w:val="36"/>
          <w:szCs w:val="36"/>
        </w:rPr>
      </w:pPr>
    </w:p>
    <w:p w:rsidR="00792E79" w:rsidRPr="0027005A" w:rsidRDefault="00792E79" w:rsidP="00792E79">
      <w:pPr>
        <w:jc w:val="center"/>
      </w:pPr>
      <w:r w:rsidRPr="0027005A">
        <w:rPr>
          <w:b/>
          <w:bCs/>
          <w:sz w:val="36"/>
          <w:szCs w:val="36"/>
        </w:rPr>
        <w:t xml:space="preserve">РЕШЕНИЕ </w:t>
      </w:r>
    </w:p>
    <w:p w:rsidR="00535419" w:rsidRPr="0027005A" w:rsidRDefault="00792E79" w:rsidP="00FD755F">
      <w:pPr>
        <w:rPr>
          <w:color w:val="000000"/>
        </w:rPr>
      </w:pPr>
      <w:r w:rsidRPr="0027005A">
        <w:t xml:space="preserve">  </w:t>
      </w:r>
      <w:r w:rsidRPr="0027005A">
        <w:rPr>
          <w:color w:val="000000"/>
          <w:spacing w:val="5"/>
        </w:rPr>
        <w:t xml:space="preserve"> </w:t>
      </w:r>
      <w:r w:rsidR="001076B2">
        <w:rPr>
          <w:color w:val="000000"/>
          <w:spacing w:val="5"/>
        </w:rPr>
        <w:t xml:space="preserve">18 июля 2013 года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Pr="0027005A">
        <w:rPr>
          <w:color w:val="000000"/>
        </w:rPr>
        <w:tab/>
      </w:r>
      <w:r w:rsidR="009D6833" w:rsidRPr="0027005A">
        <w:rPr>
          <w:color w:val="000000"/>
          <w:spacing w:val="-2"/>
        </w:rPr>
        <w:t xml:space="preserve">с. </w:t>
      </w:r>
      <w:r w:rsidRPr="0027005A">
        <w:rPr>
          <w:color w:val="000000"/>
          <w:spacing w:val="-2"/>
        </w:rPr>
        <w:t>Чкаловское</w:t>
      </w:r>
      <w:r w:rsidRPr="0027005A">
        <w:rPr>
          <w:b/>
          <w:bCs/>
          <w:color w:val="000000"/>
          <w:spacing w:val="-2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FD755F">
        <w:rPr>
          <w:color w:val="000000"/>
        </w:rPr>
        <w:tab/>
      </w:r>
      <w:r w:rsidR="00CD1A88">
        <w:rPr>
          <w:color w:val="000000"/>
        </w:rPr>
        <w:tab/>
      </w:r>
      <w:r w:rsidR="00B31B58" w:rsidRPr="0027005A">
        <w:rPr>
          <w:color w:val="000000"/>
        </w:rPr>
        <w:t xml:space="preserve">№ </w:t>
      </w:r>
      <w:r w:rsidR="001076B2">
        <w:rPr>
          <w:color w:val="000000"/>
        </w:rPr>
        <w:t>178</w:t>
      </w:r>
    </w:p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CD1A88" w:rsidRDefault="0027005A" w:rsidP="00535419">
      <w:pPr>
        <w:shd w:val="clear" w:color="auto" w:fill="FFFFFF"/>
        <w:jc w:val="both"/>
        <w:rPr>
          <w:b/>
          <w:bCs/>
        </w:rPr>
      </w:pPr>
      <w:r w:rsidRPr="00CD1A88">
        <w:rPr>
          <w:b/>
          <w:bCs/>
          <w:color w:val="000000"/>
        </w:rPr>
        <w:t>«</w:t>
      </w:r>
      <w:r w:rsidR="00FF545A">
        <w:rPr>
          <w:b/>
          <w:bCs/>
          <w:color w:val="000000"/>
        </w:rPr>
        <w:t xml:space="preserve">О рассмотрении протеста прокурора Спасского муниципального района </w:t>
      </w:r>
      <w:r w:rsidR="00BD4478">
        <w:rPr>
          <w:b/>
          <w:bCs/>
          <w:color w:val="000000"/>
        </w:rPr>
        <w:t xml:space="preserve">на решение муниципального комитета Чкаловского сельского поселения от 22.03.2011г. №45 «О согласовании тарифов на услуги ООО «Чкаловское многоотраслевое предприятие» в сфере водоснабжения и водоотведения на территории Чкаловского сельского поселения  </w:t>
      </w:r>
      <w:r w:rsidR="00896B16">
        <w:rPr>
          <w:b/>
          <w:bCs/>
          <w:color w:val="000000"/>
        </w:rPr>
        <w:t>»</w:t>
      </w:r>
    </w:p>
    <w:p w:rsidR="00535419" w:rsidRPr="0027005A" w:rsidRDefault="00535419">
      <w:pPr>
        <w:shd w:val="clear" w:color="auto" w:fill="FFFFFF"/>
        <w:jc w:val="both"/>
      </w:pP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8"/>
        </w:rPr>
      </w:pPr>
    </w:p>
    <w:p w:rsidR="00535419" w:rsidRPr="0027005A" w:rsidRDefault="00FF545A" w:rsidP="002E3A0C">
      <w:pPr>
        <w:shd w:val="clear" w:color="auto" w:fill="FFFFFF"/>
        <w:ind w:firstLine="708"/>
        <w:jc w:val="both"/>
        <w:rPr>
          <w:color w:val="000000"/>
          <w:spacing w:val="-3"/>
        </w:rPr>
      </w:pPr>
      <w:r>
        <w:rPr>
          <w:color w:val="000000"/>
          <w:spacing w:val="8"/>
        </w:rPr>
        <w:t xml:space="preserve">Рассмотрев протест прокурора Спасского муниципального района от </w:t>
      </w:r>
      <w:r w:rsidR="00BD4478">
        <w:rPr>
          <w:color w:val="000000"/>
          <w:spacing w:val="8"/>
        </w:rPr>
        <w:t>24.05.2013г. №7-9-2013/1486</w:t>
      </w:r>
      <w:r w:rsidR="00896B16">
        <w:rPr>
          <w:color w:val="000000"/>
          <w:spacing w:val="8"/>
        </w:rPr>
        <w:t xml:space="preserve"> </w:t>
      </w:r>
      <w:r w:rsidR="00BD4478">
        <w:rPr>
          <w:color w:val="000000"/>
          <w:spacing w:val="8"/>
        </w:rPr>
        <w:t xml:space="preserve"> на</w:t>
      </w:r>
      <w:r w:rsidR="00BD4478" w:rsidRPr="00BD4478">
        <w:rPr>
          <w:b/>
          <w:bCs/>
          <w:color w:val="000000"/>
        </w:rPr>
        <w:t xml:space="preserve"> </w:t>
      </w:r>
      <w:r w:rsidR="00BD4478" w:rsidRPr="00BD4478">
        <w:rPr>
          <w:bCs/>
          <w:color w:val="000000"/>
        </w:rPr>
        <w:t>решение муниципального комитета Чкаловского сельского поселения от 22.03.2011г. №45 «О согласовании тарифов на услуги ООО «Чкаловское многоотраслевое предприятие» в сфере водоснабжения и водоотведения на территории Чкаловского сельского поселения</w:t>
      </w:r>
      <w:r w:rsidR="00BD4478">
        <w:rPr>
          <w:b/>
          <w:bCs/>
          <w:color w:val="000000"/>
        </w:rPr>
        <w:t>»</w:t>
      </w:r>
      <w:r w:rsidR="00BD4478">
        <w:rPr>
          <w:color w:val="000000"/>
          <w:spacing w:val="8"/>
        </w:rPr>
        <w:t>,</w:t>
      </w:r>
      <w:r w:rsidR="002E3A0C">
        <w:rPr>
          <w:color w:val="000000"/>
          <w:spacing w:val="8"/>
        </w:rPr>
        <w:t xml:space="preserve"> муниципальный комитет Чкаловского сельского поселения </w:t>
      </w: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-3"/>
        </w:rPr>
      </w:pPr>
    </w:p>
    <w:p w:rsidR="00535419" w:rsidRPr="0027005A" w:rsidRDefault="009D0597" w:rsidP="00535419">
      <w:pPr>
        <w:shd w:val="clear" w:color="auto" w:fill="FFFFFF"/>
        <w:ind w:firstLine="709"/>
        <w:rPr>
          <w:color w:val="000000"/>
          <w:spacing w:val="-3"/>
        </w:rPr>
      </w:pPr>
      <w:r w:rsidRPr="0027005A">
        <w:rPr>
          <w:color w:val="000000"/>
          <w:spacing w:val="-3"/>
        </w:rPr>
        <w:t>РЕШИЛ</w:t>
      </w:r>
      <w:r w:rsidR="00B31B58" w:rsidRPr="0027005A">
        <w:rPr>
          <w:color w:val="000000"/>
          <w:spacing w:val="-3"/>
        </w:rPr>
        <w:t>:</w:t>
      </w:r>
      <w:r w:rsidR="00CD1A88" w:rsidRPr="0027005A">
        <w:rPr>
          <w:color w:val="000000"/>
          <w:spacing w:val="-3"/>
        </w:rPr>
        <w:t xml:space="preserve"> </w:t>
      </w:r>
    </w:p>
    <w:p w:rsidR="00535419" w:rsidRPr="0027005A" w:rsidRDefault="00535419" w:rsidP="00535419">
      <w:pPr>
        <w:shd w:val="clear" w:color="auto" w:fill="FFFFFF"/>
        <w:ind w:firstLine="709"/>
      </w:pPr>
    </w:p>
    <w:p w:rsidR="00BD4478" w:rsidRDefault="00FF545A" w:rsidP="00BD4478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>
        <w:rPr>
          <w:color w:val="000000"/>
          <w:spacing w:val="3"/>
        </w:rPr>
        <w:t xml:space="preserve">Протест прокурора Спасского муниципального района </w:t>
      </w:r>
      <w:r w:rsidR="00BD4478">
        <w:rPr>
          <w:color w:val="000000"/>
          <w:spacing w:val="3"/>
        </w:rPr>
        <w:t xml:space="preserve">на </w:t>
      </w:r>
      <w:r w:rsidR="00BD4478" w:rsidRPr="00BD4478">
        <w:rPr>
          <w:bCs/>
          <w:color w:val="000000"/>
        </w:rPr>
        <w:t xml:space="preserve">решение муниципального комитета Чкаловского сельского поселения от 22.03.2011г. №45 «О согласовании тарифов на услуги ООО «Чкаловское многоотраслевое предприятие» в сфере водоснабжения и водоотведения на территории Чкаловского сельского поселения </w:t>
      </w:r>
      <w:r w:rsidR="00BD4478">
        <w:rPr>
          <w:b/>
          <w:bCs/>
          <w:color w:val="000000"/>
        </w:rPr>
        <w:t xml:space="preserve"> </w:t>
      </w:r>
      <w:r>
        <w:rPr>
          <w:bCs/>
        </w:rPr>
        <w:t>удовлетворить.</w:t>
      </w:r>
    </w:p>
    <w:p w:rsidR="00B31B58" w:rsidRPr="00FF545A" w:rsidRDefault="00FF545A" w:rsidP="00FF545A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>
        <w:rPr>
          <w:bCs/>
        </w:rPr>
        <w:t xml:space="preserve"> Настоящее решение вступает в законную силу с момента его подписания.</w:t>
      </w:r>
    </w:p>
    <w:p w:rsidR="00B31B58" w:rsidRPr="0027005A" w:rsidRDefault="00B31B58" w:rsidP="00535419"/>
    <w:p w:rsidR="00FD1AD6" w:rsidRDefault="00FD1AD6" w:rsidP="00FD1AD6">
      <w:pPr>
        <w:jc w:val="both"/>
      </w:pPr>
    </w:p>
    <w:p w:rsidR="00FD755F" w:rsidRDefault="00FD755F" w:rsidP="00FD1AD6">
      <w:pPr>
        <w:jc w:val="both"/>
      </w:pPr>
    </w:p>
    <w:p w:rsidR="00FD755F" w:rsidRDefault="00FD755F" w:rsidP="00FD1AD6">
      <w:pPr>
        <w:jc w:val="both"/>
      </w:pPr>
    </w:p>
    <w:p w:rsidR="00FD755F" w:rsidRDefault="00FD755F" w:rsidP="00FD1AD6">
      <w:pPr>
        <w:jc w:val="both"/>
      </w:pPr>
    </w:p>
    <w:p w:rsidR="00FD1AD6" w:rsidRDefault="00FD1AD6" w:rsidP="00FD1AD6">
      <w:pPr>
        <w:jc w:val="both"/>
      </w:pPr>
    </w:p>
    <w:p w:rsidR="00B31B58" w:rsidRPr="00BD4478" w:rsidRDefault="00BD4478" w:rsidP="00FF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478">
        <w:rPr>
          <w:rFonts w:ascii="Times New Roman" w:hAnsi="Times New Roman" w:cs="Times New Roman"/>
          <w:sz w:val="24"/>
          <w:szCs w:val="24"/>
        </w:rPr>
        <w:t>Глава Чкаловского сельского поселения</w:t>
      </w:r>
      <w:r w:rsidRPr="00BD4478">
        <w:rPr>
          <w:rFonts w:ascii="Times New Roman" w:hAnsi="Times New Roman" w:cs="Times New Roman"/>
          <w:sz w:val="24"/>
          <w:szCs w:val="24"/>
        </w:rPr>
        <w:tab/>
      </w:r>
      <w:r w:rsidRPr="00BD4478">
        <w:rPr>
          <w:rFonts w:ascii="Times New Roman" w:hAnsi="Times New Roman" w:cs="Times New Roman"/>
          <w:sz w:val="24"/>
          <w:szCs w:val="24"/>
        </w:rPr>
        <w:tab/>
      </w:r>
      <w:r w:rsidRPr="00BD4478">
        <w:rPr>
          <w:rFonts w:ascii="Times New Roman" w:hAnsi="Times New Roman" w:cs="Times New Roman"/>
          <w:sz w:val="24"/>
          <w:szCs w:val="24"/>
        </w:rPr>
        <w:tab/>
      </w:r>
      <w:r w:rsidRPr="00BD4478">
        <w:rPr>
          <w:rFonts w:ascii="Times New Roman" w:hAnsi="Times New Roman" w:cs="Times New Roman"/>
          <w:sz w:val="24"/>
          <w:szCs w:val="24"/>
        </w:rPr>
        <w:tab/>
      </w:r>
      <w:r w:rsidRPr="00BD4478">
        <w:rPr>
          <w:rFonts w:ascii="Times New Roman" w:hAnsi="Times New Roman" w:cs="Times New Roman"/>
          <w:sz w:val="24"/>
          <w:szCs w:val="24"/>
        </w:rPr>
        <w:tab/>
        <w:t xml:space="preserve">В.Н. Трусов </w:t>
      </w:r>
    </w:p>
    <w:p w:rsidR="00B31B58" w:rsidRPr="00CD1A88" w:rsidRDefault="00B31B5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B31B58" w:rsidRPr="00CD1A88" w:rsidSect="00CD1A88">
      <w:footerReference w:type="default" r:id="rId8"/>
      <w:pgSz w:w="11907" w:h="16840" w:code="9"/>
      <w:pgMar w:top="851" w:right="708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13" w:rsidRDefault="00214813">
      <w:r>
        <w:separator/>
      </w:r>
    </w:p>
  </w:endnote>
  <w:endnote w:type="continuationSeparator" w:id="1">
    <w:p w:rsidR="00214813" w:rsidRDefault="0021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8" w:rsidRDefault="00B31B58" w:rsidP="00CD1A88">
    <w:pPr>
      <w:pStyle w:val="a3"/>
      <w:framePr w:wrap="auto" w:vAnchor="text" w:hAnchor="margin" w:xAlign="right" w:y="1"/>
      <w:rPr>
        <w:rStyle w:val="a5"/>
      </w:rPr>
    </w:pPr>
  </w:p>
  <w:p w:rsidR="00B31B58" w:rsidRDefault="00B31B58" w:rsidP="00CD1A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13" w:rsidRDefault="00214813">
      <w:r>
        <w:separator/>
      </w:r>
    </w:p>
  </w:footnote>
  <w:footnote w:type="continuationSeparator" w:id="1">
    <w:p w:rsidR="00214813" w:rsidRDefault="00214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singleLevel"/>
    <w:tmpl w:val="E9E8294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E525B6A"/>
    <w:multiLevelType w:val="hybridMultilevel"/>
    <w:tmpl w:val="5F22FF5A"/>
    <w:lvl w:ilvl="0" w:tplc="CD76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64143"/>
    <w:multiLevelType w:val="hybridMultilevel"/>
    <w:tmpl w:val="AD5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64DE"/>
    <w:multiLevelType w:val="hybridMultilevel"/>
    <w:tmpl w:val="A8A0869C"/>
    <w:lvl w:ilvl="0" w:tplc="362EFCAA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98B6DA2"/>
    <w:multiLevelType w:val="hybridMultilevel"/>
    <w:tmpl w:val="81E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06089"/>
    <w:multiLevelType w:val="hybridMultilevel"/>
    <w:tmpl w:val="A1B8B69A"/>
    <w:lvl w:ilvl="0" w:tplc="04B044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56F"/>
    <w:rsid w:val="00042D10"/>
    <w:rsid w:val="00070A40"/>
    <w:rsid w:val="0008262B"/>
    <w:rsid w:val="00096FAA"/>
    <w:rsid w:val="000974AE"/>
    <w:rsid w:val="000D1FD7"/>
    <w:rsid w:val="000D7AF5"/>
    <w:rsid w:val="000E14AB"/>
    <w:rsid w:val="000E7BF7"/>
    <w:rsid w:val="000F42A2"/>
    <w:rsid w:val="001076B2"/>
    <w:rsid w:val="00130E19"/>
    <w:rsid w:val="00161DA7"/>
    <w:rsid w:val="00177773"/>
    <w:rsid w:val="001F5865"/>
    <w:rsid w:val="001F5D66"/>
    <w:rsid w:val="00214813"/>
    <w:rsid w:val="002158E3"/>
    <w:rsid w:val="00217823"/>
    <w:rsid w:val="002221CA"/>
    <w:rsid w:val="00223A6B"/>
    <w:rsid w:val="00232C0B"/>
    <w:rsid w:val="002469C7"/>
    <w:rsid w:val="0027005A"/>
    <w:rsid w:val="002700FC"/>
    <w:rsid w:val="00270812"/>
    <w:rsid w:val="002731EB"/>
    <w:rsid w:val="00296FFE"/>
    <w:rsid w:val="002A3834"/>
    <w:rsid w:val="002C2986"/>
    <w:rsid w:val="002E3A0C"/>
    <w:rsid w:val="00300526"/>
    <w:rsid w:val="00314135"/>
    <w:rsid w:val="00335FB1"/>
    <w:rsid w:val="0035257D"/>
    <w:rsid w:val="0035462F"/>
    <w:rsid w:val="00387E85"/>
    <w:rsid w:val="003A1BCF"/>
    <w:rsid w:val="003B12E8"/>
    <w:rsid w:val="003B3722"/>
    <w:rsid w:val="003B7B04"/>
    <w:rsid w:val="003C1159"/>
    <w:rsid w:val="003E0E4C"/>
    <w:rsid w:val="003E3D86"/>
    <w:rsid w:val="004373C7"/>
    <w:rsid w:val="00495046"/>
    <w:rsid w:val="004D156F"/>
    <w:rsid w:val="004E0407"/>
    <w:rsid w:val="00506A1A"/>
    <w:rsid w:val="00530E82"/>
    <w:rsid w:val="00531066"/>
    <w:rsid w:val="00535419"/>
    <w:rsid w:val="00536F10"/>
    <w:rsid w:val="00540D9B"/>
    <w:rsid w:val="0054276A"/>
    <w:rsid w:val="00562E02"/>
    <w:rsid w:val="005B45A9"/>
    <w:rsid w:val="005C2771"/>
    <w:rsid w:val="005E5E48"/>
    <w:rsid w:val="00617C54"/>
    <w:rsid w:val="006B7401"/>
    <w:rsid w:val="006D0015"/>
    <w:rsid w:val="006E049C"/>
    <w:rsid w:val="006E31DC"/>
    <w:rsid w:val="0070284F"/>
    <w:rsid w:val="007263A4"/>
    <w:rsid w:val="0076391B"/>
    <w:rsid w:val="00792E79"/>
    <w:rsid w:val="007E4AE7"/>
    <w:rsid w:val="007F7832"/>
    <w:rsid w:val="00860658"/>
    <w:rsid w:val="00862D17"/>
    <w:rsid w:val="00864C59"/>
    <w:rsid w:val="00896702"/>
    <w:rsid w:val="00896B16"/>
    <w:rsid w:val="008A76C1"/>
    <w:rsid w:val="008B7F46"/>
    <w:rsid w:val="008C6053"/>
    <w:rsid w:val="008E6709"/>
    <w:rsid w:val="009368D1"/>
    <w:rsid w:val="00946E0C"/>
    <w:rsid w:val="0097309B"/>
    <w:rsid w:val="00992683"/>
    <w:rsid w:val="00995ED5"/>
    <w:rsid w:val="009C232E"/>
    <w:rsid w:val="009C440A"/>
    <w:rsid w:val="009D0597"/>
    <w:rsid w:val="009D6833"/>
    <w:rsid w:val="009E01A7"/>
    <w:rsid w:val="00A14E2B"/>
    <w:rsid w:val="00A90FC4"/>
    <w:rsid w:val="00AB6B35"/>
    <w:rsid w:val="00AE0B59"/>
    <w:rsid w:val="00AF13A3"/>
    <w:rsid w:val="00B16C87"/>
    <w:rsid w:val="00B279D1"/>
    <w:rsid w:val="00B31B58"/>
    <w:rsid w:val="00B62A54"/>
    <w:rsid w:val="00B97918"/>
    <w:rsid w:val="00BD4478"/>
    <w:rsid w:val="00BE23D7"/>
    <w:rsid w:val="00BE707D"/>
    <w:rsid w:val="00C16646"/>
    <w:rsid w:val="00C46A31"/>
    <w:rsid w:val="00C61DD0"/>
    <w:rsid w:val="00C67E00"/>
    <w:rsid w:val="00C72562"/>
    <w:rsid w:val="00C83EFD"/>
    <w:rsid w:val="00C8616E"/>
    <w:rsid w:val="00CC3FB2"/>
    <w:rsid w:val="00CC6C7B"/>
    <w:rsid w:val="00CD1A88"/>
    <w:rsid w:val="00D2760D"/>
    <w:rsid w:val="00D5706B"/>
    <w:rsid w:val="00D64820"/>
    <w:rsid w:val="00D73BA3"/>
    <w:rsid w:val="00D85EAC"/>
    <w:rsid w:val="00DD3A3A"/>
    <w:rsid w:val="00DE6FE8"/>
    <w:rsid w:val="00E41014"/>
    <w:rsid w:val="00E43D28"/>
    <w:rsid w:val="00E73DD1"/>
    <w:rsid w:val="00E87E5A"/>
    <w:rsid w:val="00EF4A08"/>
    <w:rsid w:val="00F20530"/>
    <w:rsid w:val="00F359E8"/>
    <w:rsid w:val="00F40C53"/>
    <w:rsid w:val="00F47A7A"/>
    <w:rsid w:val="00F61A17"/>
    <w:rsid w:val="00F75BB5"/>
    <w:rsid w:val="00F837E2"/>
    <w:rsid w:val="00F84154"/>
    <w:rsid w:val="00F87ADC"/>
    <w:rsid w:val="00FC23F3"/>
    <w:rsid w:val="00FD1AD6"/>
    <w:rsid w:val="00FD755F"/>
    <w:rsid w:val="00FE27F2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 w:firstLine="5954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pacing w:line="235" w:lineRule="exact"/>
      <w:ind w:left="5966" w:right="-1"/>
      <w:textAlignment w:val="baseline"/>
      <w:outlineLvl w:val="1"/>
    </w:pPr>
    <w:rPr>
      <w:i/>
      <w:iCs/>
      <w:color w:val="000000"/>
      <w:spacing w:val="-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left="284" w:hanging="142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D1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Primorye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subject/>
  <dc:creator>ConsultantPlus</dc:creator>
  <cp:keywords/>
  <dc:description/>
  <cp:lastModifiedBy>evg</cp:lastModifiedBy>
  <cp:revision>2</cp:revision>
  <cp:lastPrinted>2013-07-19T06:55:00Z</cp:lastPrinted>
  <dcterms:created xsi:type="dcterms:W3CDTF">2013-12-02T01:55:00Z</dcterms:created>
  <dcterms:modified xsi:type="dcterms:W3CDTF">2013-12-02T01:55:00Z</dcterms:modified>
</cp:coreProperties>
</file>