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0D792CB0" w:rsidR="00BB554F" w:rsidRPr="00BB554F" w:rsidRDefault="00587285" w:rsidP="00E45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5EE6">
              <w:rPr>
                <w:rFonts w:ascii="Times New Roman" w:hAnsi="Times New Roman"/>
                <w:sz w:val="28"/>
                <w:szCs w:val="28"/>
              </w:rPr>
              <w:t>24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0F9024B" w:rsidR="00BB554F" w:rsidRPr="00BB554F" w:rsidRDefault="0065774F" w:rsidP="00E45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45EE6">
              <w:rPr>
                <w:rFonts w:ascii="Times New Roman" w:hAnsi="Times New Roman"/>
                <w:sz w:val="28"/>
                <w:szCs w:val="28"/>
              </w:rPr>
              <w:t>13/55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6EA84026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C773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5EE6">
              <w:rPr>
                <w:rFonts w:ascii="Times New Roman" w:hAnsi="Times New Roman"/>
                <w:sz w:val="28"/>
                <w:szCs w:val="28"/>
                <w:lang w:eastAsia="ru-RU"/>
              </w:rPr>
              <w:t>Верховского Сергея Вячеславовича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57E039D5" w:rsidR="00B85412" w:rsidRPr="00B85412" w:rsidRDefault="003A0DB5" w:rsidP="00E45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</w:rPr>
        <w:t>2</w:t>
      </w:r>
      <w:r w:rsidR="0065774F">
        <w:rPr>
          <w:rFonts w:ascii="Times New Roman" w:hAnsi="Times New Roman"/>
          <w:sz w:val="28"/>
          <w:szCs w:val="28"/>
        </w:rPr>
        <w:t xml:space="preserve"> </w:t>
      </w:r>
      <w:r w:rsidR="00E45EE6">
        <w:rPr>
          <w:rFonts w:ascii="Times New Roman" w:hAnsi="Times New Roman"/>
          <w:sz w:val="28"/>
          <w:szCs w:val="28"/>
          <w:lang w:eastAsia="ru-RU"/>
        </w:rPr>
        <w:t>Верховского Сергея Вячеславовича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31C28">
        <w:rPr>
          <w:rFonts w:ascii="Times New Roman" w:hAnsi="Times New Roman"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5EE6">
        <w:rPr>
          <w:rFonts w:ascii="Times New Roman" w:hAnsi="Times New Roman"/>
          <w:sz w:val="28"/>
          <w:szCs w:val="28"/>
        </w:rPr>
        <w:t>в порядке самовыдвижения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131C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 w:rsidRPr="009B0F47">
        <w:rPr>
          <w:rFonts w:ascii="Times New Roman" w:hAnsi="Times New Roman"/>
          <w:sz w:val="28"/>
          <w:szCs w:val="28"/>
        </w:rPr>
        <w:t>46,</w:t>
      </w:r>
      <w:r w:rsidR="00495291">
        <w:rPr>
          <w:rFonts w:ascii="Times New Roman" w:hAnsi="Times New Roman"/>
          <w:sz w:val="28"/>
          <w:szCs w:val="28"/>
        </w:rPr>
        <w:t xml:space="preserve">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62F62A62" w14:textId="719C1C03" w:rsidR="009B0F47" w:rsidRDefault="009B0F47" w:rsidP="009B0F47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46244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587285" w:rsidRPr="00E864F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864FC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587285" w:rsidRPr="00E864FC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434D06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587285" w:rsidRPr="00E864FC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434D06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95291" w:rsidRPr="00E864FC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округу </w:t>
      </w:r>
      <w:r w:rsidR="00495291" w:rsidRPr="00E864FC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C773F0" w:rsidRPr="00E864F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3F0">
        <w:rPr>
          <w:rFonts w:ascii="Times New Roman" w:hAnsi="Times New Roman"/>
          <w:sz w:val="28"/>
          <w:szCs w:val="28"/>
          <w:lang w:eastAsia="ru-RU"/>
        </w:rPr>
        <w:t>–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F47">
        <w:rPr>
          <w:rFonts w:ascii="Times New Roman" w:hAnsi="Times New Roman"/>
          <w:b/>
          <w:sz w:val="28"/>
          <w:szCs w:val="28"/>
          <w:lang w:eastAsia="ru-RU"/>
        </w:rPr>
        <w:t>Верховского Сергея Вячеславовича</w:t>
      </w:r>
      <w:r w:rsidR="00246244" w:rsidRPr="009B0F47">
        <w:rPr>
          <w:rFonts w:ascii="Times New Roman" w:hAnsi="Times New Roman"/>
          <w:sz w:val="28"/>
          <w:szCs w:val="28"/>
          <w:lang w:eastAsia="ru-RU"/>
        </w:rPr>
        <w:t>,</w:t>
      </w:r>
      <w:r w:rsidR="00665F04" w:rsidRPr="009B0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10.09.1972</w:t>
      </w:r>
      <w:r w:rsidR="00246244" w:rsidRPr="009B0F47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9B0F47">
        <w:rPr>
          <w:rFonts w:ascii="Times New Roman" w:hAnsi="Times New Roman"/>
          <w:sz w:val="28"/>
          <w:szCs w:val="28"/>
          <w:lang w:eastAsia="ru-RU"/>
        </w:rPr>
        <w:t xml:space="preserve"> 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2FEE8A" w14:textId="080C6E79" w:rsidR="00246244" w:rsidRDefault="009B0F47" w:rsidP="009B0F4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46244"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№ </w:t>
      </w:r>
      <w:r>
        <w:rPr>
          <w:rFonts w:ascii="Times New Roman" w:hAnsi="Times New Roman"/>
          <w:sz w:val="28"/>
          <w:szCs w:val="28"/>
          <w:lang w:eastAsia="ru-RU"/>
        </w:rPr>
        <w:t>2 Верховскому Сергею Вячеславовичу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244"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 w:rsidR="00246244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0A60BD75" w:rsidR="00495291" w:rsidRPr="009B0F47" w:rsidRDefault="00EB689B" w:rsidP="009B0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0F47">
        <w:rPr>
          <w:rFonts w:ascii="Times New Roman" w:hAnsi="Times New Roman"/>
          <w:sz w:val="28"/>
          <w:szCs w:val="28"/>
        </w:rPr>
        <w:t xml:space="preserve">. </w:t>
      </w:r>
      <w:r w:rsidR="00495291" w:rsidRPr="009B0F47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06C395F9" w:rsidR="00495291" w:rsidRDefault="00EB689B" w:rsidP="009B0F4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lastRenderedPageBreak/>
        <w:t>4</w:t>
      </w:r>
      <w:r w:rsidR="009B0F47">
        <w:rPr>
          <w:rFonts w:ascii="Times New Roman" w:hAnsi="Times New Roman"/>
          <w:sz w:val="28"/>
          <w:szCs w:val="28"/>
        </w:rPr>
        <w:t xml:space="preserve">. </w:t>
      </w:r>
      <w:r w:rsidR="00495291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="00495291">
        <w:rPr>
          <w:rFonts w:ascii="Times New Roman" w:hAnsi="Times New Roman"/>
          <w:sz w:val="28"/>
          <w:szCs w:val="28"/>
        </w:rPr>
        <w:t>.</w:t>
      </w:r>
    </w:p>
    <w:p w14:paraId="6449BBDD" w14:textId="491F4DD5" w:rsidR="00495291" w:rsidRDefault="00EB689B" w:rsidP="009B0F4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F47">
        <w:rPr>
          <w:rFonts w:ascii="Times New Roman" w:hAnsi="Times New Roman"/>
          <w:sz w:val="28"/>
          <w:szCs w:val="28"/>
        </w:rPr>
        <w:t xml:space="preserve">. </w:t>
      </w:r>
      <w:r w:rsidR="00495291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16CFA9DB" w:rsidR="00495291" w:rsidRDefault="00EB689B" w:rsidP="009B0F4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F47">
        <w:rPr>
          <w:rFonts w:ascii="Times New Roman" w:hAnsi="Times New Roman"/>
          <w:sz w:val="28"/>
          <w:szCs w:val="28"/>
        </w:rPr>
        <w:t xml:space="preserve">. </w:t>
      </w:r>
      <w:r w:rsidR="00495291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0EEC2D00" w:rsidR="00495291" w:rsidRDefault="00EB689B" w:rsidP="009B0F4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0F47">
        <w:rPr>
          <w:rFonts w:ascii="Times New Roman" w:hAnsi="Times New Roman"/>
          <w:sz w:val="28"/>
          <w:szCs w:val="28"/>
        </w:rPr>
        <w:t xml:space="preserve">. </w:t>
      </w:r>
      <w:r w:rsidR="00495291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B9437DB" w:rsidR="00495291" w:rsidRDefault="00EB689B" w:rsidP="009B0F4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0F47">
        <w:rPr>
          <w:rFonts w:ascii="Times New Roman" w:hAnsi="Times New Roman"/>
          <w:sz w:val="28"/>
          <w:szCs w:val="28"/>
        </w:rPr>
        <w:t xml:space="preserve">. </w:t>
      </w:r>
      <w:r w:rsidR="0049529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3F0C218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65E7E5F0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2FD3" w14:textId="77777777" w:rsidR="00FF4B4C" w:rsidRDefault="00FF4B4C" w:rsidP="00AC11AF">
      <w:pPr>
        <w:spacing w:after="0"/>
      </w:pPr>
      <w:r>
        <w:separator/>
      </w:r>
    </w:p>
  </w:endnote>
  <w:endnote w:type="continuationSeparator" w:id="0">
    <w:p w14:paraId="0D00DA48" w14:textId="77777777" w:rsidR="00FF4B4C" w:rsidRDefault="00FF4B4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6976" w14:textId="77777777" w:rsidR="00FF4B4C" w:rsidRDefault="00FF4B4C" w:rsidP="00AC11AF">
      <w:pPr>
        <w:spacing w:after="0"/>
      </w:pPr>
      <w:r>
        <w:separator/>
      </w:r>
    </w:p>
  </w:footnote>
  <w:footnote w:type="continuationSeparator" w:id="0">
    <w:p w14:paraId="0779EFBB" w14:textId="77777777" w:rsidR="00FF4B4C" w:rsidRDefault="00FF4B4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9D4"/>
    <w:rsid w:val="00076F57"/>
    <w:rsid w:val="000A49E1"/>
    <w:rsid w:val="000D33C6"/>
    <w:rsid w:val="000D7097"/>
    <w:rsid w:val="000F1694"/>
    <w:rsid w:val="001034A0"/>
    <w:rsid w:val="0012507D"/>
    <w:rsid w:val="00131C28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192C"/>
    <w:rsid w:val="00404379"/>
    <w:rsid w:val="00410B6B"/>
    <w:rsid w:val="00411566"/>
    <w:rsid w:val="00412A63"/>
    <w:rsid w:val="00423605"/>
    <w:rsid w:val="00425FFF"/>
    <w:rsid w:val="00434D06"/>
    <w:rsid w:val="00444A69"/>
    <w:rsid w:val="00444F87"/>
    <w:rsid w:val="00462BE6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87285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021AC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B73D6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0F47"/>
    <w:rsid w:val="009B27F9"/>
    <w:rsid w:val="009B458F"/>
    <w:rsid w:val="009B7EB2"/>
    <w:rsid w:val="009E1514"/>
    <w:rsid w:val="009F5DF4"/>
    <w:rsid w:val="00A03071"/>
    <w:rsid w:val="00A03606"/>
    <w:rsid w:val="00A14870"/>
    <w:rsid w:val="00A26454"/>
    <w:rsid w:val="00A46D7F"/>
    <w:rsid w:val="00A521BE"/>
    <w:rsid w:val="00A65856"/>
    <w:rsid w:val="00A66BD1"/>
    <w:rsid w:val="00A72F6C"/>
    <w:rsid w:val="00AB0530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73F0"/>
    <w:rsid w:val="00C9724A"/>
    <w:rsid w:val="00CA2E3F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5EE6"/>
    <w:rsid w:val="00E47B6D"/>
    <w:rsid w:val="00E549D8"/>
    <w:rsid w:val="00E564B7"/>
    <w:rsid w:val="00E60298"/>
    <w:rsid w:val="00E864FC"/>
    <w:rsid w:val="00E924EC"/>
    <w:rsid w:val="00E94030"/>
    <w:rsid w:val="00E95D6B"/>
    <w:rsid w:val="00E95D7B"/>
    <w:rsid w:val="00EB38B0"/>
    <w:rsid w:val="00EB689B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9DC4F9F5-9CB1-498E-B67D-17F91EB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9B0F4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9B0F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B0F47"/>
    <w:rPr>
      <w:lang w:eastAsia="en-US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9B0F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9B0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541D-ED7D-451E-A1F5-68C3A177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2022-01-24T06:54:00Z</cp:lastPrinted>
  <dcterms:created xsi:type="dcterms:W3CDTF">2022-01-24T22:24:00Z</dcterms:created>
  <dcterms:modified xsi:type="dcterms:W3CDTF">2022-01-24T22:24:00Z</dcterms:modified>
</cp:coreProperties>
</file>