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FE1A" w14:textId="77777777" w:rsidR="004C789A" w:rsidRPr="008853ED" w:rsidRDefault="004C789A" w:rsidP="004C789A"/>
    <w:p w14:paraId="6BB4E882" w14:textId="77777777" w:rsidR="004C789A" w:rsidRPr="008853ED" w:rsidRDefault="004C789A" w:rsidP="004C789A">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681A23CE" wp14:editId="4DDC7512">
            <wp:extent cx="6858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1648C4DB" w14:textId="77777777" w:rsidR="004C789A" w:rsidRPr="008853ED" w:rsidRDefault="004C789A" w:rsidP="004C789A">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00B4C254" w14:textId="77777777" w:rsidR="004C789A" w:rsidRPr="008853ED" w:rsidRDefault="004C789A" w:rsidP="004C789A">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318FCFE8" w14:textId="77777777" w:rsidR="004C789A" w:rsidRPr="008853ED" w:rsidRDefault="004C789A" w:rsidP="004C789A">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7527C461" w14:textId="77777777" w:rsidR="004C789A" w:rsidRPr="008853ED" w:rsidRDefault="004C789A" w:rsidP="004C789A">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11A5C56C" w14:textId="77777777" w:rsidR="004C789A" w:rsidRPr="008853ED" w:rsidRDefault="004C789A" w:rsidP="004C789A">
      <w:pPr>
        <w:spacing w:after="0" w:line="240" w:lineRule="auto"/>
        <w:rPr>
          <w:rFonts w:ascii="Times New Roman" w:eastAsia="Times New Roman" w:hAnsi="Times New Roman" w:cs="Times New Roman"/>
          <w:b/>
          <w:sz w:val="26"/>
          <w:szCs w:val="26"/>
          <w:lang w:eastAsia="ru-RU"/>
        </w:rPr>
      </w:pPr>
    </w:p>
    <w:p w14:paraId="1F938BFD" w14:textId="77777777" w:rsidR="004C789A" w:rsidRPr="008853ED" w:rsidRDefault="004C789A" w:rsidP="004C789A">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r>
        <w:rPr>
          <w:rFonts w:ascii="Times New Roman" w:eastAsia="Times New Roman" w:hAnsi="Times New Roman" w:cs="Times New Roman"/>
          <w:b/>
          <w:sz w:val="26"/>
          <w:szCs w:val="26"/>
          <w:lang w:eastAsia="ru-RU"/>
        </w:rPr>
        <w:t>(проект)</w:t>
      </w:r>
    </w:p>
    <w:p w14:paraId="7A6E34E2" w14:textId="77777777" w:rsidR="004C789A" w:rsidRDefault="004C789A" w:rsidP="004C789A">
      <w:pPr>
        <w:pStyle w:val="a3"/>
        <w:jc w:val="center"/>
        <w:rPr>
          <w:rFonts w:ascii="Times New Roman" w:hAnsi="Times New Roman"/>
          <w:b/>
          <w:sz w:val="26"/>
          <w:szCs w:val="26"/>
        </w:rPr>
      </w:pPr>
    </w:p>
    <w:p w14:paraId="70EFC958" w14:textId="5A6C69EC" w:rsidR="004C789A" w:rsidRDefault="0065517F" w:rsidP="004C789A">
      <w:pPr>
        <w:pStyle w:val="a3"/>
        <w:rPr>
          <w:rFonts w:ascii="Times New Roman" w:hAnsi="Times New Roman"/>
          <w:b/>
          <w:color w:val="000000"/>
          <w:spacing w:val="14"/>
          <w:sz w:val="26"/>
          <w:szCs w:val="26"/>
        </w:rPr>
      </w:pPr>
      <w:r>
        <w:rPr>
          <w:rFonts w:ascii="Times New Roman" w:hAnsi="Times New Roman"/>
          <w:b/>
          <w:color w:val="000000"/>
          <w:spacing w:val="14"/>
          <w:sz w:val="26"/>
          <w:szCs w:val="26"/>
        </w:rPr>
        <w:t xml:space="preserve">  «9</w:t>
      </w:r>
      <w:r w:rsidR="004C789A">
        <w:rPr>
          <w:rFonts w:ascii="Times New Roman" w:hAnsi="Times New Roman"/>
          <w:b/>
          <w:color w:val="000000"/>
          <w:spacing w:val="14"/>
          <w:sz w:val="26"/>
          <w:szCs w:val="26"/>
        </w:rPr>
        <w:t>»</w:t>
      </w:r>
      <w:r>
        <w:rPr>
          <w:rFonts w:ascii="Times New Roman" w:hAnsi="Times New Roman"/>
          <w:b/>
          <w:color w:val="000000"/>
          <w:spacing w:val="14"/>
          <w:sz w:val="26"/>
          <w:szCs w:val="26"/>
        </w:rPr>
        <w:t xml:space="preserve"> марта</w:t>
      </w:r>
      <w:bookmarkStart w:id="0" w:name="_GoBack"/>
      <w:bookmarkEnd w:id="0"/>
      <w:r w:rsidR="004C789A">
        <w:rPr>
          <w:rFonts w:ascii="Times New Roman" w:hAnsi="Times New Roman"/>
          <w:b/>
          <w:color w:val="000000"/>
          <w:spacing w:val="14"/>
          <w:sz w:val="26"/>
          <w:szCs w:val="26"/>
        </w:rPr>
        <w:t xml:space="preserve"> </w:t>
      </w:r>
      <w:r w:rsidR="004C789A" w:rsidRPr="002A6866">
        <w:rPr>
          <w:rFonts w:ascii="Times New Roman" w:hAnsi="Times New Roman"/>
          <w:b/>
          <w:color w:val="000000"/>
          <w:spacing w:val="14"/>
          <w:sz w:val="26"/>
          <w:szCs w:val="26"/>
        </w:rPr>
        <w:t>202</w:t>
      </w:r>
      <w:r w:rsidR="004C789A">
        <w:rPr>
          <w:rFonts w:ascii="Times New Roman" w:hAnsi="Times New Roman"/>
          <w:b/>
          <w:color w:val="000000"/>
          <w:spacing w:val="14"/>
          <w:sz w:val="26"/>
          <w:szCs w:val="26"/>
        </w:rPr>
        <w:t>2</w:t>
      </w:r>
      <w:r w:rsidR="004C789A" w:rsidRPr="002A6866">
        <w:rPr>
          <w:rFonts w:ascii="Times New Roman" w:hAnsi="Times New Roman"/>
          <w:b/>
          <w:color w:val="000000"/>
          <w:spacing w:val="14"/>
          <w:sz w:val="26"/>
          <w:szCs w:val="26"/>
        </w:rPr>
        <w:t xml:space="preserve"> года</w:t>
      </w:r>
      <w:r w:rsidR="004C789A">
        <w:rPr>
          <w:rFonts w:ascii="Times New Roman" w:hAnsi="Times New Roman"/>
          <w:color w:val="000000"/>
          <w:spacing w:val="14"/>
          <w:sz w:val="26"/>
          <w:szCs w:val="26"/>
        </w:rPr>
        <w:t xml:space="preserve"> </w:t>
      </w:r>
      <w:r w:rsidR="004C789A" w:rsidRPr="002A6866">
        <w:rPr>
          <w:rFonts w:ascii="Times New Roman" w:hAnsi="Times New Roman"/>
          <w:color w:val="000000"/>
          <w:spacing w:val="14"/>
          <w:sz w:val="26"/>
          <w:szCs w:val="26"/>
        </w:rPr>
        <w:t xml:space="preserve">  </w:t>
      </w:r>
      <w:r w:rsidR="004C789A">
        <w:rPr>
          <w:rFonts w:ascii="Times New Roman" w:hAnsi="Times New Roman"/>
          <w:color w:val="000000"/>
          <w:spacing w:val="14"/>
          <w:sz w:val="26"/>
          <w:szCs w:val="26"/>
        </w:rPr>
        <w:t xml:space="preserve">      </w:t>
      </w:r>
      <w:r w:rsidR="004C789A" w:rsidRPr="002A6866">
        <w:rPr>
          <w:rFonts w:ascii="Times New Roman" w:hAnsi="Times New Roman"/>
          <w:color w:val="000000"/>
          <w:spacing w:val="14"/>
          <w:sz w:val="26"/>
          <w:szCs w:val="26"/>
        </w:rPr>
        <w:t xml:space="preserve"> </w:t>
      </w:r>
      <w:r w:rsidR="004C789A">
        <w:rPr>
          <w:rFonts w:ascii="Times New Roman" w:hAnsi="Times New Roman"/>
          <w:color w:val="000000"/>
          <w:spacing w:val="14"/>
          <w:sz w:val="26"/>
          <w:szCs w:val="26"/>
        </w:rPr>
        <w:t xml:space="preserve">с. Чкаловское </w:t>
      </w:r>
      <w:r w:rsidR="004C789A" w:rsidRPr="002A6866">
        <w:rPr>
          <w:rFonts w:ascii="Times New Roman" w:hAnsi="Times New Roman"/>
          <w:color w:val="000000"/>
          <w:spacing w:val="14"/>
          <w:sz w:val="26"/>
          <w:szCs w:val="26"/>
        </w:rPr>
        <w:t xml:space="preserve">                          </w:t>
      </w:r>
      <w:r w:rsidR="004C789A">
        <w:rPr>
          <w:rFonts w:ascii="Times New Roman" w:hAnsi="Times New Roman"/>
          <w:color w:val="000000"/>
          <w:spacing w:val="14"/>
          <w:sz w:val="26"/>
          <w:szCs w:val="26"/>
        </w:rPr>
        <w:t xml:space="preserve">         </w:t>
      </w:r>
      <w:r w:rsidR="004C789A" w:rsidRPr="002A6866">
        <w:rPr>
          <w:rFonts w:ascii="Times New Roman" w:hAnsi="Times New Roman"/>
          <w:color w:val="000000"/>
          <w:spacing w:val="14"/>
          <w:sz w:val="26"/>
          <w:szCs w:val="26"/>
        </w:rPr>
        <w:t xml:space="preserve"> </w:t>
      </w:r>
      <w:r w:rsidR="004C789A" w:rsidRPr="002A6866">
        <w:rPr>
          <w:rFonts w:ascii="Times New Roman" w:hAnsi="Times New Roman"/>
          <w:b/>
          <w:color w:val="000000"/>
          <w:spacing w:val="14"/>
          <w:sz w:val="26"/>
          <w:szCs w:val="26"/>
        </w:rPr>
        <w:t>№</w:t>
      </w:r>
    </w:p>
    <w:p w14:paraId="3A0C2FED" w14:textId="77777777" w:rsidR="004C789A" w:rsidRPr="009D53A8" w:rsidRDefault="004C789A" w:rsidP="004C789A">
      <w:pPr>
        <w:pStyle w:val="a3"/>
        <w:rPr>
          <w:rFonts w:ascii="Times New Roman" w:hAnsi="Times New Roman"/>
          <w:b/>
          <w:sz w:val="26"/>
          <w:szCs w:val="26"/>
          <w:u w:val="single"/>
        </w:rPr>
      </w:pPr>
    </w:p>
    <w:p w14:paraId="009773CA" w14:textId="77777777" w:rsidR="004C789A" w:rsidRPr="002A6866" w:rsidRDefault="004C789A" w:rsidP="004C789A">
      <w:pPr>
        <w:pStyle w:val="a3"/>
        <w:rPr>
          <w:rFonts w:ascii="Times New Roman" w:hAnsi="Times New Roman"/>
          <w:sz w:val="26"/>
          <w:szCs w:val="26"/>
        </w:rPr>
      </w:pPr>
    </w:p>
    <w:p w14:paraId="4D41B3F2" w14:textId="77777777" w:rsidR="004C789A" w:rsidRPr="005F0BA3" w:rsidRDefault="004C789A" w:rsidP="004C789A">
      <w:pPr>
        <w:spacing w:after="0" w:line="240" w:lineRule="auto"/>
        <w:jc w:val="center"/>
        <w:rPr>
          <w:rFonts w:ascii="Times New Roman" w:eastAsia="Times New Roman" w:hAnsi="Times New Roman" w:cs="Times New Roman"/>
          <w:b/>
          <w:sz w:val="26"/>
          <w:szCs w:val="26"/>
          <w:lang w:eastAsia="ru-RU"/>
        </w:rPr>
      </w:pPr>
      <w:bookmarkStart w:id="1" w:name="_Hlk65008327"/>
      <w:r>
        <w:rPr>
          <w:rFonts w:ascii="Times New Roman" w:eastAsia="Times New Roman" w:hAnsi="Times New Roman" w:cs="Times New Roman"/>
          <w:b/>
          <w:sz w:val="26"/>
          <w:szCs w:val="26"/>
          <w:lang w:eastAsia="ru-RU"/>
        </w:rPr>
        <w:t>«</w:t>
      </w:r>
      <w:r w:rsidRPr="005F0BA3">
        <w:rPr>
          <w:rFonts w:ascii="Times New Roman" w:eastAsia="Times New Roman" w:hAnsi="Times New Roman" w:cs="Times New Roman"/>
          <w:b/>
          <w:sz w:val="26"/>
          <w:szCs w:val="26"/>
          <w:lang w:eastAsia="ru-RU"/>
        </w:rPr>
        <w:t>О внесении изменений и дополнений в Устав Чкаловского</w:t>
      </w:r>
    </w:p>
    <w:p w14:paraId="6CA12128" w14:textId="77777777" w:rsidR="004C789A" w:rsidRDefault="004C789A" w:rsidP="004C789A">
      <w:pPr>
        <w:spacing w:after="0" w:line="240" w:lineRule="auto"/>
        <w:jc w:val="center"/>
        <w:rPr>
          <w:rFonts w:ascii="Times New Roman" w:eastAsia="Times New Roman" w:hAnsi="Times New Roman" w:cs="Times New Roman"/>
          <w:b/>
          <w:sz w:val="26"/>
          <w:szCs w:val="26"/>
          <w:lang w:eastAsia="ru-RU"/>
        </w:rPr>
      </w:pPr>
      <w:r w:rsidRPr="005F0BA3">
        <w:rPr>
          <w:rFonts w:ascii="Times New Roman" w:eastAsia="Times New Roman" w:hAnsi="Times New Roman" w:cs="Times New Roman"/>
          <w:b/>
          <w:sz w:val="26"/>
          <w:szCs w:val="26"/>
          <w:lang w:eastAsia="ru-RU"/>
        </w:rPr>
        <w:t>сельского поселения</w:t>
      </w:r>
      <w:bookmarkEnd w:id="1"/>
      <w:r>
        <w:rPr>
          <w:rFonts w:ascii="Times New Roman" w:eastAsia="Times New Roman" w:hAnsi="Times New Roman" w:cs="Times New Roman"/>
          <w:b/>
          <w:sz w:val="26"/>
          <w:szCs w:val="26"/>
          <w:lang w:eastAsia="ru-RU"/>
        </w:rPr>
        <w:t>.»</w:t>
      </w:r>
    </w:p>
    <w:p w14:paraId="7C81E374" w14:textId="77777777" w:rsidR="004C789A" w:rsidRPr="005F0BA3" w:rsidRDefault="004C789A" w:rsidP="004C789A">
      <w:pPr>
        <w:spacing w:after="0" w:line="240" w:lineRule="auto"/>
        <w:jc w:val="center"/>
        <w:rPr>
          <w:rFonts w:ascii="Times New Roman" w:eastAsia="Times New Roman" w:hAnsi="Times New Roman" w:cs="Times New Roman"/>
          <w:b/>
          <w:sz w:val="26"/>
          <w:szCs w:val="26"/>
          <w:lang w:eastAsia="ru-RU"/>
        </w:rPr>
      </w:pPr>
    </w:p>
    <w:p w14:paraId="1DFFD6F3" w14:textId="77777777" w:rsidR="004C789A" w:rsidRPr="005F0BA3" w:rsidRDefault="004C789A" w:rsidP="004C789A">
      <w:pPr>
        <w:shd w:val="clear" w:color="auto" w:fill="FFFFFF"/>
        <w:spacing w:after="255" w:line="300" w:lineRule="atLeast"/>
        <w:jc w:val="both"/>
        <w:outlineLvl w:val="1"/>
        <w:rPr>
          <w:rFonts w:ascii="Times New Roman" w:eastAsia="Times New Roman" w:hAnsi="Times New Roman" w:cs="Times New Roman"/>
          <w:bCs/>
          <w:sz w:val="26"/>
          <w:szCs w:val="26"/>
          <w:lang w:eastAsia="ru-RU"/>
        </w:rPr>
      </w:pPr>
      <w:r w:rsidRPr="005F0BA3">
        <w:rPr>
          <w:rFonts w:ascii="Times New Roman" w:eastAsia="Times New Roman" w:hAnsi="Times New Roman" w:cs="Times New Roman"/>
          <w:b/>
          <w:bCs/>
          <w:sz w:val="26"/>
          <w:szCs w:val="26"/>
          <w:lang w:eastAsia="ru-RU"/>
        </w:rPr>
        <w:t xml:space="preserve">       </w:t>
      </w:r>
      <w:r w:rsidRPr="005F0BA3">
        <w:rPr>
          <w:rFonts w:ascii="Times New Roman" w:eastAsia="Times New Roman" w:hAnsi="Times New Roman" w:cs="Times New Roman"/>
          <w:bCs/>
          <w:sz w:val="26"/>
          <w:szCs w:val="26"/>
          <w:lang w:eastAsia="ru-RU"/>
        </w:rPr>
        <w:t>Руководствуясь Федеральным Законом от 06.10.2003 года  № 131-ФЗ «Об общих принципах организации местного самоуправления в Российской Федерации», Уставом Чкаловского сельского поселения, в связи с вступлением в действие Федерального Закона № 411-ФЗ от 08.12.2020 года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 116- ФЗ от 30.04.2021 г. «О внесении изменений в отдельные законодательные акты Российской Федерации</w:t>
      </w:r>
      <w:proofErr w:type="gramStart"/>
      <w:r w:rsidRPr="005F0BA3">
        <w:rPr>
          <w:rFonts w:ascii="Times New Roman" w:eastAsia="Times New Roman" w:hAnsi="Times New Roman" w:cs="Times New Roman"/>
          <w:bCs/>
          <w:sz w:val="26"/>
          <w:szCs w:val="26"/>
          <w:lang w:eastAsia="ru-RU"/>
        </w:rPr>
        <w:t xml:space="preserve">»,   </w:t>
      </w:r>
      <w:proofErr w:type="gramEnd"/>
      <w:r w:rsidRPr="005F0BA3">
        <w:rPr>
          <w:rFonts w:ascii="Times New Roman" w:eastAsia="Times New Roman" w:hAnsi="Times New Roman" w:cs="Times New Roman"/>
          <w:bCs/>
          <w:sz w:val="26"/>
          <w:szCs w:val="26"/>
          <w:lang w:eastAsia="ru-RU"/>
        </w:rPr>
        <w:t xml:space="preserve"> № 170-ФЗ от 11.06.2021 г.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ascii="Times New Roman" w:eastAsia="Times New Roman" w:hAnsi="Times New Roman" w:cs="Times New Roman"/>
          <w:bCs/>
          <w:sz w:val="26"/>
          <w:szCs w:val="26"/>
          <w:lang w:eastAsia="ru-RU"/>
        </w:rPr>
        <w:t xml:space="preserve">№ 289-ФЗ от 01.07.2021 г. </w:t>
      </w:r>
      <w:r w:rsidRPr="0048586E">
        <w:rPr>
          <w:rFonts w:ascii="Times New Roman" w:eastAsia="Times New Roman" w:hAnsi="Times New Roman" w:cs="Times New Roman"/>
          <w:bCs/>
          <w:sz w:val="26"/>
          <w:szCs w:val="26"/>
          <w:lang w:eastAsia="ru-RU"/>
        </w:rPr>
        <w:t>"О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bCs/>
          <w:sz w:val="26"/>
          <w:szCs w:val="26"/>
          <w:lang w:eastAsia="ru-RU"/>
        </w:rPr>
        <w:t xml:space="preserve"> </w:t>
      </w:r>
      <w:r w:rsidRPr="005F0BA3">
        <w:rPr>
          <w:rFonts w:ascii="Times New Roman" w:eastAsia="Times New Roman" w:hAnsi="Times New Roman" w:cs="Times New Roman"/>
          <w:bCs/>
          <w:sz w:val="26"/>
          <w:szCs w:val="26"/>
          <w:lang w:eastAsia="ru-RU"/>
        </w:rPr>
        <w:t xml:space="preserve">муниципальный комитет </w:t>
      </w:r>
      <w:proofErr w:type="gramStart"/>
      <w:r w:rsidRPr="005F0BA3">
        <w:rPr>
          <w:rFonts w:ascii="Times New Roman" w:eastAsia="Times New Roman" w:hAnsi="Times New Roman" w:cs="Times New Roman"/>
          <w:bCs/>
          <w:sz w:val="26"/>
          <w:szCs w:val="26"/>
          <w:lang w:eastAsia="ru-RU"/>
        </w:rPr>
        <w:t>Чкаловского  сельского</w:t>
      </w:r>
      <w:proofErr w:type="gramEnd"/>
      <w:r w:rsidRPr="005F0BA3">
        <w:rPr>
          <w:rFonts w:ascii="Times New Roman" w:eastAsia="Times New Roman" w:hAnsi="Times New Roman" w:cs="Times New Roman"/>
          <w:bCs/>
          <w:sz w:val="26"/>
          <w:szCs w:val="26"/>
          <w:lang w:eastAsia="ru-RU"/>
        </w:rPr>
        <w:t xml:space="preserve"> поселения</w:t>
      </w:r>
      <w:r>
        <w:rPr>
          <w:rFonts w:ascii="Times New Roman" w:eastAsia="Times New Roman" w:hAnsi="Times New Roman" w:cs="Times New Roman"/>
          <w:bCs/>
          <w:sz w:val="26"/>
          <w:szCs w:val="26"/>
          <w:lang w:eastAsia="ru-RU"/>
        </w:rPr>
        <w:t xml:space="preserve"> </w:t>
      </w:r>
    </w:p>
    <w:p w14:paraId="7AE5DADA" w14:textId="77777777" w:rsidR="004C789A" w:rsidRPr="005F0BA3" w:rsidRDefault="004C789A" w:rsidP="004C789A">
      <w:pPr>
        <w:spacing w:after="200" w:line="276" w:lineRule="auto"/>
        <w:rPr>
          <w:rFonts w:ascii="Times New Roman" w:eastAsia="Times New Roman" w:hAnsi="Times New Roman" w:cs="Times New Roman"/>
          <w:sz w:val="26"/>
          <w:szCs w:val="26"/>
          <w:lang w:eastAsia="ru-RU"/>
        </w:rPr>
      </w:pPr>
      <w:proofErr w:type="gramStart"/>
      <w:r w:rsidRPr="005F0BA3">
        <w:rPr>
          <w:rFonts w:ascii="Times New Roman" w:eastAsia="Times New Roman" w:hAnsi="Times New Roman" w:cs="Times New Roman"/>
          <w:sz w:val="26"/>
          <w:szCs w:val="26"/>
          <w:lang w:eastAsia="ru-RU"/>
        </w:rPr>
        <w:t xml:space="preserve">РЕШИЛ: </w:t>
      </w:r>
      <w:r>
        <w:rPr>
          <w:rFonts w:ascii="Times New Roman" w:eastAsia="Times New Roman" w:hAnsi="Times New Roman" w:cs="Times New Roman"/>
          <w:sz w:val="26"/>
          <w:szCs w:val="26"/>
          <w:lang w:eastAsia="ru-RU"/>
        </w:rPr>
        <w:t xml:space="preserve"> </w:t>
      </w:r>
      <w:r w:rsidRPr="005F0BA3">
        <w:rPr>
          <w:rFonts w:ascii="Times New Roman" w:eastAsia="Times New Roman" w:hAnsi="Times New Roman" w:cs="Times New Roman"/>
          <w:sz w:val="26"/>
          <w:szCs w:val="26"/>
          <w:lang w:eastAsia="ru-RU"/>
        </w:rPr>
        <w:t>Внести</w:t>
      </w:r>
      <w:proofErr w:type="gramEnd"/>
      <w:r w:rsidRPr="005F0BA3">
        <w:rPr>
          <w:rFonts w:ascii="Times New Roman" w:eastAsia="Times New Roman" w:hAnsi="Times New Roman" w:cs="Times New Roman"/>
          <w:sz w:val="26"/>
          <w:szCs w:val="26"/>
          <w:lang w:eastAsia="ru-RU"/>
        </w:rPr>
        <w:t xml:space="preserve"> в Устав Чкаловского сельского поселения следующие изменения:</w:t>
      </w:r>
    </w:p>
    <w:p w14:paraId="5F09CE56" w14:textId="77777777" w:rsidR="004C789A"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П. 9 ст. 5 изложить в следующей редакции: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63D9DE0" w14:textId="77777777" w:rsidR="004C789A" w:rsidRDefault="004C789A" w:rsidP="004C789A">
      <w:pPr>
        <w:ind w:left="720"/>
        <w:contextualSpacing/>
        <w:jc w:val="both"/>
        <w:rPr>
          <w:rFonts w:ascii="Times New Roman" w:hAnsi="Times New Roman" w:cs="Times New Roman"/>
          <w:sz w:val="26"/>
          <w:szCs w:val="26"/>
        </w:rPr>
      </w:pPr>
    </w:p>
    <w:p w14:paraId="54DE4BAD" w14:textId="77777777" w:rsidR="004C789A" w:rsidRDefault="004C789A" w:rsidP="004C789A">
      <w:pPr>
        <w:numPr>
          <w:ilvl w:val="0"/>
          <w:numId w:val="1"/>
        </w:numPr>
        <w:contextualSpacing/>
        <w:jc w:val="both"/>
        <w:rPr>
          <w:rFonts w:ascii="Times New Roman" w:hAnsi="Times New Roman" w:cs="Times New Roman"/>
          <w:sz w:val="26"/>
          <w:szCs w:val="26"/>
        </w:rPr>
      </w:pPr>
      <w:r w:rsidRPr="0048586E">
        <w:rPr>
          <w:rFonts w:ascii="Times New Roman" w:hAnsi="Times New Roman" w:cs="Times New Roman"/>
          <w:sz w:val="26"/>
          <w:szCs w:val="26"/>
        </w:rPr>
        <w:lastRenderedPageBreak/>
        <w:t xml:space="preserve">П. 4. Ст. 19 изложить в следующей редакции: </w:t>
      </w:r>
      <w:r>
        <w:rPr>
          <w:rFonts w:ascii="Times New Roman" w:hAnsi="Times New Roman" w:cs="Times New Roman"/>
          <w:sz w:val="26"/>
          <w:szCs w:val="26"/>
        </w:rPr>
        <w:t>«</w:t>
      </w:r>
      <w:r w:rsidRPr="0048586E">
        <w:rPr>
          <w:rFonts w:ascii="Times New Roman" w:eastAsia="Times New Roman" w:hAnsi="Times New Roman" w:cs="Times New Roman"/>
          <w:color w:val="000000"/>
          <w:sz w:val="26"/>
          <w:szCs w:val="26"/>
          <w:lang w:eastAsia="ru-RU"/>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w:t>
      </w:r>
      <w:r w:rsidRPr="0048586E">
        <w:rPr>
          <w:rFonts w:ascii="Times New Roman" w:eastAsia="Times New Roman" w:hAnsi="Times New Roman" w:cs="Times New Roman"/>
          <w:sz w:val="26"/>
          <w:szCs w:val="26"/>
          <w:lang w:eastAsia="ru-RU"/>
        </w:rPr>
        <w:t>положений </w:t>
      </w:r>
      <w:hyperlink r:id="rId6" w:history="1">
        <w:r w:rsidRPr="0048586E">
          <w:rPr>
            <w:rStyle w:val="a5"/>
            <w:rFonts w:ascii="Times New Roman" w:eastAsia="Times New Roman" w:hAnsi="Times New Roman" w:cs="Times New Roman"/>
            <w:color w:val="auto"/>
            <w:sz w:val="26"/>
            <w:szCs w:val="26"/>
            <w:u w:val="none"/>
            <w:lang w:eastAsia="ru-RU"/>
          </w:rPr>
          <w:t>Федерального закона</w:t>
        </w:r>
      </w:hyperlink>
      <w:r w:rsidRPr="0048586E">
        <w:rPr>
          <w:rFonts w:ascii="Times New Roman" w:eastAsia="Times New Roman" w:hAnsi="Times New Roman" w:cs="Times New Roman"/>
          <w:color w:val="000000"/>
          <w:sz w:val="26"/>
          <w:szCs w:val="26"/>
          <w:lang w:eastAsia="ru-RU"/>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F0A199D" w14:textId="77777777" w:rsidR="004C789A" w:rsidRDefault="004C789A" w:rsidP="004C789A">
      <w:pPr>
        <w:ind w:left="720" w:firstLine="696"/>
        <w:contextualSpacing/>
        <w:jc w:val="both"/>
        <w:rPr>
          <w:rFonts w:ascii="Times New Roman" w:hAnsi="Times New Roman" w:cs="Times New Roman"/>
          <w:sz w:val="26"/>
          <w:szCs w:val="26"/>
        </w:rPr>
      </w:pPr>
      <w:r w:rsidRPr="0048586E">
        <w:rPr>
          <w:rFonts w:ascii="Times New Roman" w:eastAsia="Times New Roman" w:hAnsi="Times New Roman" w:cs="Times New Roman"/>
          <w:color w:val="000000"/>
          <w:sz w:val="26"/>
          <w:szCs w:val="26"/>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7" w:anchor="block_2804" w:history="1">
        <w:r w:rsidRPr="0048586E">
          <w:rPr>
            <w:rStyle w:val="a5"/>
            <w:rFonts w:ascii="Times New Roman" w:eastAsia="Times New Roman" w:hAnsi="Times New Roman" w:cs="Times New Roman"/>
            <w:color w:val="auto"/>
            <w:sz w:val="26"/>
            <w:szCs w:val="26"/>
            <w:u w:val="none"/>
            <w:lang w:eastAsia="ru-RU"/>
          </w:rPr>
          <w:t>абзаце первом</w:t>
        </w:r>
      </w:hyperlink>
      <w:r w:rsidRPr="0048586E">
        <w:rPr>
          <w:rFonts w:ascii="Times New Roman" w:eastAsia="Times New Roman" w:hAnsi="Times New Roman" w:cs="Times New Roman"/>
          <w:color w:val="000000"/>
          <w:sz w:val="26"/>
          <w:szCs w:val="26"/>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Pr="0048586E">
        <w:rPr>
          <w:rFonts w:ascii="Times New Roman" w:eastAsia="Times New Roman" w:hAnsi="Times New Roman" w:cs="Times New Roman"/>
          <w:sz w:val="26"/>
          <w:szCs w:val="26"/>
          <w:lang w:eastAsia="ru-RU"/>
        </w:rPr>
        <w:t>)", </w:t>
      </w:r>
      <w:hyperlink r:id="rId8" w:anchor="block_1000" w:history="1">
        <w:r w:rsidRPr="0048586E">
          <w:rPr>
            <w:rStyle w:val="a5"/>
            <w:rFonts w:ascii="Times New Roman" w:eastAsia="Times New Roman" w:hAnsi="Times New Roman" w:cs="Times New Roman"/>
            <w:color w:val="auto"/>
            <w:sz w:val="26"/>
            <w:szCs w:val="26"/>
            <w:u w:val="none"/>
            <w:lang w:eastAsia="ru-RU"/>
          </w:rPr>
          <w:t>порядок</w:t>
        </w:r>
      </w:hyperlink>
      <w:r w:rsidRPr="0048586E">
        <w:rPr>
          <w:rFonts w:ascii="Times New Roman" w:eastAsia="Times New Roman" w:hAnsi="Times New Roman" w:cs="Times New Roman"/>
          <w:color w:val="000000"/>
          <w:sz w:val="26"/>
          <w:szCs w:val="26"/>
          <w:lang w:eastAsia="ru-RU"/>
        </w:rPr>
        <w:t> использования которой для целей настоящей статьи устанавливается Правительством Российской Федерации.</w:t>
      </w:r>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 xml:space="preserve"> </w:t>
      </w:r>
    </w:p>
    <w:p w14:paraId="7185A035" w14:textId="77777777" w:rsidR="004C789A" w:rsidRPr="0048586E" w:rsidRDefault="004C789A" w:rsidP="004C789A">
      <w:pPr>
        <w:pStyle w:val="a6"/>
        <w:numPr>
          <w:ilvl w:val="0"/>
          <w:numId w:val="1"/>
        </w:numPr>
        <w:jc w:val="both"/>
        <w:rPr>
          <w:rFonts w:ascii="Times New Roman" w:hAnsi="Times New Roman" w:cs="Times New Roman"/>
          <w:sz w:val="26"/>
          <w:szCs w:val="26"/>
        </w:rPr>
      </w:pPr>
      <w:r w:rsidRPr="0048586E">
        <w:rPr>
          <w:rFonts w:ascii="Times New Roman" w:hAnsi="Times New Roman" w:cs="Times New Roman"/>
          <w:sz w:val="26"/>
          <w:szCs w:val="26"/>
        </w:rPr>
        <w:t>П. 6 ст</w:t>
      </w:r>
      <w:r>
        <w:rPr>
          <w:rFonts w:ascii="Times New Roman" w:hAnsi="Times New Roman" w:cs="Times New Roman"/>
          <w:sz w:val="26"/>
          <w:szCs w:val="26"/>
        </w:rPr>
        <w:t>.</w:t>
      </w:r>
      <w:r w:rsidRPr="0048586E">
        <w:rPr>
          <w:rFonts w:ascii="Times New Roman" w:hAnsi="Times New Roman" w:cs="Times New Roman"/>
          <w:sz w:val="26"/>
          <w:szCs w:val="26"/>
        </w:rPr>
        <w:t xml:space="preserve"> 19 изложить в следующей редакции: «</w:t>
      </w:r>
      <w:r w:rsidRPr="0048586E">
        <w:rPr>
          <w:rFonts w:ascii="Times New Roman" w:eastAsia="Times New Roman" w:hAnsi="Times New Roman" w:cs="Times New Roman"/>
          <w:color w:val="000000"/>
          <w:sz w:val="26"/>
          <w:szCs w:val="26"/>
          <w:lang w:eastAsia="ru-RU"/>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48586E">
        <w:rPr>
          <w:rFonts w:ascii="Times New Roman" w:eastAsia="Times New Roman" w:hAnsi="Times New Roman" w:cs="Times New Roman"/>
          <w:color w:val="000000"/>
          <w:sz w:val="26"/>
          <w:szCs w:val="26"/>
          <w:lang w:eastAsia="ru-RU"/>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block_3" w:history="1">
        <w:r w:rsidRPr="0048586E">
          <w:rPr>
            <w:rStyle w:val="a5"/>
            <w:rFonts w:ascii="Times New Roman" w:eastAsia="Times New Roman" w:hAnsi="Times New Roman" w:cs="Times New Roman"/>
            <w:color w:val="auto"/>
            <w:sz w:val="26"/>
            <w:szCs w:val="26"/>
            <w:u w:val="none"/>
            <w:lang w:eastAsia="ru-RU"/>
          </w:rPr>
          <w:t>законодательством</w:t>
        </w:r>
      </w:hyperlink>
      <w:r w:rsidRPr="0048586E">
        <w:rPr>
          <w:rFonts w:ascii="Times New Roman" w:eastAsia="Times New Roman" w:hAnsi="Times New Roman" w:cs="Times New Roman"/>
          <w:sz w:val="26"/>
          <w:szCs w:val="26"/>
          <w:lang w:eastAsia="ru-RU"/>
        </w:rPr>
        <w:t> </w:t>
      </w:r>
      <w:r w:rsidRPr="0048586E">
        <w:rPr>
          <w:rFonts w:ascii="Times New Roman" w:eastAsia="Times New Roman" w:hAnsi="Times New Roman" w:cs="Times New Roman"/>
          <w:color w:val="000000"/>
          <w:sz w:val="26"/>
          <w:szCs w:val="26"/>
          <w:lang w:eastAsia="ru-RU"/>
        </w:rPr>
        <w:t>о градостроительной деятельности.</w:t>
      </w:r>
      <w:r>
        <w:rPr>
          <w:rFonts w:ascii="Times New Roman" w:eastAsia="Times New Roman" w:hAnsi="Times New Roman" w:cs="Times New Roman"/>
          <w:color w:val="000000"/>
          <w:sz w:val="26"/>
          <w:szCs w:val="26"/>
          <w:lang w:eastAsia="ru-RU"/>
        </w:rPr>
        <w:t>»</w:t>
      </w:r>
    </w:p>
    <w:p w14:paraId="2E5FFAFB" w14:textId="77777777" w:rsidR="004C789A" w:rsidRDefault="004C789A" w:rsidP="004C789A">
      <w:pPr>
        <w:numPr>
          <w:ilvl w:val="0"/>
          <w:numId w:val="1"/>
        </w:numPr>
        <w:contextualSpacing/>
        <w:jc w:val="both"/>
        <w:rPr>
          <w:rFonts w:ascii="Times New Roman" w:hAnsi="Times New Roman" w:cs="Times New Roman"/>
          <w:sz w:val="26"/>
          <w:szCs w:val="26"/>
        </w:rPr>
      </w:pPr>
      <w:r w:rsidRPr="0048586E">
        <w:rPr>
          <w:rFonts w:ascii="Times New Roman" w:hAnsi="Times New Roman" w:cs="Times New Roman"/>
          <w:sz w:val="26"/>
          <w:szCs w:val="26"/>
        </w:rPr>
        <w:t>П. 7 ст. 34 изложить в следующей реакции: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2C2E0D" w14:textId="77777777" w:rsidR="004C789A" w:rsidRPr="0048586E" w:rsidRDefault="004C789A" w:rsidP="004C789A">
      <w:pPr>
        <w:ind w:left="720"/>
        <w:contextualSpacing/>
        <w:jc w:val="both"/>
        <w:rPr>
          <w:rFonts w:ascii="Times New Roman" w:hAnsi="Times New Roman" w:cs="Times New Roman"/>
          <w:sz w:val="26"/>
          <w:szCs w:val="26"/>
        </w:rPr>
      </w:pPr>
    </w:p>
    <w:p w14:paraId="40EF6B69" w14:textId="77777777" w:rsidR="004C789A"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П.9 ч. 1 ст. 42 изложить в следующей реакции: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6"/>
          <w:szCs w:val="26"/>
        </w:rPr>
        <w:t>.</w:t>
      </w:r>
      <w:r w:rsidRPr="005F0BA3">
        <w:rPr>
          <w:rFonts w:ascii="Times New Roman" w:hAnsi="Times New Roman" w:cs="Times New Roman"/>
          <w:sz w:val="26"/>
          <w:szCs w:val="26"/>
        </w:rPr>
        <w:t>»</w:t>
      </w:r>
    </w:p>
    <w:p w14:paraId="3BF867F2" w14:textId="77777777" w:rsidR="004C789A" w:rsidRPr="005F0BA3" w:rsidRDefault="004C789A" w:rsidP="004C789A">
      <w:pPr>
        <w:contextualSpacing/>
        <w:jc w:val="both"/>
        <w:rPr>
          <w:rFonts w:ascii="Times New Roman" w:hAnsi="Times New Roman" w:cs="Times New Roman"/>
          <w:sz w:val="26"/>
          <w:szCs w:val="26"/>
        </w:rPr>
      </w:pPr>
    </w:p>
    <w:p w14:paraId="43B88FB9" w14:textId="77777777" w:rsidR="004C789A"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Ст. 48 дополнить п.  8.1.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48586E">
          <w:rPr>
            <w:rFonts w:ascii="Times New Roman" w:hAnsi="Times New Roman" w:cs="Times New Roman"/>
            <w:sz w:val="26"/>
            <w:szCs w:val="26"/>
          </w:rPr>
          <w:t>законом</w:t>
        </w:r>
      </w:hyperlink>
      <w:r w:rsidRPr="0048586E">
        <w:rPr>
          <w:rFonts w:ascii="Times New Roman" w:hAnsi="Times New Roman" w:cs="Times New Roman"/>
          <w:sz w:val="26"/>
          <w:szCs w:val="26"/>
        </w:rPr>
        <w:t> </w:t>
      </w:r>
      <w:r w:rsidRPr="005F0BA3">
        <w:rPr>
          <w:rFonts w:ascii="Times New Roman" w:hAnsi="Times New Roman" w:cs="Times New Roman"/>
          <w:sz w:val="26"/>
          <w:szCs w:val="26"/>
        </w:rPr>
        <w:t>от 31 июля 2020 года N 247-ФЗ "Об обязательных требованиях в Российской Федерации".</w:t>
      </w:r>
    </w:p>
    <w:p w14:paraId="1A6E79C3" w14:textId="77777777" w:rsidR="004C789A" w:rsidRPr="005F0BA3" w:rsidRDefault="004C789A" w:rsidP="004C789A">
      <w:pPr>
        <w:contextualSpacing/>
        <w:jc w:val="both"/>
        <w:rPr>
          <w:rFonts w:ascii="Times New Roman" w:hAnsi="Times New Roman" w:cs="Times New Roman"/>
          <w:sz w:val="26"/>
          <w:szCs w:val="26"/>
        </w:rPr>
      </w:pPr>
    </w:p>
    <w:p w14:paraId="1B41E13E" w14:textId="77777777" w:rsidR="004C789A"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П. 3 ст.49 </w:t>
      </w:r>
      <w:bookmarkStart w:id="2" w:name="_Hlk86013759"/>
      <w:r w:rsidRPr="005F0BA3">
        <w:rPr>
          <w:rFonts w:ascii="Times New Roman" w:hAnsi="Times New Roman" w:cs="Times New Roman"/>
          <w:sz w:val="26"/>
          <w:szCs w:val="26"/>
        </w:rPr>
        <w:t xml:space="preserve">изложить в следующей реакции: </w:t>
      </w:r>
      <w:bookmarkEnd w:id="2"/>
      <w:r w:rsidRPr="005F0BA3">
        <w:rPr>
          <w:rFonts w:ascii="Times New Roman" w:hAnsi="Times New Roman" w:cs="Times New Roman"/>
          <w:sz w:val="26"/>
          <w:szCs w:val="26"/>
        </w:rPr>
        <w:t xml:space="preserve">«3. Устав Чкаловского сельского поселения, решение о внесении изменений и дополнений в настоящий Устав </w:t>
      </w:r>
      <w:r w:rsidRPr="005F0BA3">
        <w:rPr>
          <w:rFonts w:ascii="Times New Roman" w:hAnsi="Times New Roman" w:cs="Times New Roman"/>
          <w:sz w:val="26"/>
          <w:szCs w:val="26"/>
        </w:rPr>
        <w:lastRenderedPageBreak/>
        <w:t>подлежат официальному опубликованию после их государственной регистрации и вступают в силу после их официального опубликования. Глава Чкаловского сельского поселения обязан опубликовать (обнародовать) зарегистрированный устав Чкаловского сельского поселения, муниципальный правовой акт о внесении изменений и дополнений в устав Чкаловского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anchor="dst20" w:history="1">
        <w:r w:rsidRPr="005F0BA3">
          <w:rPr>
            <w:rFonts w:ascii="Times New Roman" w:hAnsi="Times New Roman" w:cs="Times New Roman"/>
            <w:sz w:val="26"/>
            <w:szCs w:val="26"/>
          </w:rPr>
          <w:t>частью 6 статьи 4</w:t>
        </w:r>
      </w:hyperlink>
      <w:r w:rsidRPr="005F0BA3">
        <w:rPr>
          <w:rFonts w:ascii="Times New Roman" w:hAnsi="Times New Roman" w:cs="Times New Roman"/>
          <w:sz w:val="26"/>
          <w:szCs w:val="26"/>
        </w:rPr>
        <w:t xml:space="preserve"> Федерального закона от 21 июля 2005 года N 97-ФЗ "О государственной регистрации уставов муниципальных образований". </w:t>
      </w:r>
    </w:p>
    <w:p w14:paraId="496AD23A" w14:textId="77777777" w:rsidR="004C789A" w:rsidRPr="005F0BA3" w:rsidRDefault="004C789A" w:rsidP="004C789A">
      <w:pPr>
        <w:ind w:left="720"/>
        <w:contextualSpacing/>
        <w:jc w:val="both"/>
        <w:rPr>
          <w:rFonts w:ascii="Times New Roman" w:hAnsi="Times New Roman" w:cs="Times New Roman"/>
          <w:sz w:val="26"/>
          <w:szCs w:val="26"/>
        </w:rPr>
      </w:pPr>
    </w:p>
    <w:p w14:paraId="220FD895" w14:textId="77777777" w:rsidR="004C789A"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 П. 17 ст. 49.1 признать утратившим силу.</w:t>
      </w:r>
    </w:p>
    <w:p w14:paraId="54F499FA" w14:textId="77777777" w:rsidR="004C789A" w:rsidRPr="005F0BA3" w:rsidRDefault="004C789A" w:rsidP="004C789A">
      <w:pPr>
        <w:contextualSpacing/>
        <w:jc w:val="both"/>
        <w:rPr>
          <w:rFonts w:ascii="Times New Roman" w:hAnsi="Times New Roman" w:cs="Times New Roman"/>
          <w:sz w:val="26"/>
          <w:szCs w:val="26"/>
        </w:rPr>
      </w:pPr>
    </w:p>
    <w:p w14:paraId="46C40175" w14:textId="77777777" w:rsidR="004C789A" w:rsidRPr="0048586E"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В абзаце 1 ч. 3 ст. 53, слова «затрагивающие вопросы осуществления предпринимательской  и инвестиционной деятельности», заменить на </w:t>
      </w:r>
      <w:r w:rsidRPr="005F0BA3">
        <w:rPr>
          <w:rFonts w:ascii="Times New Roman" w:eastAsia="Times New Roman" w:hAnsi="Times New Roman" w:cs="Times New Roman"/>
          <w:color w:val="000000"/>
          <w:sz w:val="26"/>
          <w:szCs w:val="26"/>
          <w:lang w:eastAsia="ru-RU"/>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878C616" w14:textId="77777777" w:rsidR="004C789A" w:rsidRPr="005F0BA3" w:rsidRDefault="004C789A" w:rsidP="004C789A">
      <w:pPr>
        <w:contextualSpacing/>
        <w:jc w:val="both"/>
        <w:rPr>
          <w:rFonts w:ascii="Times New Roman" w:hAnsi="Times New Roman" w:cs="Times New Roman"/>
          <w:sz w:val="26"/>
          <w:szCs w:val="26"/>
        </w:rPr>
      </w:pPr>
    </w:p>
    <w:p w14:paraId="3461EAA5" w14:textId="6B645C0F" w:rsidR="004C789A" w:rsidRPr="004C789A" w:rsidRDefault="004C789A" w:rsidP="004C789A">
      <w:pPr>
        <w:numPr>
          <w:ilvl w:val="0"/>
          <w:numId w:val="1"/>
        </w:numPr>
        <w:contextualSpacing/>
        <w:jc w:val="both"/>
        <w:rPr>
          <w:rFonts w:ascii="Times New Roman" w:hAnsi="Times New Roman" w:cs="Times New Roman"/>
          <w:sz w:val="26"/>
          <w:szCs w:val="26"/>
        </w:rPr>
      </w:pPr>
      <w:r w:rsidRPr="005F0BA3">
        <w:rPr>
          <w:rFonts w:ascii="Times New Roman" w:hAnsi="Times New Roman" w:cs="Times New Roman"/>
          <w:sz w:val="26"/>
          <w:szCs w:val="26"/>
        </w:rPr>
        <w:t>Абзац 2 ч. 3 Ст. 53 изложить в следующей редакции: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09B3A8F3" w14:textId="042C99AC" w:rsidR="004C789A" w:rsidRPr="005F0BA3" w:rsidRDefault="004C789A" w:rsidP="004C789A">
      <w:pPr>
        <w:rPr>
          <w:rFonts w:ascii="Times New Roman" w:hAnsi="Times New Roman" w:cs="Times New Roman"/>
          <w:sz w:val="26"/>
          <w:szCs w:val="26"/>
        </w:rPr>
      </w:pPr>
      <w:r w:rsidRPr="005F0BA3">
        <w:rPr>
          <w:rFonts w:ascii="Times New Roman" w:hAnsi="Times New Roman" w:cs="Times New Roman"/>
          <w:sz w:val="26"/>
          <w:szCs w:val="26"/>
        </w:rPr>
        <w:t>2. Направить в Главное Управление Минюста России по Приморскому краю для регистрации.</w:t>
      </w:r>
    </w:p>
    <w:p w14:paraId="5D07AA12" w14:textId="3E101674" w:rsidR="004C789A" w:rsidRPr="005F0BA3" w:rsidRDefault="004C789A" w:rsidP="004C789A">
      <w:pPr>
        <w:rPr>
          <w:rFonts w:ascii="Times New Roman" w:hAnsi="Times New Roman" w:cs="Times New Roman"/>
          <w:sz w:val="26"/>
          <w:szCs w:val="26"/>
        </w:rPr>
      </w:pPr>
      <w:r w:rsidRPr="005F0BA3">
        <w:rPr>
          <w:rFonts w:ascii="Times New Roman" w:hAnsi="Times New Roman" w:cs="Times New Roman"/>
          <w:sz w:val="26"/>
          <w:szCs w:val="26"/>
        </w:rPr>
        <w:t>3. Решение вступает в силу после опубликования в газете «Родные просторы» и размещении на сайте администрации Чкаловского сельского поселения.</w:t>
      </w:r>
    </w:p>
    <w:p w14:paraId="0A14677C" w14:textId="77777777" w:rsidR="004C789A" w:rsidRPr="005F0BA3" w:rsidRDefault="004C789A" w:rsidP="004C789A">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Председатель муниципального комитета                              О.А. Ухань </w:t>
      </w:r>
    </w:p>
    <w:p w14:paraId="6B274567" w14:textId="0A3A381C" w:rsidR="004C789A" w:rsidRPr="005F0BA3" w:rsidRDefault="004C789A" w:rsidP="004C789A">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Чкаловского сельского поселения </w:t>
      </w:r>
    </w:p>
    <w:p w14:paraId="18FEDDE6" w14:textId="77777777" w:rsidR="004C789A" w:rsidRDefault="004C789A" w:rsidP="004C789A">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w:t>
      </w:r>
    </w:p>
    <w:p w14:paraId="5C9E7F6C" w14:textId="2ACD9761" w:rsidR="004C789A" w:rsidRPr="005F0BA3" w:rsidRDefault="004C789A" w:rsidP="004C789A">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5F0BA3">
        <w:rPr>
          <w:rFonts w:ascii="Times New Roman" w:hAnsi="Times New Roman" w:cs="Times New Roman"/>
          <w:sz w:val="26"/>
          <w:szCs w:val="26"/>
        </w:rPr>
        <w:t xml:space="preserve">  </w:t>
      </w:r>
      <w:r>
        <w:rPr>
          <w:rFonts w:ascii="Times New Roman" w:hAnsi="Times New Roman" w:cs="Times New Roman"/>
          <w:sz w:val="26"/>
          <w:szCs w:val="26"/>
        </w:rPr>
        <w:t xml:space="preserve">ВРИО </w:t>
      </w:r>
      <w:r w:rsidRPr="005F0BA3">
        <w:rPr>
          <w:rFonts w:ascii="Times New Roman" w:hAnsi="Times New Roman" w:cs="Times New Roman"/>
          <w:sz w:val="26"/>
          <w:szCs w:val="26"/>
        </w:rPr>
        <w:t xml:space="preserve"> главы</w:t>
      </w:r>
    </w:p>
    <w:p w14:paraId="478B2794" w14:textId="77777777" w:rsidR="004C789A" w:rsidRPr="005F0BA3" w:rsidRDefault="004C789A" w:rsidP="004C789A">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Чкаловского сельского поселения                                        </w:t>
      </w:r>
      <w:proofErr w:type="spellStart"/>
      <w:r w:rsidRPr="005F0BA3">
        <w:rPr>
          <w:rFonts w:ascii="Times New Roman" w:hAnsi="Times New Roman" w:cs="Times New Roman"/>
          <w:sz w:val="26"/>
          <w:szCs w:val="26"/>
        </w:rPr>
        <w:t>Н.Н.Кузенкова</w:t>
      </w:r>
      <w:proofErr w:type="spellEnd"/>
    </w:p>
    <w:p w14:paraId="350B9237" w14:textId="77777777" w:rsidR="00F43280" w:rsidRDefault="00F43280"/>
    <w:sectPr w:rsidR="00F43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BE2"/>
    <w:multiLevelType w:val="hybridMultilevel"/>
    <w:tmpl w:val="A650E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80"/>
    <w:rsid w:val="004C789A"/>
    <w:rsid w:val="0065517F"/>
    <w:rsid w:val="00F4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0836"/>
  <w15:chartTrackingRefBased/>
  <w15:docId w15:val="{F8C4FE4E-2FCC-4217-8C0D-9203CFA8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789A"/>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4C789A"/>
    <w:rPr>
      <w:rFonts w:ascii="Calibri" w:eastAsia="Times New Roman" w:hAnsi="Calibri" w:cs="Times New Roman"/>
      <w:lang w:eastAsia="ru-RU"/>
    </w:rPr>
  </w:style>
  <w:style w:type="character" w:styleId="a5">
    <w:name w:val="Hyperlink"/>
    <w:basedOn w:val="a0"/>
    <w:uiPriority w:val="99"/>
    <w:unhideWhenUsed/>
    <w:rsid w:val="004C789A"/>
    <w:rPr>
      <w:color w:val="0000FF"/>
      <w:u w:val="single"/>
    </w:rPr>
  </w:style>
  <w:style w:type="paragraph" w:styleId="a6">
    <w:name w:val="List Paragraph"/>
    <w:basedOn w:val="a"/>
    <w:uiPriority w:val="34"/>
    <w:qFormat/>
    <w:rsid w:val="004C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3488256/42f1bb659d0c96bfe1b24af9e24573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86367/53070549816cbd8f006da724de818c2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94874/" TargetMode="External"/><Relationship Id="rId11" Type="http://schemas.openxmlformats.org/officeDocument/2006/relationships/hyperlink" Target="http://www.consultant.ru/document/cons_doc_LAW_54529/38084feafe8d34540f553e5a06ae34f42f41a6f3/" TargetMode="External"/><Relationship Id="rId5" Type="http://schemas.openxmlformats.org/officeDocument/2006/relationships/image" Target="media/image1.png"/><Relationship Id="rId10" Type="http://schemas.openxmlformats.org/officeDocument/2006/relationships/hyperlink" Target="http://www.consultant.ru/document/cons_doc_LAW_358670/" TargetMode="External"/><Relationship Id="rId4" Type="http://schemas.openxmlformats.org/officeDocument/2006/relationships/webSettings" Target="webSettings.xml"/><Relationship Id="rId9" Type="http://schemas.openxmlformats.org/officeDocument/2006/relationships/hyperlink" Target="https://base.garant.ru/12138258/5ac206a89ea76855804609cd950fca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Мусик</dc:creator>
  <cp:keywords/>
  <dc:description/>
  <cp:lastModifiedBy>Пользователь Windows</cp:lastModifiedBy>
  <cp:revision>4</cp:revision>
  <dcterms:created xsi:type="dcterms:W3CDTF">2022-03-04T04:33:00Z</dcterms:created>
  <dcterms:modified xsi:type="dcterms:W3CDTF">2022-04-11T01:32:00Z</dcterms:modified>
</cp:coreProperties>
</file>