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55" w:rsidRPr="009E1947" w:rsidRDefault="00F84B55" w:rsidP="0090617E">
      <w:pPr>
        <w:autoSpaceDE w:val="0"/>
        <w:autoSpaceDN w:val="0"/>
        <w:adjustRightInd w:val="0"/>
        <w:spacing w:after="0" w:line="240" w:lineRule="auto"/>
        <w:rPr>
          <w:rFonts w:ascii="Times New Roman" w:hAnsi="Times New Roman"/>
          <w:sz w:val="26"/>
          <w:szCs w:val="26"/>
        </w:rPr>
      </w:pPr>
      <w:r>
        <w:rPr>
          <w:noProof/>
          <w:lang w:eastAsia="ru-RU"/>
        </w:rPr>
        <w:drawing>
          <wp:anchor distT="0" distB="0" distL="114300" distR="114300" simplePos="0" relativeHeight="251659264" behindDoc="1" locked="0" layoutInCell="1" allowOverlap="1" wp14:anchorId="79159E1A" wp14:editId="4D5F3D7C">
            <wp:simplePos x="0" y="0"/>
            <wp:positionH relativeFrom="column">
              <wp:posOffset>2908300</wp:posOffset>
            </wp:positionH>
            <wp:positionV relativeFrom="paragraph">
              <wp:posOffset>-203835</wp:posOffset>
            </wp:positionV>
            <wp:extent cx="623570" cy="74739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570" cy="747395"/>
                    </a:xfrm>
                    <a:prstGeom prst="rect">
                      <a:avLst/>
                    </a:prstGeom>
                    <a:noFill/>
                  </pic:spPr>
                </pic:pic>
              </a:graphicData>
            </a:graphic>
            <wp14:sizeRelH relativeFrom="page">
              <wp14:pctWidth>0</wp14:pctWidth>
            </wp14:sizeRelH>
            <wp14:sizeRelV relativeFrom="page">
              <wp14:pctHeight>0</wp14:pctHeight>
            </wp14:sizeRelV>
          </wp:anchor>
        </w:drawing>
      </w:r>
    </w:p>
    <w:p w:rsidR="00F84B55" w:rsidRPr="009E1947" w:rsidRDefault="00F84B55" w:rsidP="0090617E">
      <w:pPr>
        <w:autoSpaceDE w:val="0"/>
        <w:autoSpaceDN w:val="0"/>
        <w:adjustRightInd w:val="0"/>
        <w:spacing w:after="0" w:line="240" w:lineRule="auto"/>
        <w:rPr>
          <w:rFonts w:ascii="Times New Roman" w:hAnsi="Times New Roman"/>
          <w:sz w:val="26"/>
          <w:szCs w:val="26"/>
        </w:rPr>
      </w:pPr>
    </w:p>
    <w:p w:rsidR="00F84B55" w:rsidRPr="009E1947" w:rsidRDefault="00F84B55" w:rsidP="0090617E">
      <w:pPr>
        <w:autoSpaceDE w:val="0"/>
        <w:autoSpaceDN w:val="0"/>
        <w:adjustRightInd w:val="0"/>
        <w:spacing w:after="0" w:line="240" w:lineRule="auto"/>
        <w:rPr>
          <w:rFonts w:ascii="Times New Roman" w:hAnsi="Times New Roman"/>
          <w:sz w:val="26"/>
          <w:szCs w:val="26"/>
        </w:rPr>
      </w:pPr>
    </w:p>
    <w:p w:rsidR="00F84B55" w:rsidRPr="009E1947" w:rsidRDefault="00F84B55" w:rsidP="0090617E">
      <w:pPr>
        <w:autoSpaceDE w:val="0"/>
        <w:autoSpaceDN w:val="0"/>
        <w:adjustRightInd w:val="0"/>
        <w:spacing w:after="0" w:line="240" w:lineRule="auto"/>
        <w:rPr>
          <w:rFonts w:ascii="Times New Roman" w:hAnsi="Times New Roman"/>
          <w:sz w:val="26"/>
          <w:szCs w:val="26"/>
        </w:rPr>
      </w:pPr>
    </w:p>
    <w:p w:rsidR="0090617E" w:rsidRPr="0090617E" w:rsidRDefault="0090617E" w:rsidP="0090617E">
      <w:pPr>
        <w:spacing w:after="0" w:line="240" w:lineRule="auto"/>
        <w:jc w:val="center"/>
        <w:rPr>
          <w:rFonts w:ascii="Times New Roman" w:eastAsia="Times New Roman" w:hAnsi="Times New Roman"/>
          <w:b/>
          <w:bCs/>
          <w:sz w:val="26"/>
          <w:szCs w:val="26"/>
          <w:lang w:eastAsia="ru-RU"/>
        </w:rPr>
      </w:pPr>
      <w:r w:rsidRPr="0090617E">
        <w:rPr>
          <w:rFonts w:ascii="Times New Roman" w:eastAsia="Times New Roman" w:hAnsi="Times New Roman"/>
          <w:b/>
          <w:bCs/>
          <w:sz w:val="26"/>
          <w:szCs w:val="26"/>
          <w:lang w:eastAsia="ru-RU"/>
        </w:rPr>
        <w:t>АДМИНИСТРАЦИЯ</w:t>
      </w:r>
    </w:p>
    <w:p w:rsidR="0090617E" w:rsidRPr="0090617E" w:rsidRDefault="0090617E" w:rsidP="0090617E">
      <w:pPr>
        <w:spacing w:after="0" w:line="240" w:lineRule="auto"/>
        <w:jc w:val="center"/>
        <w:rPr>
          <w:rFonts w:ascii="Times New Roman" w:eastAsia="Times New Roman" w:hAnsi="Times New Roman"/>
          <w:b/>
          <w:bCs/>
          <w:sz w:val="26"/>
          <w:szCs w:val="26"/>
          <w:lang w:eastAsia="ru-RU"/>
        </w:rPr>
      </w:pPr>
      <w:r w:rsidRPr="0090617E">
        <w:rPr>
          <w:rFonts w:ascii="Times New Roman" w:eastAsia="Times New Roman" w:hAnsi="Times New Roman"/>
          <w:b/>
          <w:bCs/>
          <w:sz w:val="26"/>
          <w:szCs w:val="26"/>
          <w:lang w:eastAsia="ru-RU"/>
        </w:rPr>
        <w:t>СПАССКОГО  МУНИЦИПАЛЬНОГО РАЙОНА</w:t>
      </w:r>
    </w:p>
    <w:p w:rsidR="0090617E" w:rsidRPr="0090617E" w:rsidRDefault="0090617E" w:rsidP="0090617E">
      <w:pPr>
        <w:spacing w:after="0" w:line="240" w:lineRule="auto"/>
        <w:jc w:val="center"/>
        <w:rPr>
          <w:rFonts w:ascii="Times New Roman" w:eastAsia="Times New Roman" w:hAnsi="Times New Roman"/>
          <w:b/>
          <w:bCs/>
          <w:sz w:val="26"/>
          <w:szCs w:val="26"/>
          <w:lang w:eastAsia="ru-RU"/>
        </w:rPr>
      </w:pPr>
      <w:r w:rsidRPr="0090617E">
        <w:rPr>
          <w:rFonts w:ascii="Times New Roman" w:eastAsia="Times New Roman" w:hAnsi="Times New Roman"/>
          <w:b/>
          <w:bCs/>
          <w:sz w:val="26"/>
          <w:szCs w:val="26"/>
          <w:lang w:eastAsia="ru-RU"/>
        </w:rPr>
        <w:t>ПРИМОРСКОГО КРАЯ</w:t>
      </w:r>
    </w:p>
    <w:p w:rsidR="0090617E" w:rsidRPr="0090617E" w:rsidRDefault="0090617E" w:rsidP="0090617E">
      <w:pPr>
        <w:spacing w:after="0" w:line="240" w:lineRule="auto"/>
        <w:jc w:val="center"/>
        <w:rPr>
          <w:rFonts w:ascii="Times New Roman" w:eastAsia="Times New Roman" w:hAnsi="Times New Roman"/>
          <w:sz w:val="26"/>
          <w:szCs w:val="26"/>
          <w:lang w:eastAsia="ru-RU"/>
        </w:rPr>
      </w:pPr>
    </w:p>
    <w:p w:rsidR="0090617E" w:rsidRPr="0090617E" w:rsidRDefault="0090617E" w:rsidP="0090617E">
      <w:pPr>
        <w:spacing w:after="0" w:line="240" w:lineRule="auto"/>
        <w:jc w:val="center"/>
        <w:rPr>
          <w:rFonts w:ascii="Times New Roman" w:eastAsia="Times New Roman" w:hAnsi="Times New Roman"/>
          <w:sz w:val="26"/>
          <w:szCs w:val="26"/>
          <w:lang w:eastAsia="ru-RU"/>
        </w:rPr>
      </w:pPr>
      <w:r w:rsidRPr="0090617E">
        <w:rPr>
          <w:rFonts w:ascii="Times New Roman" w:eastAsia="Times New Roman" w:hAnsi="Times New Roman"/>
          <w:sz w:val="26"/>
          <w:szCs w:val="26"/>
          <w:lang w:eastAsia="ru-RU"/>
        </w:rPr>
        <w:t>ПОСТАНОВЛЕНИЕ</w:t>
      </w:r>
      <w:r w:rsidR="000B6B31">
        <w:rPr>
          <w:rFonts w:ascii="Times New Roman" w:eastAsia="Times New Roman" w:hAnsi="Times New Roman"/>
          <w:sz w:val="26"/>
          <w:szCs w:val="26"/>
          <w:lang w:eastAsia="ru-RU"/>
        </w:rPr>
        <w:t xml:space="preserve"> (ПРОЕКТ)</w:t>
      </w:r>
      <w:r w:rsidRPr="0090617E">
        <w:rPr>
          <w:rFonts w:ascii="Times New Roman" w:eastAsia="Times New Roman" w:hAnsi="Times New Roman"/>
          <w:sz w:val="26"/>
          <w:szCs w:val="26"/>
          <w:lang w:eastAsia="ru-RU"/>
        </w:rPr>
        <w:t xml:space="preserve"> </w:t>
      </w:r>
    </w:p>
    <w:p w:rsidR="0090617E" w:rsidRPr="0090617E" w:rsidRDefault="0090617E" w:rsidP="0090617E">
      <w:pPr>
        <w:spacing w:after="0" w:line="240" w:lineRule="auto"/>
        <w:jc w:val="center"/>
        <w:rPr>
          <w:rFonts w:ascii="Times New Roman" w:eastAsia="Times New Roman" w:hAnsi="Times New Roman"/>
          <w:sz w:val="26"/>
          <w:szCs w:val="26"/>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48"/>
        <w:gridCol w:w="4748"/>
        <w:gridCol w:w="2272"/>
      </w:tblGrid>
      <w:tr w:rsidR="0090617E" w:rsidRPr="0090617E" w:rsidTr="0090617E">
        <w:tc>
          <w:tcPr>
            <w:tcW w:w="2448" w:type="dxa"/>
            <w:tcBorders>
              <w:top w:val="nil"/>
              <w:left w:val="nil"/>
              <w:bottom w:val="single" w:sz="6" w:space="0" w:color="auto"/>
              <w:right w:val="nil"/>
            </w:tcBorders>
          </w:tcPr>
          <w:p w:rsidR="0090617E" w:rsidRPr="0090617E" w:rsidRDefault="0090617E" w:rsidP="0090617E">
            <w:pPr>
              <w:spacing w:after="0" w:line="240" w:lineRule="auto"/>
              <w:ind w:right="-36"/>
              <w:jc w:val="right"/>
              <w:rPr>
                <w:rFonts w:ascii="Times New Roman" w:eastAsia="Times New Roman" w:hAnsi="Times New Roman"/>
                <w:sz w:val="26"/>
                <w:szCs w:val="26"/>
                <w:lang w:eastAsia="ru-RU"/>
              </w:rPr>
            </w:pPr>
            <w:r w:rsidRPr="0090617E">
              <w:rPr>
                <w:rFonts w:ascii="Times New Roman" w:eastAsia="Times New Roman" w:hAnsi="Times New Roman"/>
                <w:sz w:val="26"/>
                <w:szCs w:val="26"/>
                <w:lang w:eastAsia="ru-RU"/>
              </w:rPr>
              <w:t>2017 года</w:t>
            </w:r>
          </w:p>
        </w:tc>
        <w:tc>
          <w:tcPr>
            <w:tcW w:w="4748" w:type="dxa"/>
            <w:tcBorders>
              <w:top w:val="nil"/>
              <w:left w:val="nil"/>
              <w:bottom w:val="nil"/>
              <w:right w:val="nil"/>
            </w:tcBorders>
          </w:tcPr>
          <w:p w:rsidR="0090617E" w:rsidRPr="0090617E" w:rsidRDefault="0090617E" w:rsidP="0090617E">
            <w:pPr>
              <w:spacing w:after="0" w:line="240" w:lineRule="auto"/>
              <w:rPr>
                <w:rFonts w:ascii="Times New Roman" w:eastAsia="Times New Roman" w:hAnsi="Times New Roman"/>
                <w:sz w:val="26"/>
                <w:szCs w:val="26"/>
                <w:lang w:eastAsia="ru-RU"/>
              </w:rPr>
            </w:pPr>
            <w:r w:rsidRPr="0090617E">
              <w:rPr>
                <w:rFonts w:ascii="Times New Roman" w:eastAsia="Times New Roman" w:hAnsi="Times New Roman"/>
                <w:sz w:val="26"/>
                <w:szCs w:val="26"/>
                <w:lang w:eastAsia="ru-RU"/>
              </w:rPr>
              <w:t xml:space="preserve">                   г. </w:t>
            </w:r>
            <w:proofErr w:type="gramStart"/>
            <w:r w:rsidRPr="0090617E">
              <w:rPr>
                <w:rFonts w:ascii="Times New Roman" w:eastAsia="Times New Roman" w:hAnsi="Times New Roman"/>
                <w:sz w:val="26"/>
                <w:szCs w:val="26"/>
                <w:lang w:eastAsia="ru-RU"/>
              </w:rPr>
              <w:t>Спасск-Дальний</w:t>
            </w:r>
            <w:proofErr w:type="gramEnd"/>
          </w:p>
        </w:tc>
        <w:tc>
          <w:tcPr>
            <w:tcW w:w="2272" w:type="dxa"/>
            <w:tcBorders>
              <w:top w:val="nil"/>
              <w:left w:val="nil"/>
              <w:bottom w:val="single" w:sz="4" w:space="0" w:color="auto"/>
              <w:right w:val="nil"/>
            </w:tcBorders>
          </w:tcPr>
          <w:p w:rsidR="0090617E" w:rsidRPr="0090617E" w:rsidRDefault="0090617E" w:rsidP="0090617E">
            <w:pPr>
              <w:spacing w:after="0" w:line="240" w:lineRule="auto"/>
              <w:rPr>
                <w:rFonts w:ascii="Times New Roman" w:eastAsia="Times New Roman" w:hAnsi="Times New Roman"/>
                <w:sz w:val="26"/>
                <w:szCs w:val="26"/>
                <w:lang w:eastAsia="ru-RU"/>
              </w:rPr>
            </w:pPr>
            <w:r w:rsidRPr="0090617E">
              <w:rPr>
                <w:rFonts w:ascii="Times New Roman" w:eastAsia="Times New Roman" w:hAnsi="Times New Roman"/>
                <w:sz w:val="26"/>
                <w:szCs w:val="26"/>
                <w:lang w:eastAsia="ru-RU"/>
              </w:rPr>
              <w:t>№              -па</w:t>
            </w:r>
          </w:p>
        </w:tc>
      </w:tr>
    </w:tbl>
    <w:p w:rsidR="0090617E" w:rsidRPr="0090617E" w:rsidRDefault="0090617E" w:rsidP="0090617E">
      <w:pPr>
        <w:spacing w:after="0" w:line="240" w:lineRule="auto"/>
        <w:jc w:val="center"/>
        <w:rPr>
          <w:rFonts w:ascii="Times New Roman" w:eastAsia="Times New Roman" w:hAnsi="Times New Roman"/>
          <w:sz w:val="26"/>
          <w:szCs w:val="26"/>
          <w:lang w:eastAsia="ru-RU"/>
        </w:rPr>
      </w:pPr>
    </w:p>
    <w:p w:rsidR="00F84B55" w:rsidRDefault="00F84B55" w:rsidP="0090617E">
      <w:pPr>
        <w:autoSpaceDE w:val="0"/>
        <w:autoSpaceDN w:val="0"/>
        <w:adjustRightInd w:val="0"/>
        <w:spacing w:after="0" w:line="240" w:lineRule="auto"/>
        <w:ind w:firstLine="540"/>
        <w:jc w:val="both"/>
        <w:rPr>
          <w:rFonts w:ascii="Times New Roman" w:hAnsi="Times New Roman"/>
          <w:sz w:val="26"/>
          <w:szCs w:val="26"/>
        </w:rPr>
      </w:pPr>
    </w:p>
    <w:p w:rsidR="0090617E" w:rsidRDefault="00EE5C2E" w:rsidP="0090617E">
      <w:pPr>
        <w:widowControl w:val="0"/>
        <w:autoSpaceDE w:val="0"/>
        <w:autoSpaceDN w:val="0"/>
        <w:adjustRightInd w:val="0"/>
        <w:spacing w:after="0" w:line="240" w:lineRule="auto"/>
        <w:jc w:val="center"/>
        <w:rPr>
          <w:rFonts w:ascii="Times New Roman" w:hAnsi="Times New Roman"/>
          <w:b/>
          <w:bCs/>
          <w:iCs/>
          <w:sz w:val="26"/>
          <w:szCs w:val="26"/>
        </w:rPr>
      </w:pPr>
      <w:r w:rsidRPr="00EE5C2E">
        <w:rPr>
          <w:rFonts w:ascii="Times New Roman" w:hAnsi="Times New Roman"/>
          <w:b/>
          <w:bCs/>
          <w:iCs/>
          <w:sz w:val="26"/>
          <w:szCs w:val="26"/>
        </w:rPr>
        <w:t>О внесении изменений</w:t>
      </w:r>
      <w:r w:rsidRPr="00EE5C2E">
        <w:rPr>
          <w:rFonts w:ascii="Times New Roman" w:hAnsi="Times New Roman"/>
          <w:b/>
          <w:sz w:val="26"/>
          <w:szCs w:val="26"/>
        </w:rPr>
        <w:t xml:space="preserve"> в</w:t>
      </w:r>
      <w:r w:rsidRPr="00EE5C2E">
        <w:rPr>
          <w:rFonts w:ascii="Times New Roman" w:hAnsi="Times New Roman"/>
        </w:rPr>
        <w:t xml:space="preserve"> </w:t>
      </w:r>
      <w:r w:rsidRPr="00EE5C2E">
        <w:rPr>
          <w:rFonts w:ascii="Times New Roman" w:hAnsi="Times New Roman"/>
          <w:b/>
          <w:bCs/>
          <w:iCs/>
          <w:sz w:val="26"/>
          <w:szCs w:val="26"/>
        </w:rPr>
        <w:t>муниципальную программу «</w:t>
      </w:r>
      <w:r w:rsidRPr="004B410B">
        <w:rPr>
          <w:rFonts w:ascii="Times New Roman" w:hAnsi="Times New Roman"/>
          <w:b/>
          <w:sz w:val="26"/>
          <w:szCs w:val="26"/>
        </w:rPr>
        <w:t>Капитальный ремонт муниципального жилищного фонда на территории Спасского муниципального района на период 2016-20</w:t>
      </w:r>
      <w:r>
        <w:rPr>
          <w:rFonts w:ascii="Times New Roman" w:hAnsi="Times New Roman"/>
          <w:b/>
          <w:sz w:val="26"/>
          <w:szCs w:val="26"/>
        </w:rPr>
        <w:t>18</w:t>
      </w:r>
      <w:r w:rsidRPr="004B410B">
        <w:rPr>
          <w:rFonts w:ascii="Times New Roman" w:hAnsi="Times New Roman"/>
          <w:b/>
          <w:sz w:val="26"/>
          <w:szCs w:val="26"/>
        </w:rPr>
        <w:t xml:space="preserve"> гг.</w:t>
      </w:r>
      <w:r w:rsidRPr="00EE5C2E">
        <w:rPr>
          <w:rFonts w:ascii="Times New Roman" w:hAnsi="Times New Roman"/>
          <w:b/>
          <w:bCs/>
          <w:iCs/>
          <w:sz w:val="26"/>
          <w:szCs w:val="26"/>
        </w:rPr>
        <w:t xml:space="preserve">» утвержденную постановлением администрации Спасского муниципального района от </w:t>
      </w:r>
      <w:r>
        <w:rPr>
          <w:rFonts w:ascii="Times New Roman" w:hAnsi="Times New Roman"/>
          <w:b/>
          <w:bCs/>
          <w:iCs/>
          <w:sz w:val="26"/>
          <w:szCs w:val="26"/>
        </w:rPr>
        <w:t>26</w:t>
      </w:r>
      <w:r w:rsidRPr="00EE5C2E">
        <w:rPr>
          <w:rFonts w:ascii="Times New Roman" w:hAnsi="Times New Roman"/>
          <w:b/>
          <w:bCs/>
          <w:iCs/>
          <w:sz w:val="26"/>
          <w:szCs w:val="26"/>
        </w:rPr>
        <w:t xml:space="preserve"> </w:t>
      </w:r>
      <w:r>
        <w:rPr>
          <w:rFonts w:ascii="Times New Roman" w:hAnsi="Times New Roman"/>
          <w:b/>
          <w:bCs/>
          <w:iCs/>
          <w:sz w:val="26"/>
          <w:szCs w:val="26"/>
        </w:rPr>
        <w:t>ноября</w:t>
      </w:r>
      <w:r w:rsidRPr="00EE5C2E">
        <w:rPr>
          <w:rFonts w:ascii="Times New Roman" w:hAnsi="Times New Roman"/>
          <w:b/>
          <w:bCs/>
          <w:iCs/>
          <w:sz w:val="26"/>
          <w:szCs w:val="26"/>
        </w:rPr>
        <w:t xml:space="preserve"> 201</w:t>
      </w:r>
      <w:r>
        <w:rPr>
          <w:rFonts w:ascii="Times New Roman" w:hAnsi="Times New Roman"/>
          <w:b/>
          <w:bCs/>
          <w:iCs/>
          <w:sz w:val="26"/>
          <w:szCs w:val="26"/>
        </w:rPr>
        <w:t>5</w:t>
      </w:r>
      <w:r w:rsidRPr="00EE5C2E">
        <w:rPr>
          <w:rFonts w:ascii="Times New Roman" w:hAnsi="Times New Roman"/>
          <w:b/>
          <w:bCs/>
          <w:iCs/>
          <w:sz w:val="26"/>
          <w:szCs w:val="26"/>
        </w:rPr>
        <w:t xml:space="preserve"> года № </w:t>
      </w:r>
      <w:r>
        <w:rPr>
          <w:rFonts w:ascii="Times New Roman" w:hAnsi="Times New Roman"/>
          <w:b/>
          <w:bCs/>
          <w:iCs/>
          <w:sz w:val="26"/>
          <w:szCs w:val="26"/>
        </w:rPr>
        <w:t>617</w:t>
      </w:r>
      <w:r w:rsidRPr="00EE5C2E">
        <w:rPr>
          <w:rFonts w:ascii="Times New Roman" w:hAnsi="Times New Roman"/>
          <w:b/>
          <w:bCs/>
          <w:iCs/>
          <w:sz w:val="26"/>
          <w:szCs w:val="26"/>
        </w:rPr>
        <w:t>-па</w:t>
      </w:r>
    </w:p>
    <w:p w:rsidR="00F84B55" w:rsidRPr="004B410B" w:rsidRDefault="00EE5C2E" w:rsidP="0090617E">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iCs/>
          <w:sz w:val="26"/>
          <w:szCs w:val="26"/>
        </w:rPr>
        <w:t xml:space="preserve"> «</w:t>
      </w:r>
      <w:r w:rsidR="00F84B55" w:rsidRPr="00EE5C2E">
        <w:rPr>
          <w:rFonts w:ascii="Times New Roman" w:hAnsi="Times New Roman"/>
          <w:b/>
          <w:sz w:val="26"/>
          <w:szCs w:val="26"/>
        </w:rPr>
        <w:t xml:space="preserve">Об утверждении </w:t>
      </w:r>
      <w:r w:rsidR="00F84B55" w:rsidRPr="00F84B55">
        <w:rPr>
          <w:rFonts w:ascii="Times New Roman" w:hAnsi="Times New Roman"/>
          <w:b/>
          <w:sz w:val="26"/>
          <w:szCs w:val="26"/>
        </w:rPr>
        <w:t xml:space="preserve">муниципальной программы </w:t>
      </w:r>
      <w:r w:rsidR="00F84B55" w:rsidRPr="004B410B">
        <w:rPr>
          <w:rFonts w:ascii="Times New Roman" w:hAnsi="Times New Roman"/>
          <w:b/>
          <w:sz w:val="26"/>
          <w:szCs w:val="26"/>
        </w:rPr>
        <w:t>«</w:t>
      </w:r>
      <w:r w:rsidR="004B410B" w:rsidRPr="004B410B">
        <w:rPr>
          <w:rFonts w:ascii="Times New Roman" w:hAnsi="Times New Roman"/>
          <w:b/>
          <w:sz w:val="26"/>
          <w:szCs w:val="26"/>
        </w:rPr>
        <w:t>Капитальный ремонт муниципального жилищного фонда на территории Спасского муниципального района на период 2016-20</w:t>
      </w:r>
      <w:r w:rsidR="00C04678">
        <w:rPr>
          <w:rFonts w:ascii="Times New Roman" w:hAnsi="Times New Roman"/>
          <w:b/>
          <w:sz w:val="26"/>
          <w:szCs w:val="26"/>
        </w:rPr>
        <w:t>18</w:t>
      </w:r>
      <w:r w:rsidR="004B410B" w:rsidRPr="004B410B">
        <w:rPr>
          <w:rFonts w:ascii="Times New Roman" w:hAnsi="Times New Roman"/>
          <w:b/>
          <w:sz w:val="26"/>
          <w:szCs w:val="26"/>
        </w:rPr>
        <w:t xml:space="preserve"> гг.</w:t>
      </w:r>
      <w:r w:rsidR="00F84B55" w:rsidRPr="004B410B">
        <w:rPr>
          <w:rFonts w:ascii="Times New Roman" w:hAnsi="Times New Roman"/>
          <w:b/>
          <w:sz w:val="26"/>
          <w:szCs w:val="26"/>
        </w:rPr>
        <w:t>»</w:t>
      </w:r>
    </w:p>
    <w:p w:rsidR="00F84B55" w:rsidRDefault="00F84B55" w:rsidP="0090617E">
      <w:pPr>
        <w:autoSpaceDE w:val="0"/>
        <w:autoSpaceDN w:val="0"/>
        <w:adjustRightInd w:val="0"/>
        <w:spacing w:after="0" w:line="240" w:lineRule="auto"/>
        <w:ind w:firstLine="540"/>
        <w:jc w:val="center"/>
        <w:rPr>
          <w:rFonts w:ascii="Times New Roman" w:hAnsi="Times New Roman"/>
          <w:b/>
          <w:sz w:val="26"/>
          <w:szCs w:val="26"/>
        </w:rPr>
      </w:pPr>
    </w:p>
    <w:p w:rsidR="0016442A" w:rsidRDefault="00F84B55" w:rsidP="0090617E">
      <w:pPr>
        <w:pStyle w:val="1"/>
        <w:spacing w:before="0" w:after="0"/>
        <w:jc w:val="both"/>
        <w:rPr>
          <w:rFonts w:ascii="Times New Roman" w:hAnsi="Times New Roman"/>
          <w:sz w:val="26"/>
          <w:szCs w:val="26"/>
        </w:rPr>
      </w:pPr>
      <w:r w:rsidRPr="007661D0">
        <w:rPr>
          <w:rFonts w:ascii="Times New Roman" w:hAnsi="Times New Roman"/>
          <w:sz w:val="26"/>
          <w:szCs w:val="26"/>
        </w:rPr>
        <w:t> </w:t>
      </w:r>
      <w:r>
        <w:rPr>
          <w:rFonts w:ascii="Times New Roman" w:hAnsi="Times New Roman"/>
          <w:sz w:val="26"/>
          <w:szCs w:val="26"/>
        </w:rPr>
        <w:tab/>
      </w:r>
    </w:p>
    <w:p w:rsidR="00F84B55" w:rsidRPr="00AC0273" w:rsidRDefault="00AC0273" w:rsidP="0016442A">
      <w:pPr>
        <w:pStyle w:val="1"/>
        <w:spacing w:before="0" w:after="0"/>
        <w:ind w:firstLine="708"/>
        <w:jc w:val="both"/>
        <w:rPr>
          <w:rFonts w:ascii="Times New Roman" w:hAnsi="Times New Roman" w:cs="Times New Roman"/>
          <w:b w:val="0"/>
          <w:sz w:val="26"/>
          <w:szCs w:val="26"/>
        </w:rPr>
      </w:pPr>
      <w:proofErr w:type="gramStart"/>
      <w:r w:rsidRPr="00AC0273">
        <w:rPr>
          <w:rFonts w:ascii="Times New Roman" w:eastAsiaTheme="minorHAnsi" w:hAnsi="Times New Roman" w:cs="Times New Roman"/>
          <w:b w:val="0"/>
          <w:sz w:val="26"/>
          <w:szCs w:val="26"/>
          <w:lang w:eastAsia="en-US"/>
        </w:rPr>
        <w:t>В соответствии с</w:t>
      </w:r>
      <w:r w:rsidRPr="00AC0273">
        <w:rPr>
          <w:rFonts w:ascii="Times New Roman" w:hAnsi="Times New Roman" w:cs="Times New Roman"/>
          <w:b w:val="0"/>
          <w:sz w:val="26"/>
          <w:szCs w:val="26"/>
        </w:rPr>
        <w:t xml:space="preserve">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00E767C0">
        <w:rPr>
          <w:rFonts w:ascii="Times New Roman" w:hAnsi="Times New Roman" w:cs="Times New Roman"/>
          <w:b w:val="0"/>
          <w:sz w:val="26"/>
          <w:szCs w:val="26"/>
        </w:rPr>
        <w:t xml:space="preserve"> </w:t>
      </w:r>
      <w:r w:rsidR="00E767C0" w:rsidRPr="00E767C0">
        <w:rPr>
          <w:rFonts w:ascii="Times New Roman" w:hAnsi="Times New Roman"/>
          <w:b w:val="0"/>
          <w:sz w:val="26"/>
          <w:szCs w:val="26"/>
          <w:lang w:eastAsia="ar-SA"/>
        </w:rPr>
        <w:t>Жилищным Кодексом Российской Федерации,</w:t>
      </w:r>
      <w:r w:rsidR="00E767C0">
        <w:rPr>
          <w:rFonts w:ascii="Times New Roman" w:hAnsi="Times New Roman"/>
          <w:b w:val="0"/>
          <w:sz w:val="26"/>
          <w:szCs w:val="26"/>
          <w:lang w:eastAsia="ar-SA"/>
        </w:rPr>
        <w:t xml:space="preserve"> </w:t>
      </w:r>
      <w:r w:rsidR="00DB6ACC" w:rsidRPr="00DB6ACC">
        <w:rPr>
          <w:rFonts w:ascii="Times New Roman" w:eastAsiaTheme="minorHAnsi" w:hAnsi="Times New Roman" w:cs="Times New Roman"/>
          <w:b w:val="0"/>
          <w:sz w:val="26"/>
          <w:szCs w:val="26"/>
          <w:lang w:eastAsia="en-US"/>
        </w:rPr>
        <w:t>постановлени</w:t>
      </w:r>
      <w:r w:rsidR="00DB6ACC">
        <w:rPr>
          <w:rFonts w:ascii="Times New Roman" w:eastAsiaTheme="minorHAnsi" w:hAnsi="Times New Roman" w:cs="Times New Roman"/>
          <w:b w:val="0"/>
          <w:sz w:val="26"/>
          <w:szCs w:val="26"/>
          <w:lang w:eastAsia="en-US"/>
        </w:rPr>
        <w:t>ем</w:t>
      </w:r>
      <w:r w:rsidR="00DB6ACC" w:rsidRPr="00DB6ACC">
        <w:rPr>
          <w:rFonts w:ascii="Times New Roman" w:eastAsiaTheme="minorHAnsi" w:hAnsi="Times New Roman" w:cs="Times New Roman"/>
          <w:b w:val="0"/>
          <w:sz w:val="26"/>
          <w:szCs w:val="26"/>
          <w:lang w:eastAsia="en-US"/>
        </w:rPr>
        <w:t xml:space="preserve"> администрации Спасского муниципального района</w:t>
      </w:r>
      <w:r w:rsidR="00DB6ACC" w:rsidRPr="00DB6ACC">
        <w:rPr>
          <w:rFonts w:ascii="Times New Roman" w:hAnsi="Times New Roman" w:cs="Times New Roman"/>
          <w:b w:val="0"/>
          <w:sz w:val="26"/>
          <w:szCs w:val="26"/>
        </w:rPr>
        <w:t xml:space="preserve"> от 19 февраля 2014 года № 141-па «Об утверждении  Порядка разработки муниципальных программ Спасского муниципального района и их реализации </w:t>
      </w:r>
      <w:r w:rsidR="0016442A">
        <w:rPr>
          <w:rFonts w:ascii="Times New Roman" w:hAnsi="Times New Roman" w:cs="Times New Roman"/>
          <w:b w:val="0"/>
          <w:sz w:val="26"/>
          <w:szCs w:val="26"/>
        </w:rPr>
        <w:t xml:space="preserve">                      </w:t>
      </w:r>
      <w:r w:rsidR="00DB6ACC" w:rsidRPr="00DB6ACC">
        <w:rPr>
          <w:rFonts w:ascii="Times New Roman" w:hAnsi="Times New Roman" w:cs="Times New Roman"/>
          <w:b w:val="0"/>
          <w:sz w:val="26"/>
          <w:szCs w:val="26"/>
        </w:rPr>
        <w:t>и Порядка проведения оценки эффективности реализации муниципальных программ Спасского</w:t>
      </w:r>
      <w:proofErr w:type="gramEnd"/>
      <w:r w:rsidR="00DB6ACC" w:rsidRPr="00DB6ACC">
        <w:rPr>
          <w:rFonts w:ascii="Times New Roman" w:hAnsi="Times New Roman" w:cs="Times New Roman"/>
          <w:b w:val="0"/>
          <w:sz w:val="26"/>
          <w:szCs w:val="26"/>
        </w:rPr>
        <w:t xml:space="preserve"> муниципального района»,</w:t>
      </w:r>
      <w:r w:rsidR="00DB6ACC">
        <w:rPr>
          <w:rFonts w:ascii="Times New Roman" w:hAnsi="Times New Roman" w:cs="Times New Roman"/>
          <w:b w:val="0"/>
          <w:sz w:val="26"/>
          <w:szCs w:val="26"/>
        </w:rPr>
        <w:t xml:space="preserve"> </w:t>
      </w:r>
      <w:r w:rsidR="00DB6ACC" w:rsidRPr="00584F8B">
        <w:rPr>
          <w:rFonts w:ascii="Times New Roman" w:hAnsi="Times New Roman"/>
          <w:b w:val="0"/>
          <w:sz w:val="26"/>
          <w:szCs w:val="26"/>
        </w:rPr>
        <w:t>на основании</w:t>
      </w:r>
      <w:r w:rsidR="00DB6ACC" w:rsidRPr="00584F8B">
        <w:rPr>
          <w:rFonts w:ascii="Times New Roman" w:hAnsi="Times New Roman"/>
          <w:b w:val="0"/>
          <w:sz w:val="26"/>
        </w:rPr>
        <w:t xml:space="preserve"> </w:t>
      </w:r>
      <w:r w:rsidR="00F847AA">
        <w:rPr>
          <w:rFonts w:ascii="Times New Roman" w:hAnsi="Times New Roman"/>
          <w:b w:val="0"/>
          <w:sz w:val="26"/>
        </w:rPr>
        <w:t>решения Думы Спасского муниципального района «О внесении изменений в решение Думы Спасского муниципального района от 22 декабря 2016 года № 26 «</w:t>
      </w:r>
      <w:proofErr w:type="gramStart"/>
      <w:r w:rsidR="00F847AA">
        <w:rPr>
          <w:rFonts w:ascii="Times New Roman" w:hAnsi="Times New Roman"/>
          <w:b w:val="0"/>
          <w:sz w:val="26"/>
        </w:rPr>
        <w:t>О</w:t>
      </w:r>
      <w:proofErr w:type="gramEnd"/>
      <w:r w:rsidR="00F847AA">
        <w:rPr>
          <w:rFonts w:ascii="Times New Roman" w:hAnsi="Times New Roman"/>
          <w:b w:val="0"/>
          <w:sz w:val="26"/>
        </w:rPr>
        <w:t xml:space="preserve"> </w:t>
      </w:r>
      <w:proofErr w:type="gramStart"/>
      <w:r w:rsidR="00F847AA">
        <w:rPr>
          <w:rFonts w:ascii="Times New Roman" w:hAnsi="Times New Roman"/>
          <w:b w:val="0"/>
          <w:sz w:val="26"/>
        </w:rPr>
        <w:t>районом</w:t>
      </w:r>
      <w:proofErr w:type="gramEnd"/>
      <w:r w:rsidR="00F847AA">
        <w:rPr>
          <w:rFonts w:ascii="Times New Roman" w:hAnsi="Times New Roman"/>
          <w:b w:val="0"/>
          <w:sz w:val="26"/>
        </w:rPr>
        <w:t xml:space="preserve"> бюджете Спасского муниципального района на 2017 год и плановый период 2018-2019 годы»</w:t>
      </w:r>
      <w:r w:rsidR="009B5AA4">
        <w:rPr>
          <w:rFonts w:ascii="Times New Roman" w:hAnsi="Times New Roman"/>
          <w:b w:val="0"/>
          <w:sz w:val="26"/>
        </w:rPr>
        <w:t xml:space="preserve">, </w:t>
      </w:r>
      <w:r w:rsidR="00DB6ACC" w:rsidRPr="00584F8B">
        <w:rPr>
          <w:rFonts w:ascii="Times New Roman" w:hAnsi="Times New Roman"/>
          <w:b w:val="0"/>
          <w:sz w:val="26"/>
        </w:rPr>
        <w:t>Устава Спасского муниципального района</w:t>
      </w:r>
      <w:r w:rsidR="00D30053">
        <w:rPr>
          <w:rFonts w:ascii="Times New Roman" w:hAnsi="Times New Roman"/>
          <w:b w:val="0"/>
          <w:sz w:val="26"/>
        </w:rPr>
        <w:t>, администрация Спасского муниципального района</w:t>
      </w:r>
      <w:r w:rsidR="00F847AA">
        <w:rPr>
          <w:rFonts w:ascii="Times New Roman" w:hAnsi="Times New Roman"/>
          <w:b w:val="0"/>
          <w:sz w:val="26"/>
        </w:rPr>
        <w:t>.</w:t>
      </w:r>
    </w:p>
    <w:p w:rsidR="00F84B55" w:rsidRDefault="00F84B55" w:rsidP="0090617E">
      <w:pPr>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EC5BE7" w:rsidRDefault="00EC5BE7" w:rsidP="0090617E">
      <w:pPr>
        <w:autoSpaceDE w:val="0"/>
        <w:autoSpaceDN w:val="0"/>
        <w:adjustRightInd w:val="0"/>
        <w:spacing w:after="0" w:line="240" w:lineRule="auto"/>
        <w:ind w:firstLine="540"/>
        <w:jc w:val="both"/>
        <w:rPr>
          <w:rFonts w:ascii="Times New Roman" w:eastAsia="Times New Roman" w:hAnsi="Times New Roman"/>
          <w:b/>
          <w:bCs/>
          <w:sz w:val="26"/>
          <w:szCs w:val="26"/>
          <w:lang w:eastAsia="ru-RU"/>
        </w:rPr>
      </w:pPr>
    </w:p>
    <w:p w:rsidR="00F84B55" w:rsidRPr="0090617E" w:rsidRDefault="00F84B55" w:rsidP="0090617E">
      <w:pPr>
        <w:spacing w:after="0" w:line="240" w:lineRule="auto"/>
        <w:jc w:val="both"/>
        <w:rPr>
          <w:rFonts w:ascii="Times New Roman" w:eastAsia="Times New Roman" w:hAnsi="Times New Roman"/>
          <w:bCs/>
          <w:sz w:val="26"/>
          <w:szCs w:val="26"/>
          <w:lang w:eastAsia="ru-RU"/>
        </w:rPr>
      </w:pPr>
      <w:r w:rsidRPr="0090617E">
        <w:rPr>
          <w:rFonts w:ascii="Times New Roman" w:eastAsia="Times New Roman" w:hAnsi="Times New Roman"/>
          <w:bCs/>
          <w:sz w:val="26"/>
          <w:szCs w:val="26"/>
          <w:lang w:eastAsia="ru-RU"/>
        </w:rPr>
        <w:t>ПОСТАНОВЛЯ</w:t>
      </w:r>
      <w:r w:rsidR="00D30053" w:rsidRPr="0090617E">
        <w:rPr>
          <w:rFonts w:ascii="Times New Roman" w:eastAsia="Times New Roman" w:hAnsi="Times New Roman"/>
          <w:bCs/>
          <w:sz w:val="26"/>
          <w:szCs w:val="26"/>
          <w:lang w:eastAsia="ru-RU"/>
        </w:rPr>
        <w:t>ЕТ</w:t>
      </w:r>
      <w:r w:rsidRPr="0090617E">
        <w:rPr>
          <w:rFonts w:ascii="Times New Roman" w:eastAsia="Times New Roman" w:hAnsi="Times New Roman"/>
          <w:bCs/>
          <w:sz w:val="26"/>
          <w:szCs w:val="26"/>
          <w:lang w:eastAsia="ru-RU"/>
        </w:rPr>
        <w:t xml:space="preserve">: </w:t>
      </w:r>
    </w:p>
    <w:p w:rsidR="00DB6ACC" w:rsidRDefault="00DB6ACC" w:rsidP="0090617E">
      <w:pPr>
        <w:spacing w:after="0" w:line="240" w:lineRule="auto"/>
        <w:jc w:val="both"/>
        <w:rPr>
          <w:rFonts w:ascii="Times New Roman" w:eastAsia="Times New Roman" w:hAnsi="Times New Roman"/>
          <w:sz w:val="26"/>
          <w:szCs w:val="26"/>
          <w:lang w:eastAsia="ru-RU"/>
        </w:rPr>
      </w:pPr>
    </w:p>
    <w:p w:rsidR="00EC5BE7" w:rsidRDefault="00EC5BE7" w:rsidP="0090617E">
      <w:pPr>
        <w:spacing w:after="0" w:line="240" w:lineRule="auto"/>
        <w:jc w:val="both"/>
        <w:rPr>
          <w:rFonts w:ascii="Times New Roman" w:eastAsia="Times New Roman" w:hAnsi="Times New Roman"/>
          <w:sz w:val="26"/>
          <w:szCs w:val="26"/>
          <w:lang w:eastAsia="ru-RU"/>
        </w:rPr>
      </w:pPr>
    </w:p>
    <w:p w:rsidR="007933C0" w:rsidRPr="0016442A" w:rsidRDefault="0016442A" w:rsidP="0016442A">
      <w:pPr>
        <w:widowControl w:val="0"/>
        <w:autoSpaceDE w:val="0"/>
        <w:autoSpaceDN w:val="0"/>
        <w:adjustRightInd w:val="0"/>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1.</w:t>
      </w:r>
      <w:r w:rsidR="00EE5C2E" w:rsidRPr="0016442A">
        <w:rPr>
          <w:rFonts w:ascii="Times New Roman" w:hAnsi="Times New Roman"/>
          <w:sz w:val="26"/>
          <w:szCs w:val="26"/>
        </w:rPr>
        <w:t xml:space="preserve">Внести изменения в муниципальную программу </w:t>
      </w:r>
      <w:r w:rsidR="00EE5C2E" w:rsidRPr="0016442A">
        <w:rPr>
          <w:rFonts w:ascii="Times New Roman" w:hAnsi="Times New Roman"/>
          <w:bCs/>
          <w:iCs/>
          <w:sz w:val="26"/>
          <w:szCs w:val="26"/>
        </w:rPr>
        <w:t>«</w:t>
      </w:r>
      <w:r w:rsidR="00EE5C2E" w:rsidRPr="0016442A">
        <w:rPr>
          <w:rFonts w:ascii="Times New Roman" w:hAnsi="Times New Roman"/>
          <w:sz w:val="26"/>
          <w:szCs w:val="26"/>
        </w:rPr>
        <w:t>Капитальный ремонт муниципального жилищного фонда на территории Спасского муниципального района на период 2016-2018 гг.</w:t>
      </w:r>
      <w:r w:rsidR="00EE5C2E" w:rsidRPr="0016442A">
        <w:rPr>
          <w:rFonts w:ascii="Times New Roman" w:hAnsi="Times New Roman"/>
          <w:bCs/>
          <w:iCs/>
          <w:sz w:val="26"/>
          <w:szCs w:val="26"/>
        </w:rPr>
        <w:t>» утвержденную постановлением администрации Спасского муниципального района от 26 ноября 2015 года № 617-па «</w:t>
      </w:r>
      <w:r w:rsidR="00EE5C2E" w:rsidRPr="0016442A">
        <w:rPr>
          <w:rFonts w:ascii="Times New Roman" w:hAnsi="Times New Roman"/>
          <w:sz w:val="26"/>
          <w:szCs w:val="26"/>
        </w:rPr>
        <w:t>Об утверждении муниципальной программы «Капитальный ремонт муниципального жилищного фонда на территории Спасского муниципального района на период 2016-2018 гг.», изложив ее в новой редакции (прилагается).</w:t>
      </w:r>
      <w:r w:rsidR="00DB6ACC" w:rsidRPr="0016442A">
        <w:rPr>
          <w:rFonts w:ascii="Times New Roman" w:hAnsi="Times New Roman"/>
          <w:sz w:val="26"/>
          <w:szCs w:val="26"/>
        </w:rPr>
        <w:t xml:space="preserve"> </w:t>
      </w:r>
      <w:proofErr w:type="gramEnd"/>
    </w:p>
    <w:p w:rsidR="0058074E" w:rsidRPr="00EE5C2E" w:rsidRDefault="0058074E" w:rsidP="0090617E">
      <w:pPr>
        <w:pStyle w:val="a3"/>
        <w:widowControl w:val="0"/>
        <w:autoSpaceDE w:val="0"/>
        <w:autoSpaceDN w:val="0"/>
        <w:adjustRightInd w:val="0"/>
        <w:spacing w:after="0" w:line="240" w:lineRule="auto"/>
        <w:ind w:left="360"/>
        <w:jc w:val="both"/>
        <w:rPr>
          <w:rFonts w:ascii="Times New Roman" w:hAnsi="Times New Roman"/>
          <w:sz w:val="26"/>
          <w:szCs w:val="26"/>
        </w:rPr>
      </w:pPr>
    </w:p>
    <w:p w:rsidR="00DB6ACC" w:rsidRPr="0016442A" w:rsidRDefault="0016442A" w:rsidP="0016442A">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2.</w:t>
      </w:r>
      <w:r w:rsidR="00DB6ACC" w:rsidRPr="0016442A">
        <w:rPr>
          <w:rFonts w:ascii="Times New Roman" w:hAnsi="Times New Roman"/>
          <w:sz w:val="26"/>
          <w:szCs w:val="26"/>
        </w:rPr>
        <w:t>Отделу информатизации и информационной безопасности администрации Спасского муниципального района (Седова) обнародовать настоящее постановление на официальном сайте администрации Спасского муниципального района в сети Интернет.</w:t>
      </w:r>
    </w:p>
    <w:p w:rsidR="0016442A" w:rsidRDefault="0016442A" w:rsidP="0016442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F84B55" w:rsidRPr="0016442A" w:rsidRDefault="0016442A" w:rsidP="0016442A">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eastAsia="Times New Roman" w:hAnsi="Times New Roman"/>
          <w:sz w:val="26"/>
          <w:szCs w:val="26"/>
          <w:lang w:eastAsia="ru-RU"/>
        </w:rPr>
        <w:t>3.</w:t>
      </w:r>
      <w:proofErr w:type="gramStart"/>
      <w:r w:rsidR="00F84B55" w:rsidRPr="0016442A">
        <w:rPr>
          <w:rFonts w:ascii="Times New Roman" w:eastAsia="Times New Roman" w:hAnsi="Times New Roman"/>
          <w:sz w:val="26"/>
          <w:szCs w:val="26"/>
          <w:lang w:eastAsia="ru-RU"/>
        </w:rPr>
        <w:t>Контроль за</w:t>
      </w:r>
      <w:proofErr w:type="gramEnd"/>
      <w:r w:rsidR="00F84B55" w:rsidRPr="0016442A">
        <w:rPr>
          <w:rFonts w:ascii="Times New Roman" w:eastAsia="Times New Roman" w:hAnsi="Times New Roman"/>
          <w:sz w:val="26"/>
          <w:szCs w:val="26"/>
          <w:lang w:eastAsia="ru-RU"/>
        </w:rPr>
        <w:t xml:space="preserve"> исполнением настоящего постановления возложить </w:t>
      </w:r>
      <w:r>
        <w:rPr>
          <w:rFonts w:ascii="Times New Roman" w:eastAsia="Times New Roman" w:hAnsi="Times New Roman"/>
          <w:sz w:val="26"/>
          <w:szCs w:val="26"/>
          <w:lang w:eastAsia="ru-RU"/>
        </w:rPr>
        <w:t xml:space="preserve">                               </w:t>
      </w:r>
      <w:r w:rsidR="00F84B55" w:rsidRPr="0016442A">
        <w:rPr>
          <w:rFonts w:ascii="Times New Roman" w:eastAsia="Times New Roman" w:hAnsi="Times New Roman"/>
          <w:sz w:val="26"/>
          <w:szCs w:val="26"/>
          <w:lang w:eastAsia="ru-RU"/>
        </w:rPr>
        <w:t xml:space="preserve">на заместителя главы администрации </w:t>
      </w:r>
      <w:r w:rsidR="004B410B" w:rsidRPr="0016442A">
        <w:rPr>
          <w:rFonts w:ascii="Times New Roman" w:eastAsia="Times New Roman" w:hAnsi="Times New Roman"/>
          <w:sz w:val="26"/>
          <w:szCs w:val="26"/>
          <w:lang w:eastAsia="ru-RU"/>
        </w:rPr>
        <w:t>Спасского муниципального района</w:t>
      </w:r>
      <w:r>
        <w:rPr>
          <w:rFonts w:ascii="Times New Roman" w:eastAsia="Times New Roman" w:hAnsi="Times New Roman"/>
          <w:sz w:val="26"/>
          <w:szCs w:val="26"/>
          <w:lang w:eastAsia="ru-RU"/>
        </w:rPr>
        <w:t xml:space="preserve">                           </w:t>
      </w:r>
      <w:r w:rsidR="004B410B" w:rsidRPr="0016442A">
        <w:rPr>
          <w:rFonts w:ascii="Times New Roman" w:eastAsia="Times New Roman" w:hAnsi="Times New Roman"/>
          <w:sz w:val="26"/>
          <w:szCs w:val="26"/>
          <w:lang w:eastAsia="ru-RU"/>
        </w:rPr>
        <w:t xml:space="preserve"> </w:t>
      </w:r>
      <w:r w:rsidR="00A75A9C" w:rsidRPr="0016442A">
        <w:rPr>
          <w:rFonts w:ascii="Times New Roman" w:eastAsia="Times New Roman" w:hAnsi="Times New Roman"/>
          <w:sz w:val="26"/>
          <w:szCs w:val="26"/>
          <w:lang w:eastAsia="ru-RU"/>
        </w:rPr>
        <w:t xml:space="preserve">А.В. </w:t>
      </w:r>
      <w:proofErr w:type="spellStart"/>
      <w:r w:rsidR="00A75A9C" w:rsidRPr="0016442A">
        <w:rPr>
          <w:rFonts w:ascii="Times New Roman" w:eastAsia="Times New Roman" w:hAnsi="Times New Roman"/>
          <w:sz w:val="26"/>
          <w:szCs w:val="26"/>
          <w:lang w:eastAsia="ru-RU"/>
        </w:rPr>
        <w:t>Музычука</w:t>
      </w:r>
      <w:proofErr w:type="spellEnd"/>
      <w:r w:rsidR="004B410B" w:rsidRPr="0016442A">
        <w:rPr>
          <w:rFonts w:ascii="Times New Roman" w:eastAsia="Times New Roman" w:hAnsi="Times New Roman"/>
          <w:sz w:val="26"/>
          <w:szCs w:val="26"/>
          <w:lang w:eastAsia="ru-RU"/>
        </w:rPr>
        <w:t>.</w:t>
      </w:r>
      <w:r w:rsidR="00F84B55" w:rsidRPr="0016442A">
        <w:rPr>
          <w:rFonts w:ascii="Times New Roman" w:eastAsia="Times New Roman" w:hAnsi="Times New Roman"/>
          <w:sz w:val="26"/>
          <w:szCs w:val="26"/>
          <w:lang w:eastAsia="ru-RU"/>
        </w:rPr>
        <w:t xml:space="preserve"> </w:t>
      </w:r>
    </w:p>
    <w:p w:rsidR="0058074E" w:rsidRPr="0058074E" w:rsidRDefault="0058074E" w:rsidP="0090617E">
      <w:pPr>
        <w:pStyle w:val="a3"/>
        <w:spacing w:after="0" w:line="240" w:lineRule="auto"/>
        <w:rPr>
          <w:rFonts w:ascii="Times New Roman" w:hAnsi="Times New Roman"/>
          <w:sz w:val="26"/>
          <w:szCs w:val="26"/>
        </w:rPr>
      </w:pPr>
    </w:p>
    <w:p w:rsidR="00F84B55" w:rsidRPr="0016442A" w:rsidRDefault="0016442A" w:rsidP="0016442A">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4.</w:t>
      </w:r>
      <w:r w:rsidR="007933C0" w:rsidRPr="0016442A">
        <w:rPr>
          <w:rFonts w:ascii="Times New Roman" w:hAnsi="Times New Roman"/>
          <w:sz w:val="26"/>
          <w:szCs w:val="26"/>
        </w:rPr>
        <w:t>Настоящее постановление вступает в с</w:t>
      </w:r>
      <w:r w:rsidR="004B410B" w:rsidRPr="0016442A">
        <w:rPr>
          <w:rFonts w:ascii="Times New Roman" w:hAnsi="Times New Roman"/>
          <w:sz w:val="26"/>
          <w:szCs w:val="26"/>
        </w:rPr>
        <w:t>илу с момента обнародования</w:t>
      </w:r>
      <w:r>
        <w:rPr>
          <w:rFonts w:ascii="Times New Roman" w:hAnsi="Times New Roman"/>
          <w:sz w:val="26"/>
          <w:szCs w:val="26"/>
        </w:rPr>
        <w:t xml:space="preserve">                           </w:t>
      </w:r>
      <w:r w:rsidR="004B410B" w:rsidRPr="0016442A">
        <w:rPr>
          <w:rFonts w:ascii="Times New Roman" w:hAnsi="Times New Roman"/>
          <w:sz w:val="26"/>
          <w:szCs w:val="26"/>
        </w:rPr>
        <w:t xml:space="preserve"> </w:t>
      </w:r>
      <w:r w:rsidR="007933C0" w:rsidRPr="0016442A">
        <w:rPr>
          <w:rFonts w:ascii="Times New Roman" w:hAnsi="Times New Roman"/>
          <w:sz w:val="26"/>
          <w:szCs w:val="26"/>
        </w:rPr>
        <w:t>на официальном сайте администрации Спасского муниципального района в сети Интернет.</w:t>
      </w:r>
    </w:p>
    <w:p w:rsidR="001C1EA8" w:rsidRDefault="001C1EA8" w:rsidP="0090617E">
      <w:pPr>
        <w:autoSpaceDE w:val="0"/>
        <w:autoSpaceDN w:val="0"/>
        <w:adjustRightInd w:val="0"/>
        <w:spacing w:after="0" w:line="240" w:lineRule="auto"/>
        <w:ind w:firstLine="540"/>
        <w:jc w:val="both"/>
        <w:rPr>
          <w:rFonts w:ascii="Times New Roman" w:hAnsi="Times New Roman"/>
          <w:sz w:val="26"/>
          <w:szCs w:val="26"/>
        </w:rPr>
      </w:pPr>
    </w:p>
    <w:p w:rsidR="00F84B55" w:rsidRDefault="00F84B55" w:rsidP="0090617E">
      <w:pPr>
        <w:autoSpaceDE w:val="0"/>
        <w:autoSpaceDN w:val="0"/>
        <w:adjustRightInd w:val="0"/>
        <w:spacing w:after="0" w:line="240" w:lineRule="auto"/>
        <w:ind w:firstLine="540"/>
        <w:jc w:val="both"/>
        <w:rPr>
          <w:rFonts w:ascii="Times New Roman" w:hAnsi="Times New Roman"/>
          <w:sz w:val="26"/>
          <w:szCs w:val="26"/>
        </w:rPr>
      </w:pPr>
    </w:p>
    <w:p w:rsidR="0016442A" w:rsidRDefault="00A81DF5" w:rsidP="0090617E">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w:t>
      </w:r>
      <w:r w:rsidR="00F84B55" w:rsidRPr="009E1947">
        <w:rPr>
          <w:rFonts w:ascii="Times New Roman" w:hAnsi="Times New Roman"/>
          <w:sz w:val="26"/>
          <w:szCs w:val="26"/>
        </w:rPr>
        <w:t>лав</w:t>
      </w:r>
      <w:r>
        <w:rPr>
          <w:rFonts w:ascii="Times New Roman" w:hAnsi="Times New Roman"/>
          <w:sz w:val="26"/>
          <w:szCs w:val="26"/>
        </w:rPr>
        <w:t>а</w:t>
      </w:r>
    </w:p>
    <w:p w:rsidR="008E4D93" w:rsidRDefault="00F84B55" w:rsidP="0090617E">
      <w:pPr>
        <w:autoSpaceDE w:val="0"/>
        <w:autoSpaceDN w:val="0"/>
        <w:adjustRightInd w:val="0"/>
        <w:spacing w:after="0" w:line="240" w:lineRule="auto"/>
        <w:jc w:val="both"/>
        <w:rPr>
          <w:rFonts w:ascii="Times New Roman" w:hAnsi="Times New Roman"/>
          <w:sz w:val="26"/>
          <w:szCs w:val="26"/>
        </w:rPr>
      </w:pPr>
      <w:r w:rsidRPr="009E1947">
        <w:rPr>
          <w:rFonts w:ascii="Times New Roman" w:hAnsi="Times New Roman"/>
          <w:sz w:val="26"/>
          <w:szCs w:val="26"/>
        </w:rPr>
        <w:t>Спасского</w:t>
      </w:r>
      <w:r w:rsidRPr="003B2050">
        <w:rPr>
          <w:rFonts w:ascii="Times New Roman" w:hAnsi="Times New Roman"/>
          <w:sz w:val="26"/>
          <w:szCs w:val="26"/>
        </w:rPr>
        <w:t xml:space="preserve"> </w:t>
      </w:r>
      <w:r w:rsidRPr="009E1947">
        <w:rPr>
          <w:rFonts w:ascii="Times New Roman" w:hAnsi="Times New Roman"/>
          <w:sz w:val="26"/>
          <w:szCs w:val="26"/>
        </w:rPr>
        <w:t>муниципа</w:t>
      </w:r>
      <w:r>
        <w:rPr>
          <w:rFonts w:ascii="Times New Roman" w:hAnsi="Times New Roman"/>
          <w:sz w:val="26"/>
          <w:szCs w:val="26"/>
        </w:rPr>
        <w:t>льного района</w:t>
      </w:r>
      <w:r>
        <w:rPr>
          <w:rFonts w:ascii="Times New Roman" w:hAnsi="Times New Roman"/>
          <w:sz w:val="26"/>
          <w:szCs w:val="26"/>
        </w:rPr>
        <w:tab/>
      </w:r>
      <w:r>
        <w:rPr>
          <w:rFonts w:ascii="Times New Roman" w:hAnsi="Times New Roman"/>
          <w:sz w:val="26"/>
          <w:szCs w:val="26"/>
        </w:rPr>
        <w:tab/>
      </w:r>
      <w:r w:rsidR="00E3110B">
        <w:rPr>
          <w:rFonts w:ascii="Times New Roman" w:hAnsi="Times New Roman"/>
          <w:sz w:val="26"/>
          <w:szCs w:val="26"/>
        </w:rPr>
        <w:t xml:space="preserve">   </w:t>
      </w:r>
      <w:r>
        <w:rPr>
          <w:rFonts w:ascii="Times New Roman" w:hAnsi="Times New Roman"/>
          <w:sz w:val="26"/>
          <w:szCs w:val="26"/>
        </w:rPr>
        <w:t xml:space="preserve">        </w:t>
      </w:r>
      <w:r w:rsidR="00A81DF5">
        <w:rPr>
          <w:rFonts w:ascii="Times New Roman" w:hAnsi="Times New Roman"/>
          <w:sz w:val="26"/>
          <w:szCs w:val="26"/>
        </w:rPr>
        <w:t xml:space="preserve">    </w:t>
      </w:r>
      <w:r>
        <w:rPr>
          <w:rFonts w:ascii="Times New Roman" w:hAnsi="Times New Roman"/>
          <w:sz w:val="26"/>
          <w:szCs w:val="26"/>
        </w:rPr>
        <w:t xml:space="preserve">  </w:t>
      </w:r>
      <w:r w:rsidRPr="003B2050">
        <w:rPr>
          <w:rFonts w:ascii="Times New Roman" w:hAnsi="Times New Roman"/>
          <w:sz w:val="26"/>
          <w:szCs w:val="26"/>
        </w:rPr>
        <w:t xml:space="preserve">  </w:t>
      </w:r>
      <w:r w:rsidRPr="009E1947">
        <w:rPr>
          <w:rFonts w:ascii="Times New Roman" w:hAnsi="Times New Roman"/>
          <w:sz w:val="26"/>
          <w:szCs w:val="26"/>
        </w:rPr>
        <w:t xml:space="preserve">    </w:t>
      </w:r>
      <w:r w:rsidR="008E4D93">
        <w:rPr>
          <w:rFonts w:ascii="Times New Roman" w:hAnsi="Times New Roman"/>
          <w:sz w:val="26"/>
          <w:szCs w:val="26"/>
        </w:rPr>
        <w:t xml:space="preserve">        </w:t>
      </w:r>
      <w:r w:rsidR="0016442A">
        <w:rPr>
          <w:rFonts w:ascii="Times New Roman" w:hAnsi="Times New Roman"/>
          <w:sz w:val="26"/>
          <w:szCs w:val="26"/>
        </w:rPr>
        <w:t xml:space="preserve">     </w:t>
      </w:r>
      <w:r w:rsidR="008E4D93">
        <w:rPr>
          <w:rFonts w:ascii="Times New Roman" w:hAnsi="Times New Roman"/>
          <w:sz w:val="26"/>
          <w:szCs w:val="26"/>
        </w:rPr>
        <w:t xml:space="preserve"> </w:t>
      </w:r>
      <w:r w:rsidR="00A81DF5">
        <w:rPr>
          <w:rFonts w:ascii="Times New Roman" w:hAnsi="Times New Roman"/>
          <w:sz w:val="26"/>
          <w:szCs w:val="26"/>
        </w:rPr>
        <w:t xml:space="preserve">А.Я. </w:t>
      </w:r>
      <w:proofErr w:type="spellStart"/>
      <w:r w:rsidR="00A81DF5">
        <w:rPr>
          <w:rFonts w:ascii="Times New Roman" w:hAnsi="Times New Roman"/>
          <w:sz w:val="26"/>
          <w:szCs w:val="26"/>
        </w:rPr>
        <w:t>Салутенков</w:t>
      </w:r>
      <w:proofErr w:type="spellEnd"/>
    </w:p>
    <w:p w:rsidR="008E4D93" w:rsidRDefault="008E4D93" w:rsidP="0090617E">
      <w:pPr>
        <w:autoSpaceDE w:val="0"/>
        <w:autoSpaceDN w:val="0"/>
        <w:adjustRightInd w:val="0"/>
        <w:spacing w:after="0" w:line="240" w:lineRule="auto"/>
        <w:jc w:val="both"/>
        <w:rPr>
          <w:rFonts w:ascii="Times New Roman" w:hAnsi="Times New Roman"/>
          <w:sz w:val="26"/>
          <w:szCs w:val="26"/>
        </w:rPr>
      </w:pPr>
    </w:p>
    <w:p w:rsidR="00D12F4E" w:rsidRDefault="00D12F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58074E" w:rsidRDefault="0058074E" w:rsidP="0090617E">
      <w:pPr>
        <w:autoSpaceDE w:val="0"/>
        <w:autoSpaceDN w:val="0"/>
        <w:adjustRightInd w:val="0"/>
        <w:spacing w:after="0" w:line="240" w:lineRule="auto"/>
        <w:jc w:val="both"/>
        <w:rPr>
          <w:rFonts w:ascii="Times New Roman" w:hAnsi="Times New Roman"/>
          <w:sz w:val="26"/>
          <w:szCs w:val="26"/>
        </w:rPr>
      </w:pPr>
    </w:p>
    <w:p w:rsidR="00E3110B" w:rsidRDefault="00E3110B" w:rsidP="0090617E">
      <w:pPr>
        <w:autoSpaceDE w:val="0"/>
        <w:autoSpaceDN w:val="0"/>
        <w:adjustRightInd w:val="0"/>
        <w:spacing w:after="0" w:line="240" w:lineRule="auto"/>
        <w:jc w:val="both"/>
        <w:rPr>
          <w:rFonts w:ascii="Times New Roman" w:hAnsi="Times New Roman"/>
          <w:sz w:val="26"/>
          <w:szCs w:val="26"/>
        </w:rPr>
      </w:pPr>
    </w:p>
    <w:p w:rsidR="006E02FB" w:rsidRDefault="006E02FB" w:rsidP="0090617E">
      <w:pPr>
        <w:autoSpaceDE w:val="0"/>
        <w:autoSpaceDN w:val="0"/>
        <w:adjustRightInd w:val="0"/>
        <w:spacing w:after="0" w:line="240" w:lineRule="auto"/>
        <w:jc w:val="both"/>
        <w:rPr>
          <w:rFonts w:ascii="Times New Roman" w:hAnsi="Times New Roman"/>
          <w:sz w:val="26"/>
          <w:szCs w:val="26"/>
        </w:rPr>
      </w:pPr>
    </w:p>
    <w:p w:rsidR="00082EA6" w:rsidRPr="00082EA6" w:rsidRDefault="00082EA6" w:rsidP="0090617E">
      <w:pPr>
        <w:pStyle w:val="a5"/>
        <w:spacing w:before="0" w:beforeAutospacing="0" w:after="0" w:afterAutospacing="0"/>
        <w:ind w:left="4956" w:firstLine="708"/>
        <w:jc w:val="right"/>
        <w:rPr>
          <w:sz w:val="26"/>
          <w:szCs w:val="26"/>
        </w:rPr>
      </w:pPr>
      <w:r w:rsidRPr="00082EA6">
        <w:rPr>
          <w:sz w:val="26"/>
          <w:szCs w:val="26"/>
        </w:rPr>
        <w:lastRenderedPageBreak/>
        <w:t xml:space="preserve">УТВЕРЖДЕНА </w:t>
      </w:r>
    </w:p>
    <w:p w:rsidR="00082EA6" w:rsidRPr="00082EA6" w:rsidRDefault="00082EA6" w:rsidP="0090617E">
      <w:pPr>
        <w:spacing w:after="0" w:line="240" w:lineRule="auto"/>
        <w:ind w:left="5670"/>
        <w:jc w:val="right"/>
        <w:rPr>
          <w:rFonts w:ascii="Times New Roman" w:hAnsi="Times New Roman"/>
          <w:sz w:val="26"/>
          <w:szCs w:val="26"/>
        </w:rPr>
      </w:pPr>
      <w:r w:rsidRPr="00082EA6">
        <w:rPr>
          <w:rFonts w:ascii="Times New Roman" w:hAnsi="Times New Roman"/>
          <w:sz w:val="26"/>
          <w:szCs w:val="26"/>
        </w:rPr>
        <w:t>постановлением админис</w:t>
      </w:r>
      <w:r>
        <w:rPr>
          <w:rFonts w:ascii="Times New Roman" w:hAnsi="Times New Roman"/>
          <w:sz w:val="26"/>
          <w:szCs w:val="26"/>
        </w:rPr>
        <w:t xml:space="preserve">трации Спасского муниципального </w:t>
      </w:r>
      <w:r w:rsidRPr="00082EA6">
        <w:rPr>
          <w:rFonts w:ascii="Times New Roman" w:hAnsi="Times New Roman"/>
          <w:sz w:val="26"/>
          <w:szCs w:val="26"/>
        </w:rPr>
        <w:t xml:space="preserve">района </w:t>
      </w:r>
      <w:r>
        <w:rPr>
          <w:rFonts w:ascii="Times New Roman" w:hAnsi="Times New Roman"/>
          <w:sz w:val="26"/>
          <w:szCs w:val="26"/>
        </w:rPr>
        <w:t xml:space="preserve">                                         </w:t>
      </w:r>
      <w:r w:rsidRPr="00082EA6">
        <w:rPr>
          <w:rFonts w:ascii="Times New Roman" w:hAnsi="Times New Roman"/>
          <w:sz w:val="26"/>
          <w:szCs w:val="26"/>
        </w:rPr>
        <w:t xml:space="preserve">от </w:t>
      </w:r>
      <w:r>
        <w:rPr>
          <w:rFonts w:ascii="Times New Roman" w:hAnsi="Times New Roman"/>
          <w:sz w:val="26"/>
          <w:szCs w:val="26"/>
        </w:rPr>
        <w:t>«__»</w:t>
      </w:r>
      <w:r w:rsidRPr="00082EA6">
        <w:rPr>
          <w:rFonts w:ascii="Times New Roman" w:hAnsi="Times New Roman"/>
          <w:sz w:val="26"/>
          <w:szCs w:val="26"/>
        </w:rPr>
        <w:t xml:space="preserve"> </w:t>
      </w:r>
      <w:r>
        <w:rPr>
          <w:rFonts w:ascii="Times New Roman" w:hAnsi="Times New Roman"/>
          <w:sz w:val="26"/>
          <w:szCs w:val="26"/>
        </w:rPr>
        <w:t>______</w:t>
      </w:r>
      <w:r w:rsidRPr="00082EA6">
        <w:rPr>
          <w:rFonts w:ascii="Times New Roman" w:hAnsi="Times New Roman"/>
          <w:sz w:val="26"/>
          <w:szCs w:val="26"/>
        </w:rPr>
        <w:t xml:space="preserve"> 201</w:t>
      </w:r>
      <w:r>
        <w:rPr>
          <w:rFonts w:ascii="Times New Roman" w:hAnsi="Times New Roman"/>
          <w:sz w:val="26"/>
          <w:szCs w:val="26"/>
        </w:rPr>
        <w:t>_</w:t>
      </w:r>
      <w:r w:rsidRPr="00082EA6">
        <w:rPr>
          <w:rFonts w:ascii="Times New Roman" w:hAnsi="Times New Roman"/>
          <w:sz w:val="26"/>
          <w:szCs w:val="26"/>
        </w:rPr>
        <w:t xml:space="preserve"> г</w:t>
      </w:r>
      <w:r>
        <w:rPr>
          <w:rFonts w:ascii="Times New Roman" w:hAnsi="Times New Roman"/>
          <w:sz w:val="26"/>
          <w:szCs w:val="26"/>
        </w:rPr>
        <w:t>.</w:t>
      </w:r>
      <w:r w:rsidRPr="00082EA6">
        <w:rPr>
          <w:rFonts w:ascii="Times New Roman" w:hAnsi="Times New Roman"/>
          <w:sz w:val="26"/>
          <w:szCs w:val="26"/>
        </w:rPr>
        <w:t xml:space="preserve"> № </w:t>
      </w:r>
      <w:r>
        <w:rPr>
          <w:rFonts w:ascii="Times New Roman" w:hAnsi="Times New Roman"/>
          <w:sz w:val="26"/>
          <w:szCs w:val="26"/>
        </w:rPr>
        <w:t>_____</w:t>
      </w:r>
    </w:p>
    <w:p w:rsidR="00082EA6" w:rsidRP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Default="00082EA6" w:rsidP="0090617E">
      <w:pPr>
        <w:spacing w:after="0" w:line="240" w:lineRule="auto"/>
        <w:jc w:val="center"/>
        <w:rPr>
          <w:rFonts w:ascii="Times New Roman" w:hAnsi="Times New Roman"/>
          <w:sz w:val="26"/>
          <w:szCs w:val="26"/>
        </w:rPr>
      </w:pPr>
      <w:r w:rsidRPr="00082EA6">
        <w:rPr>
          <w:rFonts w:ascii="Times New Roman" w:hAnsi="Times New Roman"/>
          <w:sz w:val="26"/>
          <w:szCs w:val="26"/>
        </w:rPr>
        <w:t>МУНИЦИПАЛЬНАЯ ПРОГРАММА</w:t>
      </w:r>
    </w:p>
    <w:p w:rsidR="00EC5BE7" w:rsidRPr="00082EA6" w:rsidRDefault="00EC5BE7" w:rsidP="0090617E">
      <w:pPr>
        <w:spacing w:after="0" w:line="240" w:lineRule="auto"/>
        <w:jc w:val="center"/>
        <w:rPr>
          <w:rFonts w:ascii="Times New Roman" w:hAnsi="Times New Roman"/>
          <w:sz w:val="26"/>
          <w:szCs w:val="26"/>
        </w:rPr>
      </w:pPr>
    </w:p>
    <w:p w:rsidR="00EC5BE7" w:rsidRDefault="00082EA6" w:rsidP="0090617E">
      <w:pPr>
        <w:spacing w:after="0" w:line="240" w:lineRule="auto"/>
        <w:jc w:val="center"/>
        <w:rPr>
          <w:rFonts w:ascii="Times New Roman" w:hAnsi="Times New Roman"/>
          <w:sz w:val="26"/>
          <w:szCs w:val="26"/>
        </w:rPr>
      </w:pPr>
      <w:r w:rsidRPr="00082EA6">
        <w:rPr>
          <w:rFonts w:ascii="Times New Roman" w:hAnsi="Times New Roman"/>
          <w:sz w:val="26"/>
          <w:szCs w:val="26"/>
        </w:rPr>
        <w:t xml:space="preserve"> «</w:t>
      </w:r>
      <w:r>
        <w:rPr>
          <w:rFonts w:ascii="Times New Roman" w:hAnsi="Times New Roman"/>
          <w:sz w:val="26"/>
          <w:szCs w:val="26"/>
        </w:rPr>
        <w:t>Капитальный ремонт муниципального жилищного фонда на территории</w:t>
      </w:r>
    </w:p>
    <w:p w:rsidR="00082EA6" w:rsidRPr="00082EA6" w:rsidRDefault="00082EA6" w:rsidP="0090617E">
      <w:pPr>
        <w:spacing w:after="0" w:line="240" w:lineRule="auto"/>
        <w:jc w:val="center"/>
        <w:rPr>
          <w:rFonts w:ascii="Times New Roman" w:hAnsi="Times New Roman"/>
          <w:sz w:val="26"/>
          <w:szCs w:val="26"/>
        </w:rPr>
      </w:pPr>
      <w:r>
        <w:rPr>
          <w:rFonts w:ascii="Times New Roman" w:hAnsi="Times New Roman"/>
          <w:sz w:val="26"/>
          <w:szCs w:val="26"/>
        </w:rPr>
        <w:t xml:space="preserve"> Спасского муниципального района на период</w:t>
      </w:r>
      <w:r w:rsidRPr="00082EA6">
        <w:rPr>
          <w:rFonts w:ascii="Times New Roman" w:hAnsi="Times New Roman"/>
          <w:sz w:val="26"/>
          <w:szCs w:val="26"/>
        </w:rPr>
        <w:t xml:space="preserve"> 201</w:t>
      </w:r>
      <w:r>
        <w:rPr>
          <w:rFonts w:ascii="Times New Roman" w:hAnsi="Times New Roman"/>
          <w:sz w:val="26"/>
          <w:szCs w:val="26"/>
        </w:rPr>
        <w:t>6</w:t>
      </w:r>
      <w:r w:rsidRPr="00082EA6">
        <w:rPr>
          <w:rFonts w:ascii="Times New Roman" w:hAnsi="Times New Roman"/>
          <w:sz w:val="26"/>
          <w:szCs w:val="26"/>
        </w:rPr>
        <w:t>-20</w:t>
      </w:r>
      <w:r w:rsidR="004C3847">
        <w:rPr>
          <w:rFonts w:ascii="Times New Roman" w:hAnsi="Times New Roman"/>
          <w:sz w:val="26"/>
          <w:szCs w:val="26"/>
        </w:rPr>
        <w:t>18</w:t>
      </w:r>
      <w:r w:rsidRPr="00082EA6">
        <w:rPr>
          <w:rFonts w:ascii="Times New Roman" w:hAnsi="Times New Roman"/>
          <w:sz w:val="26"/>
          <w:szCs w:val="26"/>
        </w:rPr>
        <w:t xml:space="preserve"> гг.»</w:t>
      </w:r>
    </w:p>
    <w:p w:rsidR="00082EA6" w:rsidRDefault="00082EA6" w:rsidP="0090617E">
      <w:pPr>
        <w:spacing w:after="0" w:line="240" w:lineRule="auto"/>
        <w:jc w:val="center"/>
        <w:rPr>
          <w:rFonts w:ascii="Times New Roman" w:hAnsi="Times New Roman"/>
          <w:sz w:val="26"/>
          <w:szCs w:val="26"/>
        </w:rPr>
      </w:pPr>
    </w:p>
    <w:p w:rsid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p>
    <w:p w:rsidR="00082EA6" w:rsidRDefault="00082EA6" w:rsidP="0090617E">
      <w:pPr>
        <w:spacing w:after="0" w:line="240" w:lineRule="auto"/>
        <w:jc w:val="center"/>
        <w:rPr>
          <w:rFonts w:ascii="Times New Roman" w:hAnsi="Times New Roman"/>
          <w:sz w:val="26"/>
          <w:szCs w:val="26"/>
        </w:rPr>
      </w:pPr>
    </w:p>
    <w:p w:rsidR="00F31AB3" w:rsidRDefault="00F31AB3" w:rsidP="0090617E">
      <w:pPr>
        <w:spacing w:after="0" w:line="240" w:lineRule="auto"/>
        <w:jc w:val="center"/>
        <w:rPr>
          <w:rFonts w:ascii="Times New Roman" w:hAnsi="Times New Roman"/>
          <w:sz w:val="26"/>
          <w:szCs w:val="26"/>
        </w:rPr>
      </w:pPr>
    </w:p>
    <w:p w:rsidR="00F31AB3" w:rsidRDefault="00F31AB3" w:rsidP="0090617E">
      <w:pPr>
        <w:spacing w:after="0" w:line="240" w:lineRule="auto"/>
        <w:jc w:val="center"/>
        <w:rPr>
          <w:rFonts w:ascii="Times New Roman" w:hAnsi="Times New Roman"/>
          <w:sz w:val="26"/>
          <w:szCs w:val="26"/>
        </w:rPr>
      </w:pPr>
    </w:p>
    <w:p w:rsidR="00082EA6" w:rsidRDefault="00082EA6"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EC5BE7" w:rsidRDefault="00EC5BE7" w:rsidP="0090617E">
      <w:pPr>
        <w:spacing w:after="0" w:line="240" w:lineRule="auto"/>
        <w:jc w:val="center"/>
        <w:rPr>
          <w:rFonts w:ascii="Times New Roman" w:hAnsi="Times New Roman"/>
          <w:sz w:val="26"/>
          <w:szCs w:val="26"/>
        </w:rPr>
      </w:pPr>
    </w:p>
    <w:p w:rsidR="006A53B4" w:rsidRPr="00082EA6" w:rsidRDefault="006A53B4" w:rsidP="0090617E">
      <w:pPr>
        <w:spacing w:after="0" w:line="240" w:lineRule="auto"/>
        <w:jc w:val="center"/>
        <w:rPr>
          <w:rFonts w:ascii="Times New Roman" w:hAnsi="Times New Roman"/>
          <w:sz w:val="26"/>
          <w:szCs w:val="26"/>
        </w:rPr>
      </w:pPr>
    </w:p>
    <w:p w:rsidR="00082EA6" w:rsidRPr="00082EA6" w:rsidRDefault="00082EA6" w:rsidP="0090617E">
      <w:pPr>
        <w:spacing w:after="0" w:line="240" w:lineRule="auto"/>
        <w:jc w:val="center"/>
        <w:rPr>
          <w:rFonts w:ascii="Times New Roman" w:hAnsi="Times New Roman"/>
          <w:sz w:val="26"/>
          <w:szCs w:val="26"/>
        </w:rPr>
      </w:pPr>
      <w:r w:rsidRPr="00082EA6">
        <w:rPr>
          <w:rFonts w:ascii="Times New Roman" w:hAnsi="Times New Roman"/>
          <w:sz w:val="26"/>
          <w:szCs w:val="26"/>
        </w:rPr>
        <w:t xml:space="preserve">г. </w:t>
      </w:r>
      <w:proofErr w:type="gramStart"/>
      <w:r w:rsidRPr="00082EA6">
        <w:rPr>
          <w:rFonts w:ascii="Times New Roman" w:hAnsi="Times New Roman"/>
          <w:sz w:val="26"/>
          <w:szCs w:val="26"/>
        </w:rPr>
        <w:t>Спасск-Дальний</w:t>
      </w:r>
      <w:proofErr w:type="gramEnd"/>
      <w:r w:rsidRPr="00082EA6">
        <w:rPr>
          <w:rFonts w:ascii="Times New Roman" w:hAnsi="Times New Roman"/>
          <w:sz w:val="26"/>
          <w:szCs w:val="26"/>
        </w:rPr>
        <w:t xml:space="preserve"> </w:t>
      </w:r>
    </w:p>
    <w:p w:rsidR="00082EA6" w:rsidRDefault="00082EA6" w:rsidP="0090617E">
      <w:pPr>
        <w:spacing w:after="0" w:line="240" w:lineRule="auto"/>
        <w:jc w:val="center"/>
        <w:rPr>
          <w:rFonts w:ascii="Times New Roman" w:hAnsi="Times New Roman"/>
          <w:sz w:val="26"/>
          <w:szCs w:val="26"/>
        </w:rPr>
      </w:pPr>
      <w:r w:rsidRPr="00082EA6">
        <w:rPr>
          <w:rFonts w:ascii="Times New Roman" w:hAnsi="Times New Roman"/>
          <w:sz w:val="26"/>
          <w:szCs w:val="26"/>
        </w:rPr>
        <w:t>201</w:t>
      </w:r>
      <w:r w:rsidR="00BC468F">
        <w:rPr>
          <w:rFonts w:ascii="Times New Roman" w:hAnsi="Times New Roman"/>
          <w:sz w:val="26"/>
          <w:szCs w:val="26"/>
        </w:rPr>
        <w:t>7</w:t>
      </w:r>
      <w:r w:rsidR="008E4D93">
        <w:rPr>
          <w:rFonts w:ascii="Times New Roman" w:hAnsi="Times New Roman"/>
          <w:sz w:val="26"/>
          <w:szCs w:val="26"/>
        </w:rPr>
        <w:t xml:space="preserve"> </w:t>
      </w:r>
    </w:p>
    <w:p w:rsidR="00DB5C65" w:rsidRPr="00DB5C65" w:rsidRDefault="00DB5C65" w:rsidP="0090617E">
      <w:pPr>
        <w:spacing w:after="0" w:line="240" w:lineRule="auto"/>
        <w:jc w:val="center"/>
        <w:rPr>
          <w:rFonts w:ascii="Times New Roman" w:hAnsi="Times New Roman"/>
          <w:sz w:val="26"/>
          <w:szCs w:val="26"/>
        </w:rPr>
      </w:pPr>
      <w:r w:rsidRPr="00DB5C65">
        <w:rPr>
          <w:rFonts w:ascii="Times New Roman" w:hAnsi="Times New Roman"/>
          <w:sz w:val="26"/>
          <w:szCs w:val="26"/>
        </w:rPr>
        <w:lastRenderedPageBreak/>
        <w:t>ПАСПОРТ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859"/>
      </w:tblGrid>
      <w:tr w:rsidR="00DB5C65" w:rsidRPr="00DB5C65" w:rsidTr="00B44D96">
        <w:trPr>
          <w:trHeight w:val="90"/>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jc w:val="both"/>
              <w:rPr>
                <w:sz w:val="22"/>
                <w:szCs w:val="22"/>
              </w:rPr>
            </w:pPr>
            <w:r w:rsidRPr="00DB5C65">
              <w:rPr>
                <w:sz w:val="22"/>
                <w:szCs w:val="22"/>
              </w:rPr>
              <w:t>Наименование Программы</w:t>
            </w:r>
          </w:p>
        </w:tc>
        <w:tc>
          <w:tcPr>
            <w:tcW w:w="7229" w:type="dxa"/>
            <w:tcBorders>
              <w:top w:val="single" w:sz="4" w:space="0" w:color="auto"/>
              <w:left w:val="single" w:sz="4" w:space="0" w:color="auto"/>
              <w:bottom w:val="single" w:sz="4" w:space="0" w:color="auto"/>
              <w:right w:val="single" w:sz="4" w:space="0" w:color="auto"/>
            </w:tcBorders>
          </w:tcPr>
          <w:p w:rsidR="00DB5C65" w:rsidRPr="00DB5C65" w:rsidRDefault="00DB5C65" w:rsidP="0090617E">
            <w:pPr>
              <w:spacing w:after="0" w:line="240" w:lineRule="auto"/>
              <w:jc w:val="both"/>
              <w:rPr>
                <w:rFonts w:ascii="Times New Roman" w:hAnsi="Times New Roman"/>
              </w:rPr>
            </w:pPr>
            <w:r w:rsidRPr="00DB5C65">
              <w:rPr>
                <w:rFonts w:ascii="Times New Roman" w:hAnsi="Times New Roman"/>
              </w:rPr>
              <w:t>Муниципальная программа «</w:t>
            </w:r>
            <w:r w:rsidR="001F2FB1">
              <w:rPr>
                <w:rFonts w:ascii="Times New Roman" w:eastAsia="Times New Roman" w:hAnsi="Times New Roman"/>
                <w:kern w:val="36"/>
                <w:lang w:eastAsia="ru-RU"/>
              </w:rPr>
              <w:t>Капитальный ремонт</w:t>
            </w:r>
            <w:r w:rsidRPr="00DB5C65">
              <w:rPr>
                <w:rFonts w:ascii="Times New Roman" w:eastAsia="Times New Roman" w:hAnsi="Times New Roman"/>
                <w:kern w:val="36"/>
                <w:lang w:eastAsia="ru-RU"/>
              </w:rPr>
              <w:t xml:space="preserve"> муниципальн</w:t>
            </w:r>
            <w:r w:rsidR="001F2FB1">
              <w:rPr>
                <w:rFonts w:ascii="Times New Roman" w:eastAsia="Times New Roman" w:hAnsi="Times New Roman"/>
                <w:kern w:val="36"/>
                <w:lang w:eastAsia="ru-RU"/>
              </w:rPr>
              <w:t>ого</w:t>
            </w:r>
            <w:r w:rsidRPr="00DB5C65">
              <w:rPr>
                <w:rFonts w:ascii="Times New Roman" w:eastAsia="Times New Roman" w:hAnsi="Times New Roman"/>
                <w:kern w:val="36"/>
                <w:lang w:eastAsia="ru-RU"/>
              </w:rPr>
              <w:t xml:space="preserve"> </w:t>
            </w:r>
            <w:r w:rsidR="001F2FB1">
              <w:rPr>
                <w:rFonts w:ascii="Times New Roman" w:eastAsia="Times New Roman" w:hAnsi="Times New Roman"/>
                <w:kern w:val="36"/>
                <w:lang w:eastAsia="ru-RU"/>
              </w:rPr>
              <w:t>жилищного</w:t>
            </w:r>
            <w:r w:rsidRPr="00DB5C65">
              <w:rPr>
                <w:rFonts w:ascii="Times New Roman" w:eastAsia="Times New Roman" w:hAnsi="Times New Roman"/>
                <w:kern w:val="36"/>
                <w:lang w:eastAsia="ru-RU"/>
              </w:rPr>
              <w:t xml:space="preserve"> </w:t>
            </w:r>
            <w:r w:rsidR="001F2FB1">
              <w:rPr>
                <w:rFonts w:ascii="Times New Roman" w:eastAsia="Times New Roman" w:hAnsi="Times New Roman"/>
                <w:kern w:val="36"/>
                <w:lang w:eastAsia="ru-RU"/>
              </w:rPr>
              <w:t>фонда</w:t>
            </w:r>
            <w:r w:rsidRPr="00DB5C65">
              <w:rPr>
                <w:rFonts w:ascii="Times New Roman" w:eastAsia="Times New Roman" w:hAnsi="Times New Roman"/>
                <w:kern w:val="36"/>
                <w:lang w:eastAsia="ru-RU"/>
              </w:rPr>
              <w:t xml:space="preserve"> </w:t>
            </w:r>
            <w:r w:rsidR="001F2FB1">
              <w:rPr>
                <w:rFonts w:ascii="Times New Roman" w:eastAsia="Times New Roman" w:hAnsi="Times New Roman"/>
                <w:kern w:val="36"/>
                <w:lang w:eastAsia="ru-RU"/>
              </w:rPr>
              <w:t xml:space="preserve">на территории </w:t>
            </w:r>
            <w:r w:rsidRPr="00DB5C65">
              <w:rPr>
                <w:rFonts w:ascii="Times New Roman" w:eastAsia="Times New Roman" w:hAnsi="Times New Roman"/>
                <w:kern w:val="36"/>
                <w:lang w:eastAsia="ru-RU"/>
              </w:rPr>
              <w:t>Спасск</w:t>
            </w:r>
            <w:r w:rsidR="001F2FB1">
              <w:rPr>
                <w:rFonts w:ascii="Times New Roman" w:eastAsia="Times New Roman" w:hAnsi="Times New Roman"/>
                <w:kern w:val="36"/>
                <w:lang w:eastAsia="ru-RU"/>
              </w:rPr>
              <w:t>ого</w:t>
            </w:r>
            <w:r w:rsidRPr="00DB5C65">
              <w:rPr>
                <w:rFonts w:ascii="Times New Roman" w:eastAsia="Times New Roman" w:hAnsi="Times New Roman"/>
                <w:kern w:val="36"/>
                <w:lang w:eastAsia="ru-RU"/>
              </w:rPr>
              <w:t xml:space="preserve"> муниципальн</w:t>
            </w:r>
            <w:r w:rsidR="001F2FB1">
              <w:rPr>
                <w:rFonts w:ascii="Times New Roman" w:eastAsia="Times New Roman" w:hAnsi="Times New Roman"/>
                <w:kern w:val="36"/>
                <w:lang w:eastAsia="ru-RU"/>
              </w:rPr>
              <w:t>ого</w:t>
            </w:r>
            <w:r w:rsidRPr="00DB5C65">
              <w:rPr>
                <w:rFonts w:ascii="Times New Roman" w:eastAsia="Times New Roman" w:hAnsi="Times New Roman"/>
                <w:kern w:val="36"/>
                <w:lang w:eastAsia="ru-RU"/>
              </w:rPr>
              <w:t xml:space="preserve"> район</w:t>
            </w:r>
            <w:r w:rsidR="001F2FB1">
              <w:rPr>
                <w:rFonts w:ascii="Times New Roman" w:eastAsia="Times New Roman" w:hAnsi="Times New Roman"/>
                <w:kern w:val="36"/>
                <w:lang w:eastAsia="ru-RU"/>
              </w:rPr>
              <w:t>а</w:t>
            </w:r>
            <w:r w:rsidRPr="00DB5C65">
              <w:rPr>
                <w:rFonts w:ascii="Times New Roman" w:eastAsia="Times New Roman" w:hAnsi="Times New Roman"/>
                <w:kern w:val="36"/>
                <w:lang w:eastAsia="ru-RU"/>
              </w:rPr>
              <w:t xml:space="preserve"> на </w:t>
            </w:r>
            <w:r w:rsidR="001F2FB1">
              <w:rPr>
                <w:rFonts w:ascii="Times New Roman" w:eastAsia="Times New Roman" w:hAnsi="Times New Roman"/>
                <w:kern w:val="36"/>
                <w:lang w:eastAsia="ru-RU"/>
              </w:rPr>
              <w:t xml:space="preserve">период </w:t>
            </w:r>
            <w:r w:rsidRPr="00FE240B">
              <w:rPr>
                <w:rFonts w:ascii="Times New Roman" w:eastAsia="Times New Roman" w:hAnsi="Times New Roman"/>
                <w:kern w:val="36"/>
                <w:lang w:eastAsia="ru-RU"/>
              </w:rPr>
              <w:t>2016 — 20</w:t>
            </w:r>
            <w:r w:rsidR="00D12F4E">
              <w:rPr>
                <w:rFonts w:ascii="Times New Roman" w:eastAsia="Times New Roman" w:hAnsi="Times New Roman"/>
                <w:kern w:val="36"/>
                <w:lang w:eastAsia="ru-RU"/>
              </w:rPr>
              <w:t>18</w:t>
            </w:r>
            <w:r w:rsidRPr="00FE240B">
              <w:rPr>
                <w:rFonts w:ascii="Times New Roman" w:eastAsia="Times New Roman" w:hAnsi="Times New Roman"/>
                <w:kern w:val="36"/>
                <w:lang w:eastAsia="ru-RU"/>
              </w:rPr>
              <w:t xml:space="preserve"> годы</w:t>
            </w:r>
            <w:r w:rsidRPr="00DB5C65">
              <w:rPr>
                <w:rFonts w:ascii="Times New Roman" w:hAnsi="Times New Roman"/>
              </w:rPr>
              <w:t>» (далее – Программа)</w:t>
            </w:r>
          </w:p>
        </w:tc>
      </w:tr>
      <w:tr w:rsidR="00DB5C65" w:rsidRPr="00DB5C65" w:rsidTr="00B44D96">
        <w:trPr>
          <w:trHeight w:val="90"/>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rPr>
                <w:sz w:val="22"/>
                <w:szCs w:val="22"/>
              </w:rPr>
            </w:pPr>
            <w:r w:rsidRPr="00DB5C65">
              <w:rPr>
                <w:sz w:val="22"/>
                <w:szCs w:val="22"/>
              </w:rPr>
              <w:t>Основание для разработки Программы</w:t>
            </w:r>
          </w:p>
        </w:tc>
        <w:tc>
          <w:tcPr>
            <w:tcW w:w="7229" w:type="dxa"/>
            <w:tcBorders>
              <w:top w:val="single" w:sz="4" w:space="0" w:color="auto"/>
              <w:left w:val="single" w:sz="4" w:space="0" w:color="auto"/>
              <w:bottom w:val="single" w:sz="4" w:space="0" w:color="auto"/>
              <w:right w:val="single" w:sz="4" w:space="0" w:color="auto"/>
            </w:tcBorders>
          </w:tcPr>
          <w:p w:rsidR="00DB5C65" w:rsidRPr="00DB5C65" w:rsidRDefault="00DB5C65" w:rsidP="0090617E">
            <w:pPr>
              <w:suppressAutoHyphens/>
              <w:spacing w:after="0" w:line="240" w:lineRule="auto"/>
              <w:jc w:val="both"/>
              <w:rPr>
                <w:rFonts w:ascii="Times New Roman" w:hAnsi="Times New Roman"/>
              </w:rPr>
            </w:pPr>
            <w:r w:rsidRPr="00DB5C65">
              <w:rPr>
                <w:rFonts w:ascii="Times New Roman" w:hAnsi="Times New Roman"/>
              </w:rPr>
              <w:t>Бюджетный кодекс Российской Федерации;</w:t>
            </w:r>
          </w:p>
          <w:p w:rsidR="00DB5C65" w:rsidRPr="00DB5C65" w:rsidRDefault="00DB5C65" w:rsidP="0090617E">
            <w:pPr>
              <w:tabs>
                <w:tab w:val="left" w:pos="5987"/>
              </w:tabs>
              <w:suppressAutoHyphens/>
              <w:spacing w:after="0" w:line="240" w:lineRule="auto"/>
              <w:jc w:val="both"/>
              <w:rPr>
                <w:rFonts w:ascii="Times New Roman" w:hAnsi="Times New Roman"/>
              </w:rPr>
            </w:pPr>
            <w:r w:rsidRPr="00DB5C65">
              <w:rPr>
                <w:rFonts w:ascii="Times New Roman" w:hAnsi="Times New Roman"/>
              </w:rPr>
              <w:t xml:space="preserve">Федеральный закон от 06 </w:t>
            </w:r>
            <w:r w:rsidR="00F31AB3">
              <w:rPr>
                <w:rFonts w:ascii="Times New Roman" w:hAnsi="Times New Roman"/>
              </w:rPr>
              <w:t>октября 2003 года</w:t>
            </w:r>
            <w:r w:rsidRPr="00DB5C65">
              <w:rPr>
                <w:rFonts w:ascii="Times New Roman" w:hAnsi="Times New Roman"/>
              </w:rPr>
              <w:t xml:space="preserve"> № 131-ФЗ «Об общих принципах организации местного самоуправления в Российской Федерации»;</w:t>
            </w:r>
          </w:p>
          <w:p w:rsidR="00DB5C65" w:rsidRDefault="00DB5C65" w:rsidP="0090617E">
            <w:pPr>
              <w:suppressAutoHyphens/>
              <w:spacing w:after="0" w:line="240" w:lineRule="auto"/>
              <w:jc w:val="both"/>
              <w:rPr>
                <w:rFonts w:ascii="Times New Roman" w:hAnsi="Times New Roman"/>
              </w:rPr>
            </w:pPr>
            <w:r w:rsidRPr="00DB5C65">
              <w:rPr>
                <w:rFonts w:ascii="Times New Roman" w:hAnsi="Times New Roman"/>
              </w:rPr>
              <w:t xml:space="preserve">Постановление администрации Спасского муниципального района от 19 февраля 2014 года № 141-па «Об утверждении  Порядка разработки муниципальных программ Спасского муниципального района и их реализации и Порядка </w:t>
            </w:r>
            <w:proofErr w:type="gramStart"/>
            <w:r w:rsidRPr="00DB5C65">
              <w:rPr>
                <w:rFonts w:ascii="Times New Roman" w:hAnsi="Times New Roman"/>
              </w:rPr>
              <w:t>проведения оценки эффективности реализации муниципальных программ Спасского муниципального района</w:t>
            </w:r>
            <w:proofErr w:type="gramEnd"/>
            <w:r w:rsidRPr="00DB5C65">
              <w:rPr>
                <w:rFonts w:ascii="Times New Roman" w:hAnsi="Times New Roman"/>
              </w:rPr>
              <w:t>»;</w:t>
            </w:r>
          </w:p>
          <w:p w:rsidR="00B36941" w:rsidRPr="00B36941" w:rsidRDefault="000C3943" w:rsidP="0090617E">
            <w:pPr>
              <w:suppressAutoHyphens/>
              <w:spacing w:after="0" w:line="240" w:lineRule="auto"/>
              <w:jc w:val="both"/>
              <w:rPr>
                <w:rFonts w:ascii="Times New Roman" w:hAnsi="Times New Roman"/>
              </w:rPr>
            </w:pPr>
            <w:r>
              <w:rPr>
                <w:rFonts w:ascii="Times New Roman" w:hAnsi="Times New Roman"/>
              </w:rPr>
              <w:t>Постановление</w:t>
            </w:r>
            <w:r w:rsidRPr="000C3943">
              <w:rPr>
                <w:rFonts w:ascii="Times New Roman" w:hAnsi="Times New Roman"/>
              </w:rPr>
              <w:t xml:space="preserve"> администрации Спасского муниципального района от 04 сентября 2015 года № 492-па  «</w:t>
            </w:r>
            <w:r w:rsidRPr="000C3943">
              <w:rPr>
                <w:rFonts w:ascii="Times New Roman" w:hAnsi="Times New Roman"/>
                <w:szCs w:val="26"/>
              </w:rPr>
              <w:t>О внесении дополнений в постановление администрации Спасского муниципального района от 30 июня 2014 года № 706-па «Об утверждении перечня муниципальных программ Спасского муниципального района</w:t>
            </w:r>
            <w:r w:rsidRPr="000C3943">
              <w:rPr>
                <w:rFonts w:ascii="Times New Roman" w:hAnsi="Times New Roman"/>
              </w:rPr>
              <w:t>»</w:t>
            </w:r>
            <w:r w:rsidR="00B36941">
              <w:rPr>
                <w:rFonts w:ascii="Times New Roman" w:hAnsi="Times New Roman"/>
              </w:rPr>
              <w:t>;</w:t>
            </w:r>
          </w:p>
          <w:p w:rsidR="00DB5C65" w:rsidRPr="00DB5C65" w:rsidRDefault="00DB5C65" w:rsidP="0090617E">
            <w:pPr>
              <w:tabs>
                <w:tab w:val="left" w:pos="5987"/>
              </w:tabs>
              <w:suppressAutoHyphens/>
              <w:spacing w:after="0" w:line="240" w:lineRule="auto"/>
              <w:jc w:val="both"/>
              <w:rPr>
                <w:rFonts w:ascii="Times New Roman" w:hAnsi="Times New Roman"/>
              </w:rPr>
            </w:pPr>
            <w:r w:rsidRPr="00DB5C65">
              <w:rPr>
                <w:rFonts w:ascii="Times New Roman" w:hAnsi="Times New Roman"/>
              </w:rPr>
              <w:t>Устав Спасского муниципального района;</w:t>
            </w:r>
          </w:p>
        </w:tc>
      </w:tr>
      <w:tr w:rsidR="00DB5C65" w:rsidRPr="00DB5C65" w:rsidTr="00B44D96">
        <w:trPr>
          <w:trHeight w:val="90"/>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rPr>
                <w:sz w:val="22"/>
                <w:szCs w:val="22"/>
              </w:rPr>
            </w:pPr>
            <w:r w:rsidRPr="00DB5C65">
              <w:rPr>
                <w:sz w:val="22"/>
                <w:szCs w:val="22"/>
              </w:rPr>
              <w:t>Ответственный исполнитель Программы</w:t>
            </w:r>
          </w:p>
        </w:tc>
        <w:tc>
          <w:tcPr>
            <w:tcW w:w="7229" w:type="dxa"/>
            <w:tcBorders>
              <w:top w:val="single" w:sz="4" w:space="0" w:color="auto"/>
              <w:left w:val="single" w:sz="4" w:space="0" w:color="auto"/>
              <w:bottom w:val="single" w:sz="4" w:space="0" w:color="auto"/>
              <w:right w:val="single" w:sz="4" w:space="0" w:color="auto"/>
            </w:tcBorders>
          </w:tcPr>
          <w:p w:rsidR="00DB5C65" w:rsidRPr="00DB5C65" w:rsidRDefault="00F854D9" w:rsidP="0090617E">
            <w:pPr>
              <w:pStyle w:val="a7"/>
              <w:spacing w:after="0"/>
              <w:jc w:val="both"/>
              <w:rPr>
                <w:sz w:val="22"/>
                <w:szCs w:val="22"/>
              </w:rPr>
            </w:pPr>
            <w:r>
              <w:rPr>
                <w:sz w:val="22"/>
                <w:szCs w:val="22"/>
              </w:rPr>
              <w:t>Жилищный о</w:t>
            </w:r>
            <w:r w:rsidR="00DB5C65" w:rsidRPr="00DB5C65">
              <w:rPr>
                <w:sz w:val="22"/>
                <w:szCs w:val="22"/>
              </w:rPr>
              <w:t>тдел</w:t>
            </w:r>
            <w:r>
              <w:rPr>
                <w:sz w:val="22"/>
                <w:szCs w:val="22"/>
              </w:rPr>
              <w:t xml:space="preserve"> </w:t>
            </w:r>
            <w:r w:rsidR="00DB5C65" w:rsidRPr="00DB5C65">
              <w:rPr>
                <w:sz w:val="22"/>
                <w:szCs w:val="22"/>
              </w:rPr>
              <w:t xml:space="preserve">администрации Спасского муниципального района (далее </w:t>
            </w:r>
            <w:r>
              <w:rPr>
                <w:sz w:val="22"/>
                <w:szCs w:val="22"/>
              </w:rPr>
              <w:t>–</w:t>
            </w:r>
            <w:r w:rsidR="00DB5C65" w:rsidRPr="00DB5C65">
              <w:rPr>
                <w:sz w:val="22"/>
                <w:szCs w:val="22"/>
              </w:rPr>
              <w:t xml:space="preserve"> </w:t>
            </w:r>
            <w:r>
              <w:rPr>
                <w:sz w:val="22"/>
                <w:szCs w:val="22"/>
              </w:rPr>
              <w:t xml:space="preserve">жилищный </w:t>
            </w:r>
            <w:r w:rsidR="00DB5C65" w:rsidRPr="00DB5C65">
              <w:rPr>
                <w:sz w:val="22"/>
                <w:szCs w:val="22"/>
              </w:rPr>
              <w:t>отдел).</w:t>
            </w:r>
          </w:p>
        </w:tc>
      </w:tr>
      <w:tr w:rsidR="00DB5C65" w:rsidRPr="00DB5C65" w:rsidTr="00B44D96">
        <w:trPr>
          <w:trHeight w:val="162"/>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jc w:val="both"/>
              <w:rPr>
                <w:sz w:val="22"/>
                <w:szCs w:val="22"/>
              </w:rPr>
            </w:pPr>
            <w:r w:rsidRPr="00DB5C65">
              <w:rPr>
                <w:sz w:val="22"/>
                <w:szCs w:val="22"/>
              </w:rPr>
              <w:t>Соисполнитель Программы</w:t>
            </w:r>
          </w:p>
        </w:tc>
        <w:tc>
          <w:tcPr>
            <w:tcW w:w="7229" w:type="dxa"/>
            <w:tcBorders>
              <w:top w:val="single" w:sz="4" w:space="0" w:color="auto"/>
              <w:left w:val="single" w:sz="4" w:space="0" w:color="auto"/>
              <w:bottom w:val="single" w:sz="4" w:space="0" w:color="auto"/>
              <w:right w:val="single" w:sz="4" w:space="0" w:color="auto"/>
            </w:tcBorders>
          </w:tcPr>
          <w:p w:rsidR="00DB5C65" w:rsidRDefault="00E71F79" w:rsidP="0090617E">
            <w:pPr>
              <w:pStyle w:val="a5"/>
              <w:spacing w:before="0" w:beforeAutospacing="0" w:after="0" w:afterAutospacing="0"/>
              <w:jc w:val="both"/>
              <w:rPr>
                <w:sz w:val="22"/>
                <w:szCs w:val="22"/>
              </w:rPr>
            </w:pPr>
            <w:r>
              <w:rPr>
                <w:sz w:val="22"/>
                <w:szCs w:val="22"/>
              </w:rPr>
              <w:t>МКУ «ЖКХ «Спасский»;</w:t>
            </w:r>
          </w:p>
          <w:p w:rsidR="00E71F79" w:rsidRPr="008203D0" w:rsidRDefault="00E71F79" w:rsidP="0090617E">
            <w:pPr>
              <w:pStyle w:val="a5"/>
              <w:spacing w:before="0" w:beforeAutospacing="0" w:after="0" w:afterAutospacing="0"/>
              <w:jc w:val="both"/>
              <w:rPr>
                <w:sz w:val="22"/>
                <w:szCs w:val="22"/>
                <w:highlight w:val="yellow"/>
              </w:rPr>
            </w:pPr>
            <w:r w:rsidRPr="008E4D93">
              <w:rPr>
                <w:sz w:val="22"/>
                <w:szCs w:val="22"/>
              </w:rPr>
              <w:t>Отдел градостроительства, земельных и имущественных отношений</w:t>
            </w:r>
            <w:r w:rsidR="000C3943">
              <w:rPr>
                <w:sz w:val="22"/>
                <w:szCs w:val="22"/>
              </w:rPr>
              <w:t xml:space="preserve"> администрации Спасского муниципального района</w:t>
            </w:r>
            <w:r>
              <w:rPr>
                <w:sz w:val="22"/>
                <w:szCs w:val="22"/>
              </w:rPr>
              <w:t>.</w:t>
            </w:r>
          </w:p>
        </w:tc>
      </w:tr>
      <w:tr w:rsidR="00DB5C65" w:rsidRPr="00DB5C65" w:rsidTr="00B44D96">
        <w:trPr>
          <w:trHeight w:val="90"/>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jc w:val="both"/>
              <w:rPr>
                <w:sz w:val="22"/>
                <w:szCs w:val="22"/>
              </w:rPr>
            </w:pPr>
            <w:r w:rsidRPr="00DB5C65">
              <w:rPr>
                <w:sz w:val="22"/>
                <w:szCs w:val="22"/>
              </w:rPr>
              <w:t>Основные цели Программы</w:t>
            </w:r>
          </w:p>
        </w:tc>
        <w:tc>
          <w:tcPr>
            <w:tcW w:w="7229" w:type="dxa"/>
            <w:tcBorders>
              <w:top w:val="single" w:sz="4" w:space="0" w:color="auto"/>
              <w:left w:val="single" w:sz="4" w:space="0" w:color="auto"/>
              <w:bottom w:val="single" w:sz="4" w:space="0" w:color="auto"/>
              <w:right w:val="single" w:sz="4" w:space="0" w:color="auto"/>
            </w:tcBorders>
          </w:tcPr>
          <w:p w:rsidR="00DB5C65" w:rsidRPr="00DB5C65" w:rsidRDefault="00C346AB" w:rsidP="0090617E">
            <w:pPr>
              <w:pStyle w:val="a7"/>
              <w:spacing w:after="0"/>
              <w:jc w:val="both"/>
              <w:rPr>
                <w:sz w:val="22"/>
                <w:szCs w:val="22"/>
              </w:rPr>
            </w:pPr>
            <w:r w:rsidRPr="00C346AB">
              <w:rPr>
                <w:sz w:val="22"/>
                <w:szCs w:val="22"/>
              </w:rPr>
              <w:t xml:space="preserve">Улучшение эксплуатационных характеристик </w:t>
            </w:r>
            <w:r w:rsidR="00863A0D">
              <w:rPr>
                <w:sz w:val="22"/>
                <w:szCs w:val="22"/>
              </w:rPr>
              <w:t xml:space="preserve">муниципального </w:t>
            </w:r>
            <w:r w:rsidR="0048479E">
              <w:rPr>
                <w:sz w:val="22"/>
                <w:szCs w:val="22"/>
              </w:rPr>
              <w:t>жилищного фонда.</w:t>
            </w:r>
          </w:p>
        </w:tc>
      </w:tr>
      <w:tr w:rsidR="00DB5C65" w:rsidRPr="00DB5C65" w:rsidTr="00B44D96">
        <w:trPr>
          <w:trHeight w:val="90"/>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jc w:val="both"/>
              <w:rPr>
                <w:sz w:val="22"/>
                <w:szCs w:val="22"/>
              </w:rPr>
            </w:pPr>
            <w:r w:rsidRPr="00DB5C65">
              <w:rPr>
                <w:sz w:val="22"/>
                <w:szCs w:val="22"/>
              </w:rPr>
              <w:t>Основные задачи Программы</w:t>
            </w:r>
          </w:p>
        </w:tc>
        <w:tc>
          <w:tcPr>
            <w:tcW w:w="7229" w:type="dxa"/>
            <w:tcBorders>
              <w:top w:val="single" w:sz="4" w:space="0" w:color="auto"/>
              <w:left w:val="single" w:sz="4" w:space="0" w:color="auto"/>
              <w:bottom w:val="single" w:sz="4" w:space="0" w:color="auto"/>
              <w:right w:val="single" w:sz="4" w:space="0" w:color="auto"/>
            </w:tcBorders>
          </w:tcPr>
          <w:p w:rsidR="00DB5C65" w:rsidRDefault="00C346AB" w:rsidP="0090617E">
            <w:pPr>
              <w:pStyle w:val="a5"/>
              <w:spacing w:before="0" w:beforeAutospacing="0" w:after="0" w:afterAutospacing="0"/>
              <w:jc w:val="both"/>
              <w:rPr>
                <w:sz w:val="22"/>
                <w:szCs w:val="22"/>
              </w:rPr>
            </w:pPr>
            <w:r>
              <w:rPr>
                <w:sz w:val="22"/>
                <w:szCs w:val="22"/>
              </w:rPr>
              <w:t>- ремонт муниципального жилищного фонда (</w:t>
            </w:r>
            <w:r w:rsidR="009236D0" w:rsidRPr="009236D0">
              <w:t>не отвечающе</w:t>
            </w:r>
            <w:r w:rsidR="001A534A">
              <w:t>го</w:t>
            </w:r>
            <w:r w:rsidR="009236D0" w:rsidRPr="009236D0">
              <w:t xml:space="preserve"> санитарным и техническим правилам и нормам, установленным к жилым помещениям (находятся в антисанитарном состоянии)</w:t>
            </w:r>
            <w:r w:rsidR="009236D0">
              <w:rPr>
                <w:sz w:val="22"/>
                <w:szCs w:val="22"/>
              </w:rPr>
              <w:t>)</w:t>
            </w:r>
            <w:r w:rsidR="00D537EC">
              <w:rPr>
                <w:sz w:val="22"/>
                <w:szCs w:val="22"/>
              </w:rPr>
              <w:t>;</w:t>
            </w:r>
            <w:r>
              <w:rPr>
                <w:sz w:val="22"/>
                <w:szCs w:val="22"/>
              </w:rPr>
              <w:t xml:space="preserve"> </w:t>
            </w:r>
          </w:p>
          <w:p w:rsidR="001A534A" w:rsidRPr="00DB5C65" w:rsidRDefault="001A534A" w:rsidP="0090617E">
            <w:pPr>
              <w:pStyle w:val="a5"/>
              <w:spacing w:before="0" w:beforeAutospacing="0" w:after="0" w:afterAutospacing="0"/>
              <w:jc w:val="both"/>
              <w:rPr>
                <w:sz w:val="22"/>
                <w:szCs w:val="22"/>
              </w:rPr>
            </w:pPr>
            <w:r>
              <w:rPr>
                <w:sz w:val="22"/>
                <w:szCs w:val="22"/>
              </w:rPr>
              <w:t xml:space="preserve">- </w:t>
            </w:r>
            <w:r w:rsidR="00CE4F11">
              <w:rPr>
                <w:sz w:val="22"/>
                <w:szCs w:val="22"/>
              </w:rPr>
              <w:t>ремонт отдельных конструктивных элементов в муниципальном жилищном фонде</w:t>
            </w:r>
            <w:r w:rsidR="00D537EC">
              <w:rPr>
                <w:sz w:val="22"/>
                <w:szCs w:val="22"/>
              </w:rPr>
              <w:t>.</w:t>
            </w:r>
          </w:p>
        </w:tc>
      </w:tr>
      <w:tr w:rsidR="00DB5C65" w:rsidRPr="00DB5C65" w:rsidTr="00B44D96">
        <w:trPr>
          <w:trHeight w:val="240"/>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jc w:val="both"/>
              <w:rPr>
                <w:sz w:val="22"/>
                <w:szCs w:val="22"/>
              </w:rPr>
            </w:pPr>
            <w:r w:rsidRPr="00DB5C65">
              <w:rPr>
                <w:sz w:val="22"/>
                <w:szCs w:val="22"/>
              </w:rPr>
              <w:t>Сроки реализации Программы (этапы)</w:t>
            </w:r>
          </w:p>
        </w:tc>
        <w:tc>
          <w:tcPr>
            <w:tcW w:w="7229" w:type="dxa"/>
            <w:tcBorders>
              <w:top w:val="single" w:sz="4" w:space="0" w:color="auto"/>
              <w:left w:val="single" w:sz="4" w:space="0" w:color="auto"/>
              <w:bottom w:val="single" w:sz="4" w:space="0" w:color="auto"/>
              <w:right w:val="single" w:sz="4" w:space="0" w:color="auto"/>
            </w:tcBorders>
          </w:tcPr>
          <w:p w:rsidR="00DB5C65" w:rsidRPr="00DB5C65" w:rsidRDefault="00DB5C65" w:rsidP="0090617E">
            <w:pPr>
              <w:pStyle w:val="a7"/>
              <w:spacing w:after="0"/>
              <w:jc w:val="both"/>
              <w:rPr>
                <w:sz w:val="22"/>
                <w:szCs w:val="22"/>
              </w:rPr>
            </w:pPr>
            <w:r w:rsidRPr="00DB5C65">
              <w:rPr>
                <w:sz w:val="22"/>
                <w:szCs w:val="22"/>
              </w:rPr>
              <w:t xml:space="preserve">Программа реализуется в один этап в </w:t>
            </w:r>
            <w:r w:rsidRPr="00FE240B">
              <w:rPr>
                <w:sz w:val="22"/>
                <w:szCs w:val="22"/>
              </w:rPr>
              <w:t>201</w:t>
            </w:r>
            <w:r w:rsidR="005E79AE" w:rsidRPr="00FE240B">
              <w:rPr>
                <w:sz w:val="22"/>
                <w:szCs w:val="22"/>
              </w:rPr>
              <w:t>6</w:t>
            </w:r>
            <w:r w:rsidRPr="00FE240B">
              <w:rPr>
                <w:sz w:val="22"/>
                <w:szCs w:val="22"/>
              </w:rPr>
              <w:t>-20</w:t>
            </w:r>
            <w:r w:rsidR="004C3847">
              <w:rPr>
                <w:sz w:val="22"/>
                <w:szCs w:val="22"/>
              </w:rPr>
              <w:t>18</w:t>
            </w:r>
            <w:r w:rsidRPr="00DB5C65">
              <w:rPr>
                <w:sz w:val="22"/>
                <w:szCs w:val="22"/>
              </w:rPr>
              <w:t xml:space="preserve"> годах.</w:t>
            </w:r>
          </w:p>
        </w:tc>
      </w:tr>
      <w:tr w:rsidR="00DB5C65" w:rsidRPr="00DB5C65" w:rsidTr="00B44D96">
        <w:trPr>
          <w:trHeight w:val="160"/>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jc w:val="both"/>
              <w:rPr>
                <w:sz w:val="22"/>
                <w:szCs w:val="22"/>
              </w:rPr>
            </w:pPr>
            <w:r w:rsidRPr="00DB5C65">
              <w:rPr>
                <w:sz w:val="22"/>
                <w:szCs w:val="22"/>
              </w:rPr>
              <w:t>Перечень основных мероприятий</w:t>
            </w:r>
          </w:p>
        </w:tc>
        <w:tc>
          <w:tcPr>
            <w:tcW w:w="7229" w:type="dxa"/>
            <w:tcBorders>
              <w:top w:val="single" w:sz="4" w:space="0" w:color="auto"/>
              <w:left w:val="single" w:sz="4" w:space="0" w:color="auto"/>
              <w:bottom w:val="single" w:sz="4" w:space="0" w:color="auto"/>
              <w:right w:val="single" w:sz="4" w:space="0" w:color="auto"/>
            </w:tcBorders>
          </w:tcPr>
          <w:p w:rsidR="00DB5C65" w:rsidRDefault="00411234" w:rsidP="0090617E">
            <w:pPr>
              <w:pStyle w:val="a5"/>
              <w:spacing w:before="0" w:beforeAutospacing="0" w:after="0" w:afterAutospacing="0"/>
              <w:ind w:left="-1"/>
              <w:rPr>
                <w:sz w:val="22"/>
                <w:szCs w:val="22"/>
              </w:rPr>
            </w:pPr>
            <w:r>
              <w:rPr>
                <w:sz w:val="22"/>
                <w:szCs w:val="22"/>
              </w:rPr>
              <w:t>- осмотр жилых помещений, составление дефектной ведомости;</w:t>
            </w:r>
          </w:p>
          <w:p w:rsidR="00411234" w:rsidRDefault="00411234" w:rsidP="0090617E">
            <w:pPr>
              <w:pStyle w:val="a5"/>
              <w:spacing w:before="0" w:beforeAutospacing="0" w:after="0" w:afterAutospacing="0"/>
              <w:ind w:left="-1"/>
              <w:jc w:val="both"/>
              <w:rPr>
                <w:sz w:val="22"/>
                <w:szCs w:val="22"/>
              </w:rPr>
            </w:pPr>
            <w:r>
              <w:rPr>
                <w:sz w:val="22"/>
                <w:szCs w:val="22"/>
              </w:rPr>
              <w:t>- разработка проектно-сметной документации;</w:t>
            </w:r>
          </w:p>
          <w:p w:rsidR="00411234" w:rsidRPr="00DB5C65" w:rsidRDefault="00411234" w:rsidP="0090617E">
            <w:pPr>
              <w:pStyle w:val="a5"/>
              <w:spacing w:before="0" w:beforeAutospacing="0" w:after="0" w:afterAutospacing="0"/>
              <w:ind w:left="-1"/>
              <w:jc w:val="both"/>
              <w:rPr>
                <w:sz w:val="22"/>
                <w:szCs w:val="22"/>
              </w:rPr>
            </w:pPr>
            <w:r>
              <w:rPr>
                <w:sz w:val="22"/>
                <w:szCs w:val="22"/>
              </w:rPr>
              <w:t>- ремонт муниципальных помещений.</w:t>
            </w:r>
          </w:p>
        </w:tc>
      </w:tr>
      <w:tr w:rsidR="00DB5C65" w:rsidRPr="00DB5C65" w:rsidTr="00B44D96">
        <w:trPr>
          <w:trHeight w:val="240"/>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jc w:val="both"/>
              <w:rPr>
                <w:sz w:val="22"/>
                <w:szCs w:val="22"/>
              </w:rPr>
            </w:pPr>
            <w:r w:rsidRPr="00DB5C65">
              <w:rPr>
                <w:sz w:val="22"/>
                <w:szCs w:val="22"/>
              </w:rPr>
              <w:t>Объемы и источники финансирования</w:t>
            </w:r>
          </w:p>
        </w:tc>
        <w:tc>
          <w:tcPr>
            <w:tcW w:w="7229" w:type="dxa"/>
            <w:tcBorders>
              <w:top w:val="single" w:sz="4" w:space="0" w:color="auto"/>
              <w:left w:val="single" w:sz="4" w:space="0" w:color="auto"/>
              <w:bottom w:val="single" w:sz="4" w:space="0" w:color="auto"/>
              <w:right w:val="single" w:sz="4" w:space="0" w:color="auto"/>
            </w:tcBorders>
          </w:tcPr>
          <w:p w:rsidR="00DB5C65" w:rsidRPr="00DB5C65" w:rsidRDefault="00DB5C65" w:rsidP="0090617E">
            <w:pPr>
              <w:autoSpaceDE w:val="0"/>
              <w:autoSpaceDN w:val="0"/>
              <w:adjustRightInd w:val="0"/>
              <w:spacing w:after="0" w:line="240" w:lineRule="auto"/>
              <w:jc w:val="both"/>
              <w:rPr>
                <w:rFonts w:ascii="Times New Roman" w:eastAsiaTheme="minorHAnsi" w:hAnsi="Times New Roman"/>
              </w:rPr>
            </w:pPr>
            <w:r w:rsidRPr="00DB5C65">
              <w:rPr>
                <w:rFonts w:ascii="Times New Roman" w:eastAsiaTheme="minorHAnsi" w:hAnsi="Times New Roman"/>
              </w:rPr>
              <w:t xml:space="preserve">Объем средств бюджета Спасского муниципального района на финансирование мероприятий Программы - </w:t>
            </w:r>
            <w:r w:rsidR="005F5E6C">
              <w:rPr>
                <w:rFonts w:ascii="Times New Roman" w:eastAsiaTheme="minorHAnsi" w:hAnsi="Times New Roman"/>
              </w:rPr>
              <w:t>4920</w:t>
            </w:r>
            <w:r w:rsidRPr="00DB5C65">
              <w:rPr>
                <w:rFonts w:ascii="Times New Roman" w:eastAsiaTheme="minorHAnsi" w:hAnsi="Times New Roman"/>
              </w:rPr>
              <w:t xml:space="preserve"> тыс. рублей, в том числе по годам:</w:t>
            </w:r>
          </w:p>
          <w:p w:rsidR="00DB5C65" w:rsidRPr="00DB5C65" w:rsidRDefault="00DB5C65" w:rsidP="0090617E">
            <w:pPr>
              <w:autoSpaceDE w:val="0"/>
              <w:autoSpaceDN w:val="0"/>
              <w:adjustRightInd w:val="0"/>
              <w:spacing w:after="0" w:line="240" w:lineRule="auto"/>
              <w:jc w:val="both"/>
              <w:rPr>
                <w:rFonts w:ascii="Times New Roman" w:eastAsiaTheme="minorHAnsi" w:hAnsi="Times New Roman"/>
              </w:rPr>
            </w:pPr>
            <w:r w:rsidRPr="00DB5C65">
              <w:rPr>
                <w:rFonts w:ascii="Times New Roman" w:eastAsiaTheme="minorHAnsi" w:hAnsi="Times New Roman"/>
              </w:rPr>
              <w:t>201</w:t>
            </w:r>
            <w:r w:rsidR="008203D0">
              <w:rPr>
                <w:rFonts w:ascii="Times New Roman" w:eastAsiaTheme="minorHAnsi" w:hAnsi="Times New Roman"/>
              </w:rPr>
              <w:t>6</w:t>
            </w:r>
            <w:r w:rsidRPr="00DB5C65">
              <w:rPr>
                <w:rFonts w:ascii="Times New Roman" w:eastAsiaTheme="minorHAnsi" w:hAnsi="Times New Roman"/>
              </w:rPr>
              <w:t xml:space="preserve"> год - </w:t>
            </w:r>
            <w:r w:rsidR="006F0EF1">
              <w:rPr>
                <w:rFonts w:ascii="Times New Roman" w:eastAsiaTheme="minorHAnsi" w:hAnsi="Times New Roman"/>
              </w:rPr>
              <w:t>5</w:t>
            </w:r>
            <w:r w:rsidR="00A75A9C">
              <w:rPr>
                <w:rFonts w:ascii="Times New Roman" w:eastAsiaTheme="minorHAnsi" w:hAnsi="Times New Roman"/>
              </w:rPr>
              <w:t>2</w:t>
            </w:r>
            <w:r w:rsidR="006F0EF1">
              <w:rPr>
                <w:rFonts w:ascii="Times New Roman" w:eastAsiaTheme="minorHAnsi" w:hAnsi="Times New Roman"/>
              </w:rPr>
              <w:t>0</w:t>
            </w:r>
            <w:r w:rsidRPr="00DB5C65">
              <w:rPr>
                <w:rFonts w:ascii="Times New Roman" w:eastAsiaTheme="minorHAnsi" w:hAnsi="Times New Roman"/>
              </w:rPr>
              <w:t xml:space="preserve"> тыс. рублей;</w:t>
            </w:r>
          </w:p>
          <w:p w:rsidR="00DB5C65" w:rsidRPr="00DB5C65" w:rsidRDefault="00DB5C65" w:rsidP="0090617E">
            <w:pPr>
              <w:autoSpaceDE w:val="0"/>
              <w:autoSpaceDN w:val="0"/>
              <w:adjustRightInd w:val="0"/>
              <w:spacing w:after="0" w:line="240" w:lineRule="auto"/>
              <w:jc w:val="both"/>
              <w:rPr>
                <w:rFonts w:ascii="Times New Roman" w:eastAsiaTheme="minorHAnsi" w:hAnsi="Times New Roman"/>
              </w:rPr>
            </w:pPr>
            <w:r w:rsidRPr="00DB5C65">
              <w:rPr>
                <w:rFonts w:ascii="Times New Roman" w:eastAsiaTheme="minorHAnsi" w:hAnsi="Times New Roman"/>
              </w:rPr>
              <w:t>201</w:t>
            </w:r>
            <w:r w:rsidR="008203D0">
              <w:rPr>
                <w:rFonts w:ascii="Times New Roman" w:eastAsiaTheme="minorHAnsi" w:hAnsi="Times New Roman"/>
              </w:rPr>
              <w:t>7</w:t>
            </w:r>
            <w:r w:rsidRPr="00DB5C65">
              <w:rPr>
                <w:rFonts w:ascii="Times New Roman" w:eastAsiaTheme="minorHAnsi" w:hAnsi="Times New Roman"/>
              </w:rPr>
              <w:t xml:space="preserve"> год - </w:t>
            </w:r>
            <w:r w:rsidR="002C5A41">
              <w:rPr>
                <w:rFonts w:ascii="Times New Roman" w:eastAsiaTheme="minorHAnsi" w:hAnsi="Times New Roman"/>
              </w:rPr>
              <w:t>2</w:t>
            </w:r>
            <w:r w:rsidR="00D46EF9">
              <w:rPr>
                <w:rFonts w:ascii="Times New Roman" w:eastAsiaTheme="minorHAnsi" w:hAnsi="Times New Roman"/>
              </w:rPr>
              <w:t>000</w:t>
            </w:r>
            <w:r w:rsidRPr="00DB5C65">
              <w:rPr>
                <w:rFonts w:ascii="Times New Roman" w:eastAsiaTheme="minorHAnsi" w:hAnsi="Times New Roman"/>
              </w:rPr>
              <w:t xml:space="preserve"> тыс. рублей;</w:t>
            </w:r>
          </w:p>
          <w:p w:rsidR="00DB5C65" w:rsidRPr="008203D0" w:rsidRDefault="00DB5C65" w:rsidP="0090617E">
            <w:pPr>
              <w:autoSpaceDE w:val="0"/>
              <w:autoSpaceDN w:val="0"/>
              <w:adjustRightInd w:val="0"/>
              <w:spacing w:after="0" w:line="240" w:lineRule="auto"/>
              <w:jc w:val="both"/>
              <w:rPr>
                <w:rFonts w:ascii="Times New Roman" w:eastAsiaTheme="minorHAnsi" w:hAnsi="Times New Roman"/>
              </w:rPr>
            </w:pPr>
            <w:r w:rsidRPr="00DB5C65">
              <w:rPr>
                <w:rFonts w:ascii="Times New Roman" w:eastAsiaTheme="minorHAnsi" w:hAnsi="Times New Roman"/>
              </w:rPr>
              <w:t>201</w:t>
            </w:r>
            <w:r w:rsidR="008203D0">
              <w:rPr>
                <w:rFonts w:ascii="Times New Roman" w:eastAsiaTheme="minorHAnsi" w:hAnsi="Times New Roman"/>
              </w:rPr>
              <w:t>8</w:t>
            </w:r>
            <w:r w:rsidRPr="00DB5C65">
              <w:rPr>
                <w:rFonts w:ascii="Times New Roman" w:eastAsiaTheme="minorHAnsi" w:hAnsi="Times New Roman"/>
              </w:rPr>
              <w:t xml:space="preserve"> год - </w:t>
            </w:r>
            <w:r w:rsidR="002C5A41">
              <w:rPr>
                <w:rFonts w:ascii="Times New Roman" w:eastAsiaTheme="minorHAnsi" w:hAnsi="Times New Roman"/>
              </w:rPr>
              <w:t>24</w:t>
            </w:r>
            <w:r w:rsidR="005F5E6C">
              <w:rPr>
                <w:rFonts w:ascii="Times New Roman" w:eastAsiaTheme="minorHAnsi" w:hAnsi="Times New Roman"/>
              </w:rPr>
              <w:t>0</w:t>
            </w:r>
            <w:r w:rsidR="002C5A41">
              <w:rPr>
                <w:rFonts w:ascii="Times New Roman" w:eastAsiaTheme="minorHAnsi" w:hAnsi="Times New Roman"/>
              </w:rPr>
              <w:t>0</w:t>
            </w:r>
            <w:r w:rsidRPr="00DB5C65">
              <w:rPr>
                <w:rFonts w:ascii="Times New Roman" w:eastAsiaTheme="minorHAnsi" w:hAnsi="Times New Roman"/>
              </w:rPr>
              <w:t xml:space="preserve"> тыс. рублей</w:t>
            </w:r>
            <w:r w:rsidR="004C3847">
              <w:rPr>
                <w:rFonts w:ascii="Times New Roman" w:eastAsiaTheme="minorHAnsi" w:hAnsi="Times New Roman"/>
              </w:rPr>
              <w:t>.</w:t>
            </w:r>
          </w:p>
        </w:tc>
      </w:tr>
      <w:tr w:rsidR="00DB5C65" w:rsidRPr="00DB5C65" w:rsidTr="00B44D96">
        <w:trPr>
          <w:trHeight w:val="90"/>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jc w:val="both"/>
              <w:rPr>
                <w:sz w:val="22"/>
                <w:szCs w:val="22"/>
              </w:rPr>
            </w:pPr>
            <w:r w:rsidRPr="00DB5C65">
              <w:rPr>
                <w:sz w:val="22"/>
                <w:szCs w:val="22"/>
              </w:rPr>
              <w:t>Ожидаемые конечные результаты реализации Программы</w:t>
            </w:r>
          </w:p>
        </w:tc>
        <w:tc>
          <w:tcPr>
            <w:tcW w:w="7229" w:type="dxa"/>
            <w:tcBorders>
              <w:top w:val="single" w:sz="4" w:space="0" w:color="auto"/>
              <w:left w:val="single" w:sz="4" w:space="0" w:color="auto"/>
              <w:bottom w:val="single" w:sz="4" w:space="0" w:color="auto"/>
              <w:right w:val="single" w:sz="4" w:space="0" w:color="auto"/>
            </w:tcBorders>
          </w:tcPr>
          <w:p w:rsidR="009B699E" w:rsidRPr="009B699E" w:rsidRDefault="009B699E" w:rsidP="0090617E">
            <w:pPr>
              <w:spacing w:after="0" w:line="240" w:lineRule="auto"/>
              <w:rPr>
                <w:rFonts w:ascii="Times New Roman" w:hAnsi="Times New Roman"/>
              </w:rPr>
            </w:pPr>
            <w:r w:rsidRPr="009B699E">
              <w:rPr>
                <w:rFonts w:ascii="Times New Roman" w:hAnsi="Times New Roman"/>
              </w:rPr>
              <w:t>По итогам реализации мероприятий Программы планируется достичь следующих результатов:</w:t>
            </w:r>
          </w:p>
          <w:p w:rsidR="009B699E" w:rsidRPr="009B699E" w:rsidRDefault="009B699E" w:rsidP="0090617E">
            <w:pPr>
              <w:spacing w:after="0" w:line="240" w:lineRule="auto"/>
              <w:rPr>
                <w:rFonts w:ascii="Times New Roman" w:hAnsi="Times New Roman"/>
              </w:rPr>
            </w:pPr>
            <w:r w:rsidRPr="009B699E">
              <w:rPr>
                <w:rFonts w:ascii="Times New Roman" w:hAnsi="Times New Roman"/>
              </w:rPr>
              <w:t>- приведение в технически исправное состояние муниципальных жилых помещений, посредством проведения капитальных ремонтов в целях улучшения эксплуатационных характеристик  жилищного фонда;</w:t>
            </w:r>
          </w:p>
          <w:p w:rsidR="009B699E" w:rsidRPr="009B699E" w:rsidRDefault="009B699E" w:rsidP="0090617E">
            <w:pPr>
              <w:spacing w:after="0" w:line="240" w:lineRule="auto"/>
              <w:rPr>
                <w:rFonts w:ascii="Times New Roman" w:hAnsi="Times New Roman"/>
              </w:rPr>
            </w:pPr>
            <w:r w:rsidRPr="009B699E">
              <w:rPr>
                <w:rFonts w:ascii="Times New Roman" w:hAnsi="Times New Roman"/>
              </w:rPr>
              <w:t>- обеспечение условий снижения темпов роста непригодного для проживания жилищного фонда;</w:t>
            </w:r>
          </w:p>
          <w:p w:rsidR="009B699E" w:rsidRPr="009B699E" w:rsidRDefault="009B699E" w:rsidP="0090617E">
            <w:pPr>
              <w:spacing w:after="0" w:line="240" w:lineRule="auto"/>
              <w:rPr>
                <w:rFonts w:ascii="Times New Roman" w:hAnsi="Times New Roman"/>
              </w:rPr>
            </w:pPr>
            <w:r w:rsidRPr="009B699E">
              <w:rPr>
                <w:rFonts w:ascii="Times New Roman" w:hAnsi="Times New Roman"/>
              </w:rPr>
              <w:t>- максимальное снижение количества жалоб населения на неудовлетворительное состояние жилищного фонда;</w:t>
            </w:r>
          </w:p>
          <w:p w:rsidR="00DB5C65" w:rsidRPr="00DB5C65" w:rsidRDefault="009B699E" w:rsidP="0090617E">
            <w:pPr>
              <w:pStyle w:val="a5"/>
              <w:spacing w:before="0" w:beforeAutospacing="0" w:after="0" w:afterAutospacing="0"/>
              <w:jc w:val="both"/>
              <w:rPr>
                <w:sz w:val="22"/>
                <w:szCs w:val="22"/>
              </w:rPr>
            </w:pPr>
            <w:r w:rsidRPr="009B699E">
              <w:rPr>
                <w:sz w:val="22"/>
                <w:szCs w:val="22"/>
              </w:rPr>
              <w:t>- создание безопасных и благоприятных условий проживания граждан;</w:t>
            </w:r>
          </w:p>
        </w:tc>
      </w:tr>
      <w:tr w:rsidR="00DB5C65" w:rsidRPr="00DB5C65" w:rsidTr="00B44D96">
        <w:trPr>
          <w:trHeight w:val="90"/>
        </w:trPr>
        <w:tc>
          <w:tcPr>
            <w:tcW w:w="2977" w:type="dxa"/>
            <w:tcBorders>
              <w:top w:val="single" w:sz="4" w:space="0" w:color="auto"/>
              <w:left w:val="single" w:sz="4" w:space="0" w:color="auto"/>
              <w:bottom w:val="single" w:sz="4" w:space="0" w:color="auto"/>
              <w:right w:val="single" w:sz="4" w:space="0" w:color="auto"/>
            </w:tcBorders>
            <w:hideMark/>
          </w:tcPr>
          <w:p w:rsidR="00DB5C65" w:rsidRPr="00DB5C65" w:rsidRDefault="00DB5C65" w:rsidP="0090617E">
            <w:pPr>
              <w:pStyle w:val="a7"/>
              <w:spacing w:after="0"/>
              <w:rPr>
                <w:sz w:val="22"/>
                <w:szCs w:val="22"/>
              </w:rPr>
            </w:pPr>
            <w:r w:rsidRPr="00DB5C65">
              <w:rPr>
                <w:sz w:val="22"/>
                <w:szCs w:val="22"/>
              </w:rPr>
              <w:lastRenderedPageBreak/>
              <w:t xml:space="preserve">Система организации </w:t>
            </w:r>
            <w:proofErr w:type="gramStart"/>
            <w:r w:rsidRPr="00DB5C65">
              <w:rPr>
                <w:sz w:val="22"/>
                <w:szCs w:val="22"/>
              </w:rPr>
              <w:t>контроля за</w:t>
            </w:r>
            <w:proofErr w:type="gramEnd"/>
            <w:r w:rsidRPr="00DB5C65">
              <w:rPr>
                <w:sz w:val="22"/>
                <w:szCs w:val="22"/>
              </w:rPr>
              <w:t xml:space="preserve"> исполнением Программы</w:t>
            </w:r>
          </w:p>
        </w:tc>
        <w:tc>
          <w:tcPr>
            <w:tcW w:w="7229" w:type="dxa"/>
            <w:tcBorders>
              <w:top w:val="single" w:sz="4" w:space="0" w:color="auto"/>
              <w:left w:val="single" w:sz="4" w:space="0" w:color="auto"/>
              <w:bottom w:val="single" w:sz="4" w:space="0" w:color="auto"/>
              <w:right w:val="single" w:sz="4" w:space="0" w:color="auto"/>
            </w:tcBorders>
          </w:tcPr>
          <w:p w:rsidR="00082EA6" w:rsidRPr="0042760E" w:rsidRDefault="00082EA6" w:rsidP="0090617E">
            <w:pPr>
              <w:pStyle w:val="a7"/>
              <w:spacing w:after="0"/>
              <w:jc w:val="both"/>
            </w:pPr>
            <w:proofErr w:type="gramStart"/>
            <w:r w:rsidRPr="0042760E">
              <w:t>Контроль за</w:t>
            </w:r>
            <w:proofErr w:type="gramEnd"/>
            <w:r w:rsidRPr="0042760E">
              <w:t xml:space="preserve"> ходом реализации Программы осуществляет </w:t>
            </w:r>
            <w:r>
              <w:t xml:space="preserve">жилищный </w:t>
            </w:r>
            <w:r w:rsidRPr="0042760E">
              <w:t>отдел.</w:t>
            </w:r>
          </w:p>
          <w:p w:rsidR="00DB5C65" w:rsidRPr="00DB5C65" w:rsidRDefault="00DB5C65" w:rsidP="0090617E">
            <w:pPr>
              <w:pStyle w:val="a7"/>
              <w:spacing w:after="0"/>
              <w:jc w:val="both"/>
              <w:rPr>
                <w:sz w:val="22"/>
                <w:szCs w:val="22"/>
              </w:rPr>
            </w:pPr>
            <w:proofErr w:type="gramStart"/>
            <w:r w:rsidRPr="00DB5C65">
              <w:rPr>
                <w:sz w:val="22"/>
                <w:szCs w:val="22"/>
              </w:rPr>
              <w:t>Контроль за</w:t>
            </w:r>
            <w:proofErr w:type="gramEnd"/>
            <w:r w:rsidRPr="00DB5C65">
              <w:rPr>
                <w:sz w:val="22"/>
                <w:szCs w:val="22"/>
              </w:rPr>
              <w:t xml:space="preserve"> целевым использованием средств направленных на реализацию Программы осуществляется </w:t>
            </w:r>
            <w:r w:rsidR="000C3943">
              <w:rPr>
                <w:sz w:val="22"/>
                <w:szCs w:val="22"/>
              </w:rPr>
              <w:t xml:space="preserve">отделом муниципального финансового контроля администрации Спасского муниципального района в рамках установленных полномочий и </w:t>
            </w:r>
            <w:r w:rsidRPr="00DB5C65">
              <w:rPr>
                <w:sz w:val="22"/>
                <w:szCs w:val="22"/>
              </w:rPr>
              <w:t>финансовым управлением администрации Спасского муниципального района.</w:t>
            </w:r>
          </w:p>
          <w:p w:rsidR="00DB5C65" w:rsidRPr="00DB5C65" w:rsidRDefault="00DB5C65" w:rsidP="0090617E">
            <w:pPr>
              <w:pStyle w:val="a7"/>
              <w:spacing w:after="0"/>
              <w:jc w:val="both"/>
              <w:rPr>
                <w:sz w:val="22"/>
                <w:szCs w:val="22"/>
              </w:rPr>
            </w:pPr>
            <w:r w:rsidRPr="00DB5C65">
              <w:rPr>
                <w:sz w:val="22"/>
                <w:szCs w:val="22"/>
              </w:rPr>
              <w:t>Анализ эффективности реализации Программы осуществляет отдел экономики.</w:t>
            </w:r>
          </w:p>
        </w:tc>
      </w:tr>
    </w:tbl>
    <w:p w:rsidR="00AB5139" w:rsidRPr="00082EA6" w:rsidRDefault="00AB5139" w:rsidP="0090617E">
      <w:pPr>
        <w:spacing w:after="0" w:line="240" w:lineRule="auto"/>
        <w:jc w:val="center"/>
        <w:rPr>
          <w:rFonts w:ascii="Times New Roman" w:hAnsi="Times New Roman"/>
        </w:rPr>
      </w:pPr>
    </w:p>
    <w:p w:rsidR="00CD1550" w:rsidRPr="00EC5BE7" w:rsidRDefault="00082EA6" w:rsidP="00EC5BE7">
      <w:pPr>
        <w:pStyle w:val="a3"/>
        <w:numPr>
          <w:ilvl w:val="0"/>
          <w:numId w:val="3"/>
        </w:numPr>
        <w:spacing w:after="0" w:line="240" w:lineRule="auto"/>
        <w:jc w:val="center"/>
        <w:rPr>
          <w:rFonts w:ascii="Times New Roman" w:hAnsi="Times New Roman"/>
        </w:rPr>
      </w:pPr>
      <w:r w:rsidRPr="00F84FE2">
        <w:rPr>
          <w:rFonts w:ascii="Times New Roman" w:hAnsi="Times New Roman"/>
          <w:b/>
          <w:sz w:val="26"/>
          <w:szCs w:val="26"/>
        </w:rPr>
        <w:t>Анализ исходного состояния проблемы, подлежащей решен</w:t>
      </w:r>
      <w:r w:rsidR="00411549">
        <w:rPr>
          <w:rFonts w:ascii="Times New Roman" w:hAnsi="Times New Roman"/>
          <w:b/>
          <w:sz w:val="26"/>
          <w:szCs w:val="26"/>
        </w:rPr>
        <w:t xml:space="preserve">ию на </w:t>
      </w:r>
      <w:r w:rsidR="00EC5BE7">
        <w:rPr>
          <w:rFonts w:ascii="Times New Roman" w:hAnsi="Times New Roman"/>
          <w:b/>
          <w:sz w:val="26"/>
          <w:szCs w:val="26"/>
        </w:rPr>
        <w:t>программной основе</w:t>
      </w:r>
    </w:p>
    <w:p w:rsidR="00EC5BE7" w:rsidRPr="00CD1550" w:rsidRDefault="00EC5BE7" w:rsidP="00EC5BE7">
      <w:pPr>
        <w:pStyle w:val="a3"/>
        <w:spacing w:after="0" w:line="240" w:lineRule="auto"/>
        <w:jc w:val="both"/>
        <w:rPr>
          <w:rFonts w:ascii="Times New Roman" w:hAnsi="Times New Roman"/>
        </w:rPr>
      </w:pPr>
    </w:p>
    <w:p w:rsidR="00CD1550" w:rsidRPr="00CD1550" w:rsidRDefault="00CD1550" w:rsidP="0090617E">
      <w:pPr>
        <w:spacing w:after="0" w:line="240" w:lineRule="auto"/>
        <w:ind w:firstLine="709"/>
        <w:jc w:val="both"/>
        <w:rPr>
          <w:rFonts w:ascii="Times New Roman" w:hAnsi="Times New Roman"/>
        </w:rPr>
      </w:pPr>
      <w:r w:rsidRPr="00CD1550">
        <w:rPr>
          <w:rFonts w:ascii="Times New Roman" w:eastAsia="Times New Roman" w:hAnsi="Times New Roman"/>
          <w:sz w:val="26"/>
          <w:szCs w:val="26"/>
          <w:lang w:eastAsia="ru-RU"/>
        </w:rPr>
        <w:t>В настоящее время в Спасском муниципальном районе не ведется</w:t>
      </w:r>
      <w:r>
        <w:rPr>
          <w:rFonts w:ascii="Times New Roman" w:eastAsia="Times New Roman" w:hAnsi="Times New Roman"/>
          <w:sz w:val="26"/>
          <w:szCs w:val="26"/>
          <w:lang w:eastAsia="ru-RU"/>
        </w:rPr>
        <w:t xml:space="preserve"> с</w:t>
      </w:r>
      <w:r w:rsidRPr="00CD1550">
        <w:rPr>
          <w:rFonts w:ascii="Times New Roman" w:eastAsia="Times New Roman" w:hAnsi="Times New Roman"/>
          <w:sz w:val="26"/>
          <w:szCs w:val="26"/>
          <w:lang w:eastAsia="ru-RU"/>
        </w:rPr>
        <w:t>троительство муниципального жилищного фонда социального использования. Гражданам, состоящим на учете в качестве нуждающихся в жилых помещениях, предоставляются жилые помещения вторичного рынка жилья, в случае их освобождения в соответствии с нормами ст. 83, 84 Жилищного кодекса Российской Федерации.</w:t>
      </w:r>
    </w:p>
    <w:p w:rsidR="00CD1550" w:rsidRPr="00CD1550" w:rsidRDefault="00CD1550" w:rsidP="0090617E">
      <w:pPr>
        <w:spacing w:after="0" w:line="240" w:lineRule="auto"/>
        <w:ind w:firstLine="709"/>
        <w:jc w:val="both"/>
        <w:textAlignment w:val="baseline"/>
        <w:rPr>
          <w:rFonts w:ascii="Times New Roman" w:eastAsia="Times New Roman" w:hAnsi="Times New Roman"/>
          <w:sz w:val="26"/>
          <w:szCs w:val="26"/>
          <w:lang w:eastAsia="ru-RU"/>
        </w:rPr>
      </w:pPr>
      <w:r w:rsidRPr="00CD1550">
        <w:rPr>
          <w:rFonts w:ascii="Times New Roman" w:eastAsia="Times New Roman" w:hAnsi="Times New Roman"/>
          <w:sz w:val="26"/>
          <w:szCs w:val="26"/>
          <w:lang w:eastAsia="ru-RU"/>
        </w:rPr>
        <w:t xml:space="preserve">В соответствии со ст. 210, 676 Гражданского кодекса Российской Федерации и ч. 3 ст. 15, </w:t>
      </w:r>
      <w:proofErr w:type="spellStart"/>
      <w:r w:rsidRPr="00CD1550">
        <w:rPr>
          <w:rFonts w:ascii="Times New Roman" w:eastAsia="Times New Roman" w:hAnsi="Times New Roman"/>
          <w:sz w:val="26"/>
          <w:szCs w:val="26"/>
          <w:lang w:eastAsia="ru-RU"/>
        </w:rPr>
        <w:t>п.п</w:t>
      </w:r>
      <w:proofErr w:type="spellEnd"/>
      <w:r w:rsidRPr="00CD1550">
        <w:rPr>
          <w:rFonts w:ascii="Times New Roman" w:eastAsia="Times New Roman" w:hAnsi="Times New Roman"/>
          <w:sz w:val="26"/>
          <w:szCs w:val="26"/>
          <w:lang w:eastAsia="ru-RU"/>
        </w:rPr>
        <w:t>. 3 ч. 2 ст. 65 Жилищного кодекса Российской Федерации собственник муниципального жилищного фонда (далее - "</w:t>
      </w:r>
      <w:proofErr w:type="spellStart"/>
      <w:r w:rsidRPr="00CD1550">
        <w:rPr>
          <w:rFonts w:ascii="Times New Roman" w:eastAsia="Times New Roman" w:hAnsi="Times New Roman"/>
          <w:sz w:val="26"/>
          <w:szCs w:val="26"/>
          <w:lang w:eastAsia="ru-RU"/>
        </w:rPr>
        <w:t>Наймодатель</w:t>
      </w:r>
      <w:proofErr w:type="spellEnd"/>
      <w:r w:rsidRPr="00CD1550">
        <w:rPr>
          <w:rFonts w:ascii="Times New Roman" w:eastAsia="Times New Roman" w:hAnsi="Times New Roman"/>
          <w:sz w:val="26"/>
          <w:szCs w:val="26"/>
          <w:lang w:eastAsia="ru-RU"/>
        </w:rPr>
        <w:t>") обязан передать "Нанимателю" свободное жилое помещение в состоянии, пригодном для проживания. Согласно ст. 678 Гражданского кодекса Российской Федерации, ст. 67, 68 Жилищного кодекса Российской Федерации "Наниматель" жилого помещения обязан использовать жилое помещение по назначению, для проживания, обеспечивать сохранность жилого помещения, предоставленного ему по договору социального найма, а также поддерживать его в надлежащем для проживания состоянии.</w:t>
      </w:r>
    </w:p>
    <w:p w:rsidR="00CD1550" w:rsidRPr="00CD1550" w:rsidRDefault="00CD1550" w:rsidP="0090617E">
      <w:pPr>
        <w:spacing w:after="0" w:line="240" w:lineRule="auto"/>
        <w:ind w:firstLine="708"/>
        <w:jc w:val="both"/>
        <w:textAlignment w:val="baseline"/>
        <w:rPr>
          <w:rFonts w:ascii="Times New Roman" w:eastAsia="Times New Roman" w:hAnsi="Times New Roman"/>
          <w:sz w:val="26"/>
          <w:szCs w:val="26"/>
          <w:lang w:eastAsia="ru-RU"/>
        </w:rPr>
      </w:pPr>
      <w:r w:rsidRPr="00CD1550">
        <w:rPr>
          <w:rFonts w:ascii="Times New Roman" w:eastAsia="Times New Roman" w:hAnsi="Times New Roman"/>
          <w:sz w:val="26"/>
          <w:szCs w:val="26"/>
          <w:lang w:eastAsia="ru-RU"/>
        </w:rPr>
        <w:t>Порядок признания помещения жилым и требования к жилому помещению, которым оно должно отвечать, устанавливаются Правительством Российской Федерации в соответствии с Жилищным кодексом Российской Федерации и другими федеральными законами (ч. 3 ст. 15, ст. 20 Жилищного кодекса Российской Федерации).</w:t>
      </w:r>
    </w:p>
    <w:p w:rsidR="00CD1550" w:rsidRPr="00CD1550" w:rsidRDefault="00CD1550" w:rsidP="0090617E">
      <w:pPr>
        <w:spacing w:after="0" w:line="240" w:lineRule="auto"/>
        <w:ind w:firstLine="708"/>
        <w:jc w:val="both"/>
        <w:textAlignment w:val="baseline"/>
        <w:rPr>
          <w:rFonts w:ascii="Times New Roman" w:eastAsia="Times New Roman" w:hAnsi="Times New Roman"/>
          <w:sz w:val="26"/>
          <w:szCs w:val="26"/>
          <w:lang w:eastAsia="ru-RU"/>
        </w:rPr>
      </w:pPr>
      <w:r w:rsidRPr="00CD1550">
        <w:rPr>
          <w:rFonts w:ascii="Times New Roman" w:eastAsia="Times New Roman" w:hAnsi="Times New Roman"/>
          <w:sz w:val="26"/>
          <w:szCs w:val="26"/>
          <w:lang w:eastAsia="ru-RU"/>
        </w:rPr>
        <w:t>Действующим законодательством Российской Федерации на "</w:t>
      </w:r>
      <w:proofErr w:type="spellStart"/>
      <w:r w:rsidRPr="00CD1550">
        <w:rPr>
          <w:rFonts w:ascii="Times New Roman" w:eastAsia="Times New Roman" w:hAnsi="Times New Roman"/>
          <w:sz w:val="26"/>
          <w:szCs w:val="26"/>
          <w:lang w:eastAsia="ru-RU"/>
        </w:rPr>
        <w:t>Наймодателя</w:t>
      </w:r>
      <w:proofErr w:type="spellEnd"/>
      <w:r w:rsidRPr="00CD1550">
        <w:rPr>
          <w:rFonts w:ascii="Times New Roman" w:eastAsia="Times New Roman" w:hAnsi="Times New Roman"/>
          <w:sz w:val="26"/>
          <w:szCs w:val="26"/>
          <w:lang w:eastAsia="ru-RU"/>
        </w:rPr>
        <w:t>" возложена обязанность предоставления жилого помещения после произведенного ремонта гражданам из числа состоящих на жилищном учете в качестве нуждающихся.</w:t>
      </w:r>
    </w:p>
    <w:p w:rsidR="00CD1550" w:rsidRDefault="00CD1550" w:rsidP="0090617E">
      <w:pPr>
        <w:spacing w:after="0" w:line="240" w:lineRule="auto"/>
        <w:ind w:firstLine="708"/>
        <w:jc w:val="both"/>
        <w:textAlignment w:val="baseline"/>
        <w:rPr>
          <w:rFonts w:ascii="Times New Roman" w:eastAsia="Times New Roman" w:hAnsi="Times New Roman"/>
          <w:sz w:val="26"/>
          <w:szCs w:val="26"/>
          <w:lang w:eastAsia="ru-RU"/>
        </w:rPr>
      </w:pPr>
      <w:r w:rsidRPr="00CD1550">
        <w:rPr>
          <w:rFonts w:ascii="Times New Roman" w:eastAsia="Times New Roman" w:hAnsi="Times New Roman"/>
          <w:sz w:val="26"/>
          <w:szCs w:val="26"/>
          <w:lang w:eastAsia="ru-RU"/>
        </w:rPr>
        <w:t>С учетом изложенного необходимость разработки и реализации данной Программы обусловлена следующей причиной - обязанностью органов местного самоуправления как собственника жилых помещений предоставлять жилье социального назначения (найма) в состоянии, соответствующем нормам.</w:t>
      </w:r>
    </w:p>
    <w:p w:rsidR="009F2570" w:rsidRPr="00CD1550" w:rsidRDefault="009F2570" w:rsidP="0090617E">
      <w:pPr>
        <w:spacing w:after="0" w:line="240" w:lineRule="auto"/>
        <w:ind w:firstLine="708"/>
        <w:jc w:val="both"/>
        <w:textAlignment w:val="baseline"/>
        <w:rPr>
          <w:rFonts w:ascii="Times New Roman" w:eastAsia="Times New Roman" w:hAnsi="Times New Roman"/>
          <w:sz w:val="26"/>
          <w:szCs w:val="26"/>
          <w:lang w:eastAsia="ru-RU"/>
        </w:rPr>
      </w:pPr>
    </w:p>
    <w:p w:rsidR="009F2570" w:rsidRDefault="00EC5BE7" w:rsidP="00EC5BE7">
      <w:pPr>
        <w:pStyle w:val="a3"/>
        <w:numPr>
          <w:ilvl w:val="0"/>
          <w:numId w:val="3"/>
        </w:numPr>
        <w:spacing w:after="0" w:line="240" w:lineRule="auto"/>
        <w:jc w:val="center"/>
        <w:rPr>
          <w:rFonts w:ascii="Times New Roman" w:hAnsi="Times New Roman"/>
          <w:b/>
          <w:sz w:val="26"/>
          <w:szCs w:val="26"/>
        </w:rPr>
      </w:pPr>
      <w:r>
        <w:rPr>
          <w:rFonts w:ascii="Times New Roman" w:hAnsi="Times New Roman"/>
          <w:b/>
          <w:sz w:val="26"/>
          <w:szCs w:val="26"/>
        </w:rPr>
        <w:t>Цели и задачи Программы</w:t>
      </w:r>
    </w:p>
    <w:p w:rsidR="00EC5BE7" w:rsidRDefault="00EC5BE7" w:rsidP="00EC5BE7">
      <w:pPr>
        <w:pStyle w:val="a3"/>
        <w:spacing w:after="0" w:line="240" w:lineRule="auto"/>
        <w:rPr>
          <w:rFonts w:ascii="Times New Roman" w:hAnsi="Times New Roman"/>
          <w:b/>
          <w:sz w:val="26"/>
          <w:szCs w:val="26"/>
        </w:rPr>
      </w:pPr>
    </w:p>
    <w:p w:rsidR="009D54BD" w:rsidRPr="009D54BD" w:rsidRDefault="009D54BD" w:rsidP="0090617E">
      <w:pPr>
        <w:autoSpaceDE w:val="0"/>
        <w:autoSpaceDN w:val="0"/>
        <w:adjustRightInd w:val="0"/>
        <w:spacing w:after="0" w:line="240" w:lineRule="auto"/>
        <w:ind w:firstLine="709"/>
        <w:jc w:val="both"/>
        <w:outlineLvl w:val="1"/>
        <w:rPr>
          <w:rFonts w:ascii="Times New Roman" w:hAnsi="Times New Roman"/>
          <w:i/>
          <w:sz w:val="26"/>
          <w:szCs w:val="26"/>
        </w:rPr>
      </w:pPr>
      <w:r w:rsidRPr="009D54BD">
        <w:rPr>
          <w:rFonts w:ascii="Times New Roman" w:eastAsiaTheme="minorHAnsi" w:hAnsi="Times New Roman"/>
          <w:sz w:val="26"/>
          <w:szCs w:val="26"/>
        </w:rPr>
        <w:t xml:space="preserve">Целью Программы является </w:t>
      </w:r>
      <w:r>
        <w:rPr>
          <w:rFonts w:ascii="Times New Roman" w:hAnsi="Times New Roman"/>
          <w:sz w:val="26"/>
          <w:szCs w:val="26"/>
        </w:rPr>
        <w:t>у</w:t>
      </w:r>
      <w:r w:rsidRPr="009D54BD">
        <w:rPr>
          <w:rFonts w:ascii="Times New Roman" w:hAnsi="Times New Roman"/>
          <w:sz w:val="26"/>
          <w:szCs w:val="26"/>
        </w:rPr>
        <w:t>лучшение эксплуатационных характеристик муниципального жилищного фонда</w:t>
      </w:r>
      <w:r>
        <w:rPr>
          <w:rFonts w:ascii="Times New Roman" w:eastAsiaTheme="minorHAnsi" w:hAnsi="Times New Roman"/>
          <w:sz w:val="26"/>
          <w:szCs w:val="26"/>
        </w:rPr>
        <w:t>.</w:t>
      </w:r>
    </w:p>
    <w:p w:rsidR="009D54BD" w:rsidRPr="009D54BD" w:rsidRDefault="009D54BD" w:rsidP="0090617E">
      <w:pPr>
        <w:autoSpaceDE w:val="0"/>
        <w:autoSpaceDN w:val="0"/>
        <w:adjustRightInd w:val="0"/>
        <w:spacing w:after="0" w:line="240" w:lineRule="auto"/>
        <w:ind w:firstLine="708"/>
        <w:jc w:val="both"/>
        <w:rPr>
          <w:rFonts w:ascii="Times New Roman" w:eastAsiaTheme="minorHAnsi" w:hAnsi="Times New Roman"/>
          <w:sz w:val="26"/>
          <w:szCs w:val="26"/>
        </w:rPr>
      </w:pPr>
      <w:r w:rsidRPr="009D54BD">
        <w:rPr>
          <w:rFonts w:ascii="Times New Roman" w:eastAsiaTheme="minorHAnsi" w:hAnsi="Times New Roman"/>
          <w:sz w:val="26"/>
          <w:szCs w:val="26"/>
        </w:rPr>
        <w:t>Достижение поставленной цели предполагается путем решения следующих задач:</w:t>
      </w:r>
    </w:p>
    <w:p w:rsidR="00D537EC" w:rsidRPr="00D537EC" w:rsidRDefault="00D537EC" w:rsidP="0090617E">
      <w:pPr>
        <w:pStyle w:val="a5"/>
        <w:spacing w:before="0" w:beforeAutospacing="0" w:after="0" w:afterAutospacing="0"/>
        <w:ind w:left="851" w:hanging="143"/>
        <w:jc w:val="both"/>
        <w:rPr>
          <w:sz w:val="26"/>
          <w:szCs w:val="26"/>
        </w:rPr>
      </w:pPr>
      <w:r>
        <w:rPr>
          <w:sz w:val="26"/>
          <w:szCs w:val="26"/>
        </w:rPr>
        <w:lastRenderedPageBreak/>
        <w:t xml:space="preserve">- </w:t>
      </w:r>
      <w:r w:rsidRPr="00D537EC">
        <w:rPr>
          <w:sz w:val="26"/>
          <w:szCs w:val="26"/>
        </w:rPr>
        <w:t xml:space="preserve">ремонт муниципального жилищного фонда (не отвечающего санитарным и техническим правилам и нормам, установленным к жилым помещениям (находятся в антисанитарном состоянии)); </w:t>
      </w:r>
    </w:p>
    <w:p w:rsidR="00D537EC" w:rsidRDefault="00D537EC" w:rsidP="0090617E">
      <w:pPr>
        <w:spacing w:after="0" w:line="240" w:lineRule="auto"/>
        <w:ind w:firstLine="708"/>
        <w:textAlignment w:val="baseline"/>
        <w:rPr>
          <w:rFonts w:ascii="Times New Roman" w:hAnsi="Times New Roman"/>
          <w:sz w:val="26"/>
          <w:szCs w:val="26"/>
        </w:rPr>
      </w:pPr>
      <w:r>
        <w:rPr>
          <w:rFonts w:ascii="Times New Roman" w:hAnsi="Times New Roman"/>
          <w:sz w:val="26"/>
          <w:szCs w:val="26"/>
        </w:rPr>
        <w:t xml:space="preserve">- </w:t>
      </w:r>
      <w:r w:rsidRPr="00D537EC">
        <w:rPr>
          <w:rFonts w:ascii="Times New Roman" w:hAnsi="Times New Roman"/>
          <w:sz w:val="26"/>
          <w:szCs w:val="26"/>
        </w:rPr>
        <w:t>выборочный ремонт муниципального жилищного фонда.</w:t>
      </w:r>
    </w:p>
    <w:p w:rsidR="00D537EC" w:rsidRDefault="00D537EC" w:rsidP="0090617E">
      <w:pPr>
        <w:spacing w:after="0" w:line="240" w:lineRule="auto"/>
        <w:ind w:firstLine="708"/>
        <w:textAlignment w:val="baseline"/>
        <w:rPr>
          <w:rFonts w:ascii="Times New Roman" w:hAnsi="Times New Roman"/>
          <w:sz w:val="26"/>
          <w:szCs w:val="26"/>
        </w:rPr>
      </w:pPr>
    </w:p>
    <w:p w:rsidR="00D537EC" w:rsidRPr="00D537EC" w:rsidRDefault="00D537EC" w:rsidP="0090617E">
      <w:pPr>
        <w:autoSpaceDE w:val="0"/>
        <w:autoSpaceDN w:val="0"/>
        <w:adjustRightInd w:val="0"/>
        <w:spacing w:after="0" w:line="240" w:lineRule="auto"/>
        <w:jc w:val="center"/>
        <w:rPr>
          <w:rFonts w:ascii="Times New Roman" w:hAnsi="Times New Roman"/>
          <w:sz w:val="26"/>
          <w:szCs w:val="26"/>
        </w:rPr>
      </w:pPr>
      <w:r w:rsidRPr="00D537EC">
        <w:rPr>
          <w:rFonts w:ascii="Times New Roman" w:hAnsi="Times New Roman"/>
          <w:sz w:val="26"/>
          <w:szCs w:val="26"/>
        </w:rPr>
        <w:t>СВЕДЕНИЯ О ПОКАЗАТЕЛЯХ (ИНДИКАТОРАХ) МУНИЦИПАЛЬНОЙ ПРОГРАММЫ «</w:t>
      </w:r>
      <w:r>
        <w:rPr>
          <w:rFonts w:ascii="Times New Roman" w:hAnsi="Times New Roman"/>
          <w:sz w:val="26"/>
          <w:szCs w:val="26"/>
        </w:rPr>
        <w:t>КАПИТАЛЬНЫЙ РЕМОНТ МУНИЦИПАЛЬНОГО ЖИЛИЩНОГО ФОНДА</w:t>
      </w:r>
      <w:r w:rsidRPr="00D537EC">
        <w:rPr>
          <w:rFonts w:ascii="Times New Roman" w:hAnsi="Times New Roman"/>
          <w:sz w:val="26"/>
          <w:szCs w:val="26"/>
        </w:rPr>
        <w:t xml:space="preserve"> НА ТЕРРИТОРИИ СПАССКОГО МУНИЦИПАЛЬНОГО РАЙОНА 201</w:t>
      </w:r>
      <w:r>
        <w:rPr>
          <w:rFonts w:ascii="Times New Roman" w:hAnsi="Times New Roman"/>
          <w:sz w:val="26"/>
          <w:szCs w:val="26"/>
        </w:rPr>
        <w:t>6-20</w:t>
      </w:r>
      <w:r w:rsidR="00D12F4E">
        <w:rPr>
          <w:rFonts w:ascii="Times New Roman" w:hAnsi="Times New Roman"/>
          <w:sz w:val="26"/>
          <w:szCs w:val="26"/>
        </w:rPr>
        <w:t>18</w:t>
      </w:r>
      <w:r w:rsidRPr="00D537EC">
        <w:rPr>
          <w:rFonts w:ascii="Times New Roman" w:hAnsi="Times New Roman"/>
          <w:sz w:val="26"/>
          <w:szCs w:val="26"/>
        </w:rPr>
        <w:t xml:space="preserve"> ГГ.»</w:t>
      </w:r>
    </w:p>
    <w:tbl>
      <w:tblPr>
        <w:tblW w:w="10280" w:type="dxa"/>
        <w:jc w:val="right"/>
        <w:tblInd w:w="-855" w:type="dxa"/>
        <w:tblLayout w:type="fixed"/>
        <w:tblCellMar>
          <w:left w:w="75" w:type="dxa"/>
          <w:right w:w="75" w:type="dxa"/>
        </w:tblCellMar>
        <w:tblLook w:val="04A0" w:firstRow="1" w:lastRow="0" w:firstColumn="1" w:lastColumn="0" w:noHBand="0" w:noVBand="1"/>
      </w:tblPr>
      <w:tblGrid>
        <w:gridCol w:w="573"/>
        <w:gridCol w:w="5806"/>
        <w:gridCol w:w="1276"/>
        <w:gridCol w:w="850"/>
        <w:gridCol w:w="851"/>
        <w:gridCol w:w="924"/>
      </w:tblGrid>
      <w:tr w:rsidR="001B2FEC" w:rsidRPr="0042760E" w:rsidTr="0048479E">
        <w:trPr>
          <w:trHeight w:val="300"/>
          <w:jc w:val="right"/>
        </w:trPr>
        <w:tc>
          <w:tcPr>
            <w:tcW w:w="573" w:type="dxa"/>
            <w:vMerge w:val="restart"/>
            <w:tcBorders>
              <w:top w:val="single" w:sz="8" w:space="0" w:color="auto"/>
              <w:left w:val="single" w:sz="8" w:space="0" w:color="auto"/>
              <w:bottom w:val="single" w:sz="4" w:space="0" w:color="auto"/>
              <w:right w:val="single" w:sz="8" w:space="0" w:color="auto"/>
            </w:tcBorders>
            <w:hideMark/>
          </w:tcPr>
          <w:p w:rsidR="001B2FEC" w:rsidRPr="00D537EC" w:rsidRDefault="001B2FEC"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 xml:space="preserve">№ </w:t>
            </w:r>
            <w:proofErr w:type="gramStart"/>
            <w:r w:rsidRPr="00D537EC">
              <w:rPr>
                <w:rFonts w:ascii="Times New Roman" w:hAnsi="Times New Roman"/>
              </w:rPr>
              <w:t>п</w:t>
            </w:r>
            <w:proofErr w:type="gramEnd"/>
            <w:r w:rsidRPr="00D537EC">
              <w:rPr>
                <w:rFonts w:ascii="Times New Roman" w:hAnsi="Times New Roman"/>
              </w:rPr>
              <w:t>/п</w:t>
            </w:r>
          </w:p>
        </w:tc>
        <w:tc>
          <w:tcPr>
            <w:tcW w:w="5806" w:type="dxa"/>
            <w:vMerge w:val="restart"/>
            <w:tcBorders>
              <w:top w:val="single" w:sz="8" w:space="0" w:color="auto"/>
              <w:left w:val="single" w:sz="8" w:space="0" w:color="auto"/>
              <w:bottom w:val="single" w:sz="4" w:space="0" w:color="auto"/>
              <w:right w:val="single" w:sz="8" w:space="0" w:color="auto"/>
            </w:tcBorders>
            <w:hideMark/>
          </w:tcPr>
          <w:p w:rsidR="001B2FEC" w:rsidRPr="00D537EC" w:rsidRDefault="001B2FEC"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Показатель (индикатор) (наименование)</w:t>
            </w:r>
          </w:p>
        </w:tc>
        <w:tc>
          <w:tcPr>
            <w:tcW w:w="1276" w:type="dxa"/>
            <w:vMerge w:val="restart"/>
            <w:tcBorders>
              <w:top w:val="single" w:sz="8" w:space="0" w:color="auto"/>
              <w:left w:val="single" w:sz="8" w:space="0" w:color="auto"/>
              <w:bottom w:val="single" w:sz="4" w:space="0" w:color="auto"/>
              <w:right w:val="single" w:sz="8" w:space="0" w:color="auto"/>
            </w:tcBorders>
            <w:hideMark/>
          </w:tcPr>
          <w:p w:rsidR="001B2FEC" w:rsidRPr="00D537EC" w:rsidRDefault="001B2FEC"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Ед. измерения</w:t>
            </w:r>
          </w:p>
        </w:tc>
        <w:tc>
          <w:tcPr>
            <w:tcW w:w="2625" w:type="dxa"/>
            <w:gridSpan w:val="3"/>
            <w:tcBorders>
              <w:top w:val="single" w:sz="8" w:space="0" w:color="auto"/>
              <w:left w:val="single" w:sz="8" w:space="0" w:color="auto"/>
              <w:bottom w:val="single" w:sz="4" w:space="0" w:color="auto"/>
              <w:right w:val="single" w:sz="8" w:space="0" w:color="auto"/>
            </w:tcBorders>
            <w:hideMark/>
          </w:tcPr>
          <w:p w:rsidR="001B2FEC" w:rsidRPr="00D537EC" w:rsidRDefault="001B2FEC"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Значения показателей</w:t>
            </w:r>
          </w:p>
        </w:tc>
      </w:tr>
      <w:tr w:rsidR="0048479E" w:rsidRPr="0042760E" w:rsidTr="0048479E">
        <w:trPr>
          <w:trHeight w:val="360"/>
          <w:jc w:val="right"/>
        </w:trPr>
        <w:tc>
          <w:tcPr>
            <w:tcW w:w="573" w:type="dxa"/>
            <w:vMerge/>
            <w:tcBorders>
              <w:top w:val="single" w:sz="4" w:space="0" w:color="auto"/>
              <w:left w:val="single" w:sz="8" w:space="0" w:color="auto"/>
              <w:bottom w:val="single" w:sz="4" w:space="0" w:color="auto"/>
              <w:right w:val="single" w:sz="8" w:space="0" w:color="auto"/>
            </w:tcBorders>
            <w:vAlign w:val="center"/>
            <w:hideMark/>
          </w:tcPr>
          <w:p w:rsidR="0048479E" w:rsidRPr="00D537EC" w:rsidRDefault="0048479E" w:rsidP="0090617E">
            <w:pPr>
              <w:spacing w:after="0" w:line="240" w:lineRule="auto"/>
              <w:jc w:val="center"/>
              <w:rPr>
                <w:rFonts w:ascii="Times New Roman" w:hAnsi="Times New Roman"/>
              </w:rPr>
            </w:pPr>
          </w:p>
        </w:tc>
        <w:tc>
          <w:tcPr>
            <w:tcW w:w="5806" w:type="dxa"/>
            <w:vMerge/>
            <w:tcBorders>
              <w:top w:val="single" w:sz="4" w:space="0" w:color="auto"/>
              <w:left w:val="single" w:sz="8" w:space="0" w:color="auto"/>
              <w:bottom w:val="single" w:sz="4" w:space="0" w:color="auto"/>
              <w:right w:val="single" w:sz="8" w:space="0" w:color="auto"/>
            </w:tcBorders>
            <w:vAlign w:val="center"/>
            <w:hideMark/>
          </w:tcPr>
          <w:p w:rsidR="0048479E" w:rsidRPr="00D537EC" w:rsidRDefault="0048479E" w:rsidP="0090617E">
            <w:pPr>
              <w:spacing w:after="0" w:line="240" w:lineRule="auto"/>
              <w:jc w:val="center"/>
              <w:rPr>
                <w:rFonts w:ascii="Times New Roman" w:hAnsi="Times New Roman"/>
              </w:rPr>
            </w:pPr>
          </w:p>
        </w:tc>
        <w:tc>
          <w:tcPr>
            <w:tcW w:w="1276" w:type="dxa"/>
            <w:vMerge/>
            <w:tcBorders>
              <w:top w:val="single" w:sz="4" w:space="0" w:color="auto"/>
              <w:left w:val="single" w:sz="8" w:space="0" w:color="auto"/>
              <w:bottom w:val="single" w:sz="4" w:space="0" w:color="auto"/>
              <w:right w:val="single" w:sz="8" w:space="0" w:color="auto"/>
            </w:tcBorders>
            <w:vAlign w:val="center"/>
            <w:hideMark/>
          </w:tcPr>
          <w:p w:rsidR="0048479E" w:rsidRPr="00D537EC" w:rsidRDefault="0048479E" w:rsidP="0090617E">
            <w:pPr>
              <w:spacing w:after="0" w:line="240" w:lineRule="auto"/>
              <w:jc w:val="center"/>
              <w:rPr>
                <w:rFonts w:ascii="Times New Roman" w:hAnsi="Times New Roman"/>
              </w:rPr>
            </w:pPr>
          </w:p>
        </w:tc>
        <w:tc>
          <w:tcPr>
            <w:tcW w:w="850" w:type="dxa"/>
            <w:tcBorders>
              <w:top w:val="single" w:sz="4" w:space="0" w:color="auto"/>
              <w:left w:val="single" w:sz="8" w:space="0" w:color="auto"/>
              <w:bottom w:val="single" w:sz="4" w:space="0" w:color="auto"/>
              <w:right w:val="single" w:sz="8" w:space="0" w:color="auto"/>
            </w:tcBorders>
            <w:hideMark/>
          </w:tcPr>
          <w:p w:rsidR="0048479E" w:rsidRPr="00D537EC" w:rsidRDefault="0048479E"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201</w:t>
            </w:r>
            <w:r>
              <w:rPr>
                <w:rFonts w:ascii="Times New Roman" w:hAnsi="Times New Roman"/>
              </w:rPr>
              <w:t>6</w:t>
            </w:r>
            <w:r w:rsidRPr="00D537EC">
              <w:rPr>
                <w:rFonts w:ascii="Times New Roman" w:hAnsi="Times New Roman"/>
              </w:rPr>
              <w:t xml:space="preserve"> г</w:t>
            </w:r>
            <w:r>
              <w:rPr>
                <w:rFonts w:ascii="Times New Roman" w:hAnsi="Times New Roman"/>
              </w:rPr>
              <w:t>.</w:t>
            </w:r>
          </w:p>
        </w:tc>
        <w:tc>
          <w:tcPr>
            <w:tcW w:w="851" w:type="dxa"/>
            <w:tcBorders>
              <w:top w:val="single" w:sz="4" w:space="0" w:color="auto"/>
              <w:left w:val="single" w:sz="8" w:space="0" w:color="auto"/>
              <w:bottom w:val="single" w:sz="4" w:space="0" w:color="auto"/>
              <w:right w:val="single" w:sz="8" w:space="0" w:color="auto"/>
            </w:tcBorders>
            <w:hideMark/>
          </w:tcPr>
          <w:p w:rsidR="0048479E" w:rsidRPr="00D537EC" w:rsidRDefault="0048479E"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201</w:t>
            </w:r>
            <w:r>
              <w:rPr>
                <w:rFonts w:ascii="Times New Roman" w:hAnsi="Times New Roman"/>
              </w:rPr>
              <w:t>7</w:t>
            </w:r>
            <w:r w:rsidRPr="00D537EC">
              <w:rPr>
                <w:rFonts w:ascii="Times New Roman" w:hAnsi="Times New Roman"/>
              </w:rPr>
              <w:t xml:space="preserve"> г</w:t>
            </w:r>
            <w:r>
              <w:rPr>
                <w:rFonts w:ascii="Times New Roman" w:hAnsi="Times New Roman"/>
              </w:rPr>
              <w:t>.</w:t>
            </w:r>
          </w:p>
        </w:tc>
        <w:tc>
          <w:tcPr>
            <w:tcW w:w="924" w:type="dxa"/>
            <w:tcBorders>
              <w:top w:val="single" w:sz="4" w:space="0" w:color="auto"/>
              <w:left w:val="single" w:sz="8" w:space="0" w:color="auto"/>
              <w:bottom w:val="single" w:sz="4" w:space="0" w:color="auto"/>
              <w:right w:val="single" w:sz="8" w:space="0" w:color="auto"/>
            </w:tcBorders>
            <w:hideMark/>
          </w:tcPr>
          <w:p w:rsidR="0048479E" w:rsidRPr="00D537EC" w:rsidRDefault="0048479E"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201</w:t>
            </w:r>
            <w:r>
              <w:rPr>
                <w:rFonts w:ascii="Times New Roman" w:hAnsi="Times New Roman"/>
              </w:rPr>
              <w:t>8</w:t>
            </w:r>
            <w:r w:rsidRPr="00D537EC">
              <w:rPr>
                <w:rFonts w:ascii="Times New Roman" w:hAnsi="Times New Roman"/>
              </w:rPr>
              <w:t xml:space="preserve"> г</w:t>
            </w:r>
            <w:r>
              <w:rPr>
                <w:rFonts w:ascii="Times New Roman" w:hAnsi="Times New Roman"/>
              </w:rPr>
              <w:t>.</w:t>
            </w:r>
          </w:p>
        </w:tc>
      </w:tr>
      <w:tr w:rsidR="0048479E" w:rsidRPr="0042760E" w:rsidTr="0048479E">
        <w:trPr>
          <w:jc w:val="right"/>
        </w:trPr>
        <w:tc>
          <w:tcPr>
            <w:tcW w:w="573" w:type="dxa"/>
            <w:tcBorders>
              <w:top w:val="single" w:sz="4" w:space="0" w:color="auto"/>
              <w:left w:val="single" w:sz="8" w:space="0" w:color="auto"/>
              <w:bottom w:val="single" w:sz="8" w:space="0" w:color="auto"/>
              <w:right w:val="single" w:sz="8" w:space="0" w:color="auto"/>
            </w:tcBorders>
            <w:hideMark/>
          </w:tcPr>
          <w:p w:rsidR="0048479E" w:rsidRPr="00D537EC" w:rsidRDefault="0048479E"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1</w:t>
            </w:r>
          </w:p>
        </w:tc>
        <w:tc>
          <w:tcPr>
            <w:tcW w:w="5806" w:type="dxa"/>
            <w:tcBorders>
              <w:top w:val="single" w:sz="4" w:space="0" w:color="auto"/>
              <w:left w:val="single" w:sz="8" w:space="0" w:color="auto"/>
              <w:bottom w:val="single" w:sz="8" w:space="0" w:color="auto"/>
              <w:right w:val="single" w:sz="8" w:space="0" w:color="auto"/>
            </w:tcBorders>
            <w:hideMark/>
          </w:tcPr>
          <w:p w:rsidR="0048479E" w:rsidRPr="00D537EC" w:rsidRDefault="0048479E"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2</w:t>
            </w:r>
          </w:p>
        </w:tc>
        <w:tc>
          <w:tcPr>
            <w:tcW w:w="1276" w:type="dxa"/>
            <w:tcBorders>
              <w:top w:val="single" w:sz="4" w:space="0" w:color="auto"/>
              <w:left w:val="single" w:sz="8" w:space="0" w:color="auto"/>
              <w:bottom w:val="single" w:sz="8" w:space="0" w:color="auto"/>
              <w:right w:val="single" w:sz="8" w:space="0" w:color="auto"/>
            </w:tcBorders>
            <w:hideMark/>
          </w:tcPr>
          <w:p w:rsidR="0048479E" w:rsidRPr="00D537EC" w:rsidRDefault="0048479E"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3</w:t>
            </w:r>
          </w:p>
        </w:tc>
        <w:tc>
          <w:tcPr>
            <w:tcW w:w="850" w:type="dxa"/>
            <w:tcBorders>
              <w:top w:val="single" w:sz="4" w:space="0" w:color="auto"/>
              <w:left w:val="single" w:sz="8" w:space="0" w:color="auto"/>
              <w:bottom w:val="single" w:sz="8" w:space="0" w:color="auto"/>
              <w:right w:val="single" w:sz="8" w:space="0" w:color="auto"/>
            </w:tcBorders>
            <w:hideMark/>
          </w:tcPr>
          <w:p w:rsidR="0048479E" w:rsidRPr="00D537EC" w:rsidRDefault="0048479E"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4</w:t>
            </w:r>
          </w:p>
        </w:tc>
        <w:tc>
          <w:tcPr>
            <w:tcW w:w="851" w:type="dxa"/>
            <w:tcBorders>
              <w:top w:val="single" w:sz="4" w:space="0" w:color="auto"/>
              <w:left w:val="single" w:sz="8" w:space="0" w:color="auto"/>
              <w:bottom w:val="single" w:sz="8" w:space="0" w:color="auto"/>
              <w:right w:val="single" w:sz="8" w:space="0" w:color="auto"/>
            </w:tcBorders>
            <w:hideMark/>
          </w:tcPr>
          <w:p w:rsidR="0048479E" w:rsidRPr="00D537EC" w:rsidRDefault="0048479E"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5</w:t>
            </w:r>
          </w:p>
        </w:tc>
        <w:tc>
          <w:tcPr>
            <w:tcW w:w="924" w:type="dxa"/>
            <w:tcBorders>
              <w:top w:val="single" w:sz="4" w:space="0" w:color="auto"/>
              <w:left w:val="single" w:sz="8" w:space="0" w:color="auto"/>
              <w:bottom w:val="single" w:sz="8" w:space="0" w:color="auto"/>
              <w:right w:val="single" w:sz="8" w:space="0" w:color="auto"/>
            </w:tcBorders>
            <w:hideMark/>
          </w:tcPr>
          <w:p w:rsidR="0048479E" w:rsidRPr="00D537EC" w:rsidRDefault="0048479E" w:rsidP="0090617E">
            <w:pPr>
              <w:autoSpaceDE w:val="0"/>
              <w:autoSpaceDN w:val="0"/>
              <w:adjustRightInd w:val="0"/>
              <w:spacing w:after="0" w:line="240" w:lineRule="auto"/>
              <w:jc w:val="center"/>
              <w:rPr>
                <w:rFonts w:ascii="Times New Roman" w:hAnsi="Times New Roman"/>
              </w:rPr>
            </w:pPr>
            <w:r w:rsidRPr="00D537EC">
              <w:rPr>
                <w:rFonts w:ascii="Times New Roman" w:hAnsi="Times New Roman"/>
              </w:rPr>
              <w:t>6</w:t>
            </w:r>
          </w:p>
        </w:tc>
      </w:tr>
      <w:tr w:rsidR="0048479E" w:rsidRPr="0042760E" w:rsidTr="0048479E">
        <w:trPr>
          <w:trHeight w:val="299"/>
          <w:jc w:val="right"/>
        </w:trPr>
        <w:tc>
          <w:tcPr>
            <w:tcW w:w="573" w:type="dxa"/>
            <w:tcBorders>
              <w:top w:val="nil"/>
              <w:left w:val="single" w:sz="8" w:space="0" w:color="auto"/>
              <w:bottom w:val="single" w:sz="4" w:space="0" w:color="auto"/>
              <w:right w:val="single" w:sz="8" w:space="0" w:color="auto"/>
            </w:tcBorders>
          </w:tcPr>
          <w:p w:rsidR="0048479E" w:rsidRPr="00D537EC" w:rsidRDefault="0048479E" w:rsidP="0090617E">
            <w:pPr>
              <w:spacing w:after="0" w:line="240" w:lineRule="auto"/>
              <w:jc w:val="center"/>
              <w:rPr>
                <w:rFonts w:ascii="Times New Roman" w:hAnsi="Times New Roman"/>
              </w:rPr>
            </w:pPr>
            <w:r w:rsidRPr="00D537EC">
              <w:rPr>
                <w:rFonts w:ascii="Times New Roman" w:hAnsi="Times New Roman"/>
              </w:rPr>
              <w:t>1.</w:t>
            </w:r>
          </w:p>
        </w:tc>
        <w:tc>
          <w:tcPr>
            <w:tcW w:w="5806" w:type="dxa"/>
            <w:tcBorders>
              <w:top w:val="nil"/>
              <w:left w:val="single" w:sz="8" w:space="0" w:color="auto"/>
              <w:bottom w:val="single" w:sz="4" w:space="0" w:color="auto"/>
              <w:right w:val="single" w:sz="8" w:space="0" w:color="auto"/>
            </w:tcBorders>
          </w:tcPr>
          <w:p w:rsidR="0048479E" w:rsidRPr="00D537EC" w:rsidRDefault="0048479E" w:rsidP="0090617E">
            <w:pPr>
              <w:autoSpaceDE w:val="0"/>
              <w:autoSpaceDN w:val="0"/>
              <w:adjustRightInd w:val="0"/>
              <w:spacing w:after="0" w:line="240" w:lineRule="auto"/>
              <w:jc w:val="both"/>
              <w:rPr>
                <w:rFonts w:ascii="Times New Roman" w:hAnsi="Times New Roman"/>
              </w:rPr>
            </w:pPr>
            <w:r>
              <w:rPr>
                <w:rFonts w:ascii="Times New Roman" w:hAnsi="Times New Roman"/>
              </w:rPr>
              <w:t>Приведение в технически исправное состояние муниципального жилищного фонда</w:t>
            </w:r>
          </w:p>
        </w:tc>
        <w:tc>
          <w:tcPr>
            <w:tcW w:w="1276" w:type="dxa"/>
            <w:tcBorders>
              <w:top w:val="nil"/>
              <w:left w:val="single" w:sz="8" w:space="0" w:color="auto"/>
              <w:bottom w:val="single" w:sz="4" w:space="0" w:color="auto"/>
              <w:right w:val="single" w:sz="8" w:space="0" w:color="auto"/>
            </w:tcBorders>
          </w:tcPr>
          <w:p w:rsidR="0048479E" w:rsidRPr="00D537EC" w:rsidRDefault="0048479E" w:rsidP="0090617E">
            <w:pPr>
              <w:autoSpaceDE w:val="0"/>
              <w:autoSpaceDN w:val="0"/>
              <w:adjustRightInd w:val="0"/>
              <w:spacing w:after="0" w:line="240" w:lineRule="auto"/>
              <w:jc w:val="center"/>
              <w:rPr>
                <w:rFonts w:ascii="Times New Roman" w:hAnsi="Times New Roman"/>
              </w:rPr>
            </w:pPr>
            <w:r>
              <w:rPr>
                <w:rFonts w:ascii="Times New Roman" w:hAnsi="Times New Roman"/>
              </w:rPr>
              <w:t>объекты</w:t>
            </w:r>
          </w:p>
        </w:tc>
        <w:tc>
          <w:tcPr>
            <w:tcW w:w="850" w:type="dxa"/>
            <w:tcBorders>
              <w:top w:val="nil"/>
              <w:left w:val="single" w:sz="8" w:space="0" w:color="auto"/>
              <w:bottom w:val="single" w:sz="4" w:space="0" w:color="auto"/>
              <w:right w:val="single" w:sz="8" w:space="0" w:color="auto"/>
            </w:tcBorders>
          </w:tcPr>
          <w:p w:rsidR="0048479E" w:rsidRPr="00D537EC" w:rsidRDefault="00C15B76" w:rsidP="0090617E">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851" w:type="dxa"/>
            <w:tcBorders>
              <w:top w:val="nil"/>
              <w:left w:val="single" w:sz="8" w:space="0" w:color="auto"/>
              <w:bottom w:val="single" w:sz="4" w:space="0" w:color="auto"/>
              <w:right w:val="single" w:sz="8" w:space="0" w:color="auto"/>
            </w:tcBorders>
          </w:tcPr>
          <w:p w:rsidR="0048479E" w:rsidRPr="00D537EC" w:rsidRDefault="00C90318" w:rsidP="0090617E">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924" w:type="dxa"/>
            <w:tcBorders>
              <w:top w:val="nil"/>
              <w:left w:val="single" w:sz="8" w:space="0" w:color="auto"/>
              <w:bottom w:val="single" w:sz="4" w:space="0" w:color="auto"/>
              <w:right w:val="single" w:sz="8" w:space="0" w:color="auto"/>
            </w:tcBorders>
          </w:tcPr>
          <w:p w:rsidR="0048479E" w:rsidRPr="00D537EC" w:rsidRDefault="00C90318" w:rsidP="0090617E">
            <w:pPr>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48479E" w:rsidRPr="0042760E" w:rsidTr="0048479E">
        <w:trPr>
          <w:trHeight w:val="360"/>
          <w:jc w:val="right"/>
        </w:trPr>
        <w:tc>
          <w:tcPr>
            <w:tcW w:w="573" w:type="dxa"/>
            <w:tcBorders>
              <w:top w:val="single" w:sz="4" w:space="0" w:color="auto"/>
              <w:left w:val="single" w:sz="8" w:space="0" w:color="auto"/>
              <w:bottom w:val="single" w:sz="4" w:space="0" w:color="auto"/>
              <w:right w:val="single" w:sz="8" w:space="0" w:color="auto"/>
            </w:tcBorders>
          </w:tcPr>
          <w:p w:rsidR="0048479E" w:rsidRPr="00D537EC" w:rsidRDefault="0048479E" w:rsidP="0090617E">
            <w:pPr>
              <w:spacing w:after="0" w:line="240" w:lineRule="auto"/>
              <w:jc w:val="center"/>
              <w:rPr>
                <w:rFonts w:ascii="Times New Roman" w:hAnsi="Times New Roman"/>
              </w:rPr>
            </w:pPr>
            <w:r w:rsidRPr="00D537EC">
              <w:rPr>
                <w:rFonts w:ascii="Times New Roman" w:hAnsi="Times New Roman"/>
              </w:rPr>
              <w:t>2.</w:t>
            </w:r>
          </w:p>
        </w:tc>
        <w:tc>
          <w:tcPr>
            <w:tcW w:w="5806" w:type="dxa"/>
            <w:tcBorders>
              <w:top w:val="single" w:sz="4" w:space="0" w:color="auto"/>
              <w:left w:val="single" w:sz="8" w:space="0" w:color="auto"/>
              <w:bottom w:val="single" w:sz="4" w:space="0" w:color="auto"/>
              <w:right w:val="single" w:sz="8" w:space="0" w:color="auto"/>
            </w:tcBorders>
          </w:tcPr>
          <w:p w:rsidR="0048479E" w:rsidRPr="00D537EC" w:rsidRDefault="0048479E" w:rsidP="0090617E">
            <w:pPr>
              <w:pStyle w:val="HTML"/>
              <w:shd w:val="clear" w:color="auto" w:fill="FFFFFF"/>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Снижение темпов роста непригодного для проживания жилищного фонда</w:t>
            </w:r>
          </w:p>
        </w:tc>
        <w:tc>
          <w:tcPr>
            <w:tcW w:w="1276" w:type="dxa"/>
            <w:tcBorders>
              <w:top w:val="single" w:sz="4" w:space="0" w:color="auto"/>
              <w:left w:val="single" w:sz="8" w:space="0" w:color="auto"/>
              <w:bottom w:val="single" w:sz="4" w:space="0" w:color="auto"/>
              <w:right w:val="single" w:sz="8" w:space="0" w:color="auto"/>
            </w:tcBorders>
          </w:tcPr>
          <w:p w:rsidR="0048479E" w:rsidRPr="00D537EC" w:rsidRDefault="0048479E" w:rsidP="0090617E">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8" w:space="0" w:color="auto"/>
              <w:bottom w:val="single" w:sz="4" w:space="0" w:color="auto"/>
              <w:right w:val="single" w:sz="8" w:space="0" w:color="auto"/>
            </w:tcBorders>
          </w:tcPr>
          <w:p w:rsidR="0048479E" w:rsidRPr="00D537EC" w:rsidRDefault="006F0EF1" w:rsidP="0090617E">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tcPr>
          <w:p w:rsidR="0048479E" w:rsidRPr="00D537EC" w:rsidRDefault="00BA2FEA" w:rsidP="0090617E">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24" w:type="dxa"/>
            <w:tcBorders>
              <w:top w:val="single" w:sz="4" w:space="0" w:color="auto"/>
              <w:left w:val="single" w:sz="8" w:space="0" w:color="auto"/>
              <w:bottom w:val="single" w:sz="4" w:space="0" w:color="auto"/>
              <w:right w:val="single" w:sz="8" w:space="0" w:color="auto"/>
            </w:tcBorders>
          </w:tcPr>
          <w:p w:rsidR="0048479E" w:rsidRPr="00D537EC" w:rsidRDefault="00BA2FEA" w:rsidP="0090617E">
            <w:pPr>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48479E" w:rsidRPr="0042760E" w:rsidTr="0048479E">
        <w:trPr>
          <w:trHeight w:val="360"/>
          <w:jc w:val="right"/>
        </w:trPr>
        <w:tc>
          <w:tcPr>
            <w:tcW w:w="573" w:type="dxa"/>
            <w:tcBorders>
              <w:top w:val="single" w:sz="4" w:space="0" w:color="auto"/>
              <w:left w:val="single" w:sz="8" w:space="0" w:color="auto"/>
              <w:bottom w:val="single" w:sz="4" w:space="0" w:color="auto"/>
              <w:right w:val="single" w:sz="8" w:space="0" w:color="auto"/>
            </w:tcBorders>
          </w:tcPr>
          <w:p w:rsidR="0048479E" w:rsidRPr="00D537EC" w:rsidRDefault="0048479E" w:rsidP="0090617E">
            <w:pPr>
              <w:autoSpaceDE w:val="0"/>
              <w:autoSpaceDN w:val="0"/>
              <w:adjustRightInd w:val="0"/>
              <w:spacing w:after="0" w:line="240" w:lineRule="auto"/>
              <w:ind w:left="-541" w:firstLine="540"/>
              <w:jc w:val="center"/>
              <w:rPr>
                <w:rFonts w:ascii="Times New Roman" w:hAnsi="Times New Roman"/>
              </w:rPr>
            </w:pPr>
            <w:r w:rsidRPr="00D537EC">
              <w:rPr>
                <w:rFonts w:ascii="Times New Roman" w:hAnsi="Times New Roman"/>
              </w:rPr>
              <w:t>3.</w:t>
            </w:r>
          </w:p>
        </w:tc>
        <w:tc>
          <w:tcPr>
            <w:tcW w:w="5806" w:type="dxa"/>
            <w:tcBorders>
              <w:top w:val="single" w:sz="4" w:space="0" w:color="auto"/>
              <w:left w:val="single" w:sz="8" w:space="0" w:color="auto"/>
              <w:bottom w:val="single" w:sz="4" w:space="0" w:color="auto"/>
              <w:right w:val="single" w:sz="8" w:space="0" w:color="auto"/>
            </w:tcBorders>
          </w:tcPr>
          <w:p w:rsidR="0048479E" w:rsidRPr="00D537EC" w:rsidRDefault="0048479E" w:rsidP="0090617E">
            <w:pPr>
              <w:pStyle w:val="HTML"/>
              <w:shd w:val="clear" w:color="auto" w:fill="FFFFFF"/>
              <w:jc w:val="both"/>
              <w:rPr>
                <w:rFonts w:ascii="Times New Roman" w:hAnsi="Times New Roman" w:cs="Times New Roman"/>
                <w:sz w:val="22"/>
                <w:szCs w:val="22"/>
              </w:rPr>
            </w:pPr>
            <w:r>
              <w:rPr>
                <w:rFonts w:ascii="Times New Roman" w:hAnsi="Times New Roman" w:cs="Times New Roman"/>
                <w:sz w:val="22"/>
                <w:szCs w:val="22"/>
              </w:rPr>
              <w:t>Снижение количества жалоб населения на неудовлетворительное состояние жилищного фонда</w:t>
            </w:r>
          </w:p>
        </w:tc>
        <w:tc>
          <w:tcPr>
            <w:tcW w:w="1276" w:type="dxa"/>
            <w:tcBorders>
              <w:top w:val="single" w:sz="4" w:space="0" w:color="auto"/>
              <w:left w:val="single" w:sz="8" w:space="0" w:color="auto"/>
              <w:bottom w:val="single" w:sz="4" w:space="0" w:color="auto"/>
              <w:right w:val="single" w:sz="8" w:space="0" w:color="auto"/>
            </w:tcBorders>
          </w:tcPr>
          <w:p w:rsidR="0048479E" w:rsidRPr="00D537EC" w:rsidRDefault="0048479E" w:rsidP="0090617E">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8" w:space="0" w:color="auto"/>
              <w:bottom w:val="single" w:sz="4" w:space="0" w:color="auto"/>
              <w:right w:val="single" w:sz="8" w:space="0" w:color="auto"/>
            </w:tcBorders>
          </w:tcPr>
          <w:p w:rsidR="0048479E" w:rsidRPr="00D537EC" w:rsidRDefault="006F0EF1" w:rsidP="0090617E">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tcPr>
          <w:p w:rsidR="0048479E" w:rsidRPr="00D537EC" w:rsidRDefault="00BA2FEA" w:rsidP="0090617E">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24" w:type="dxa"/>
            <w:tcBorders>
              <w:top w:val="single" w:sz="4" w:space="0" w:color="auto"/>
              <w:left w:val="single" w:sz="8" w:space="0" w:color="auto"/>
              <w:bottom w:val="single" w:sz="4" w:space="0" w:color="auto"/>
              <w:right w:val="single" w:sz="8" w:space="0" w:color="auto"/>
            </w:tcBorders>
          </w:tcPr>
          <w:p w:rsidR="0048479E" w:rsidRPr="00D537EC" w:rsidRDefault="00BA2FEA" w:rsidP="0090617E">
            <w:pPr>
              <w:autoSpaceDE w:val="0"/>
              <w:autoSpaceDN w:val="0"/>
              <w:adjustRightInd w:val="0"/>
              <w:spacing w:after="0" w:line="240" w:lineRule="auto"/>
              <w:jc w:val="center"/>
              <w:rPr>
                <w:rFonts w:ascii="Times New Roman" w:hAnsi="Times New Roman"/>
              </w:rPr>
            </w:pPr>
            <w:r>
              <w:rPr>
                <w:rFonts w:ascii="Times New Roman" w:hAnsi="Times New Roman"/>
              </w:rPr>
              <w:t>3</w:t>
            </w:r>
          </w:p>
        </w:tc>
      </w:tr>
    </w:tbl>
    <w:p w:rsidR="00D537EC" w:rsidRPr="00D537EC" w:rsidRDefault="00D537EC" w:rsidP="0090617E">
      <w:pPr>
        <w:spacing w:after="0" w:line="240" w:lineRule="auto"/>
        <w:ind w:firstLine="708"/>
        <w:textAlignment w:val="baseline"/>
        <w:rPr>
          <w:rFonts w:ascii="Times New Roman" w:eastAsia="Times New Roman" w:hAnsi="Times New Roman"/>
          <w:sz w:val="26"/>
          <w:szCs w:val="26"/>
          <w:lang w:eastAsia="ru-RU"/>
        </w:rPr>
      </w:pPr>
    </w:p>
    <w:p w:rsidR="00F713C2" w:rsidRDefault="00F713C2" w:rsidP="00EC5BE7">
      <w:pPr>
        <w:pStyle w:val="a3"/>
        <w:numPr>
          <w:ilvl w:val="0"/>
          <w:numId w:val="3"/>
        </w:numPr>
        <w:spacing w:after="0" w:line="240" w:lineRule="auto"/>
        <w:jc w:val="center"/>
        <w:rPr>
          <w:rFonts w:ascii="Times New Roman" w:hAnsi="Times New Roman"/>
          <w:b/>
          <w:sz w:val="26"/>
          <w:szCs w:val="26"/>
        </w:rPr>
      </w:pPr>
      <w:r w:rsidRPr="00F713C2">
        <w:rPr>
          <w:rFonts w:ascii="Times New Roman" w:hAnsi="Times New Roman"/>
          <w:b/>
          <w:sz w:val="26"/>
          <w:szCs w:val="26"/>
        </w:rPr>
        <w:t>Перечень мероприятий и работ по реализации Программы</w:t>
      </w:r>
    </w:p>
    <w:p w:rsidR="00EC5BE7" w:rsidRDefault="00EC5BE7" w:rsidP="00EC5BE7">
      <w:pPr>
        <w:pStyle w:val="a3"/>
        <w:spacing w:after="0" w:line="240" w:lineRule="auto"/>
        <w:rPr>
          <w:rFonts w:ascii="Times New Roman" w:hAnsi="Times New Roman"/>
          <w:b/>
          <w:sz w:val="26"/>
          <w:szCs w:val="26"/>
        </w:rPr>
      </w:pPr>
    </w:p>
    <w:p w:rsidR="00F713C2" w:rsidRPr="00F713C2" w:rsidRDefault="00F713C2" w:rsidP="0090617E">
      <w:pPr>
        <w:spacing w:after="0" w:line="240" w:lineRule="auto"/>
        <w:textAlignment w:val="baseline"/>
        <w:rPr>
          <w:rFonts w:ascii="Times New Roman" w:eastAsia="Times New Roman" w:hAnsi="Times New Roman"/>
          <w:sz w:val="26"/>
          <w:szCs w:val="26"/>
          <w:lang w:eastAsia="ru-RU"/>
        </w:rPr>
      </w:pPr>
      <w:r w:rsidRPr="00F713C2">
        <w:rPr>
          <w:rFonts w:ascii="Times New Roman" w:eastAsia="Times New Roman" w:hAnsi="Times New Roman"/>
          <w:sz w:val="26"/>
          <w:szCs w:val="26"/>
          <w:lang w:eastAsia="ru-RU"/>
        </w:rPr>
        <w:t>Основные мероприятия Программы:</w:t>
      </w:r>
    </w:p>
    <w:p w:rsidR="00F713C2" w:rsidRPr="00F713C2" w:rsidRDefault="00F713C2" w:rsidP="0090617E">
      <w:pPr>
        <w:spacing w:after="0" w:line="240" w:lineRule="auto"/>
        <w:ind w:left="709"/>
        <w:jc w:val="both"/>
        <w:textAlignment w:val="baseline"/>
        <w:rPr>
          <w:rFonts w:ascii="Times New Roman" w:eastAsia="Times New Roman" w:hAnsi="Times New Roman"/>
          <w:sz w:val="26"/>
          <w:szCs w:val="26"/>
          <w:lang w:eastAsia="ru-RU"/>
        </w:rPr>
      </w:pPr>
      <w:r w:rsidRPr="00F713C2">
        <w:rPr>
          <w:rFonts w:ascii="Times New Roman" w:eastAsia="Times New Roman" w:hAnsi="Times New Roman"/>
          <w:sz w:val="26"/>
          <w:szCs w:val="26"/>
          <w:lang w:eastAsia="ru-RU"/>
        </w:rPr>
        <w:t>- формирование реестра муниципальных жилых помещений, подлежащих ремонту, на очередной финансовый год</w:t>
      </w:r>
      <w:r w:rsidR="00AB5139">
        <w:rPr>
          <w:rFonts w:ascii="Times New Roman" w:eastAsia="Times New Roman" w:hAnsi="Times New Roman"/>
          <w:sz w:val="26"/>
          <w:szCs w:val="26"/>
          <w:lang w:eastAsia="ru-RU"/>
        </w:rPr>
        <w:t xml:space="preserve"> (приложение № 1)</w:t>
      </w:r>
      <w:r w:rsidRPr="00F713C2">
        <w:rPr>
          <w:rFonts w:ascii="Times New Roman" w:eastAsia="Times New Roman" w:hAnsi="Times New Roman"/>
          <w:sz w:val="26"/>
          <w:szCs w:val="26"/>
          <w:lang w:eastAsia="ru-RU"/>
        </w:rPr>
        <w:t>;</w:t>
      </w:r>
    </w:p>
    <w:p w:rsidR="00F713C2" w:rsidRPr="00F713C2" w:rsidRDefault="00F713C2" w:rsidP="0090617E">
      <w:pPr>
        <w:spacing w:after="0" w:line="240" w:lineRule="auto"/>
        <w:ind w:left="709"/>
        <w:jc w:val="both"/>
        <w:textAlignment w:val="baseline"/>
        <w:rPr>
          <w:rFonts w:ascii="Times New Roman" w:eastAsia="Times New Roman" w:hAnsi="Times New Roman"/>
          <w:sz w:val="26"/>
          <w:szCs w:val="26"/>
          <w:lang w:eastAsia="ru-RU"/>
        </w:rPr>
      </w:pPr>
      <w:r w:rsidRPr="00F713C2">
        <w:rPr>
          <w:rFonts w:ascii="Times New Roman" w:eastAsia="Times New Roman" w:hAnsi="Times New Roman"/>
          <w:sz w:val="26"/>
          <w:szCs w:val="26"/>
          <w:lang w:eastAsia="ru-RU"/>
        </w:rPr>
        <w:t>- составление актов обследования жилых помещений муниципального жилищного фонда;</w:t>
      </w:r>
    </w:p>
    <w:p w:rsidR="00F713C2" w:rsidRPr="00F713C2" w:rsidRDefault="00F713C2" w:rsidP="0090617E">
      <w:pPr>
        <w:spacing w:after="0" w:line="240" w:lineRule="auto"/>
        <w:ind w:left="709"/>
        <w:jc w:val="both"/>
        <w:textAlignment w:val="baseline"/>
        <w:rPr>
          <w:rFonts w:ascii="Times New Roman" w:eastAsia="Times New Roman" w:hAnsi="Times New Roman"/>
          <w:sz w:val="26"/>
          <w:szCs w:val="26"/>
          <w:lang w:eastAsia="ru-RU"/>
        </w:rPr>
      </w:pPr>
      <w:r w:rsidRPr="00F713C2">
        <w:rPr>
          <w:rFonts w:ascii="Times New Roman" w:eastAsia="Times New Roman" w:hAnsi="Times New Roman"/>
          <w:sz w:val="26"/>
          <w:szCs w:val="26"/>
          <w:lang w:eastAsia="ru-RU"/>
        </w:rPr>
        <w:t>- составление дефектных ведомостей и локально-сметных расчетов на выполнение работ по ремонту муниципальных жилых помещений;</w:t>
      </w:r>
    </w:p>
    <w:p w:rsidR="00F713C2" w:rsidRPr="00F713C2" w:rsidRDefault="00F713C2" w:rsidP="0090617E">
      <w:pPr>
        <w:spacing w:after="0" w:line="240" w:lineRule="auto"/>
        <w:ind w:left="709"/>
        <w:jc w:val="both"/>
        <w:textAlignment w:val="baseline"/>
        <w:rPr>
          <w:rFonts w:ascii="Times New Roman" w:eastAsia="Times New Roman" w:hAnsi="Times New Roman"/>
          <w:sz w:val="26"/>
          <w:szCs w:val="26"/>
          <w:lang w:eastAsia="ru-RU"/>
        </w:rPr>
      </w:pPr>
      <w:r w:rsidRPr="00F713C2">
        <w:rPr>
          <w:rFonts w:ascii="Times New Roman" w:eastAsia="Times New Roman" w:hAnsi="Times New Roman"/>
          <w:sz w:val="26"/>
          <w:szCs w:val="26"/>
          <w:lang w:eastAsia="ru-RU"/>
        </w:rPr>
        <w:t>- подготовка документации для размещения муниципального заказа на проведение работ по ремонту муниципальных жилых помещений;</w:t>
      </w:r>
    </w:p>
    <w:p w:rsidR="00F713C2" w:rsidRPr="00F713C2" w:rsidRDefault="00F713C2" w:rsidP="0090617E">
      <w:pPr>
        <w:spacing w:after="0" w:line="240" w:lineRule="auto"/>
        <w:ind w:left="709"/>
        <w:jc w:val="both"/>
        <w:textAlignment w:val="baseline"/>
        <w:rPr>
          <w:rFonts w:ascii="Times New Roman" w:eastAsia="Times New Roman" w:hAnsi="Times New Roman"/>
          <w:sz w:val="26"/>
          <w:szCs w:val="26"/>
          <w:lang w:eastAsia="ru-RU"/>
        </w:rPr>
      </w:pPr>
      <w:r w:rsidRPr="00F713C2">
        <w:rPr>
          <w:rFonts w:ascii="Times New Roman" w:eastAsia="Times New Roman" w:hAnsi="Times New Roman"/>
          <w:sz w:val="26"/>
          <w:szCs w:val="26"/>
          <w:lang w:eastAsia="ru-RU"/>
        </w:rPr>
        <w:t>- заключение муниципальных контрактов на проведение работ по ремонту муниципальных жилых помещений;</w:t>
      </w:r>
    </w:p>
    <w:p w:rsidR="00F713C2" w:rsidRPr="00F713C2" w:rsidRDefault="00F713C2" w:rsidP="0090617E">
      <w:pPr>
        <w:spacing w:after="0" w:line="240" w:lineRule="auto"/>
        <w:ind w:firstLine="709"/>
        <w:jc w:val="both"/>
        <w:textAlignment w:val="baseline"/>
        <w:rPr>
          <w:rFonts w:ascii="Times New Roman" w:eastAsia="Times New Roman" w:hAnsi="Times New Roman"/>
          <w:sz w:val="26"/>
          <w:szCs w:val="26"/>
          <w:lang w:eastAsia="ru-RU"/>
        </w:rPr>
      </w:pPr>
      <w:r w:rsidRPr="00F713C2">
        <w:rPr>
          <w:rFonts w:ascii="Times New Roman" w:eastAsia="Times New Roman" w:hAnsi="Times New Roman"/>
          <w:sz w:val="26"/>
          <w:szCs w:val="26"/>
          <w:lang w:eastAsia="ru-RU"/>
        </w:rPr>
        <w:t>- проведение работ по ремонту муниципальных жилых помещений;</w:t>
      </w:r>
    </w:p>
    <w:p w:rsidR="00F713C2" w:rsidRDefault="00F713C2" w:rsidP="0090617E">
      <w:pPr>
        <w:spacing w:after="0" w:line="240" w:lineRule="auto"/>
        <w:ind w:firstLine="709"/>
        <w:jc w:val="both"/>
        <w:textAlignment w:val="baseline"/>
        <w:rPr>
          <w:rFonts w:ascii="Times New Roman" w:eastAsia="Times New Roman" w:hAnsi="Times New Roman"/>
          <w:sz w:val="26"/>
          <w:szCs w:val="26"/>
          <w:lang w:eastAsia="ru-RU"/>
        </w:rPr>
      </w:pPr>
      <w:r w:rsidRPr="00F713C2">
        <w:rPr>
          <w:rFonts w:ascii="Times New Roman" w:eastAsia="Times New Roman" w:hAnsi="Times New Roman"/>
          <w:sz w:val="26"/>
          <w:szCs w:val="26"/>
          <w:lang w:eastAsia="ru-RU"/>
        </w:rPr>
        <w:t>- приемка работ по ремонту муниципальных жилых помещений.</w:t>
      </w:r>
    </w:p>
    <w:p w:rsidR="00F06C84" w:rsidRDefault="00F06C84" w:rsidP="0090617E">
      <w:pPr>
        <w:autoSpaceDE w:val="0"/>
        <w:autoSpaceDN w:val="0"/>
        <w:adjustRightInd w:val="0"/>
        <w:spacing w:after="0" w:line="240" w:lineRule="auto"/>
        <w:jc w:val="center"/>
        <w:rPr>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EC5BE7" w:rsidRDefault="00EC5BE7" w:rsidP="0090617E">
      <w:pPr>
        <w:autoSpaceDE w:val="0"/>
        <w:autoSpaceDN w:val="0"/>
        <w:adjustRightInd w:val="0"/>
        <w:spacing w:after="0" w:line="240" w:lineRule="auto"/>
        <w:jc w:val="center"/>
        <w:rPr>
          <w:rFonts w:ascii="Times New Roman" w:hAnsi="Times New Roman"/>
          <w:sz w:val="26"/>
          <w:szCs w:val="26"/>
        </w:rPr>
      </w:pPr>
    </w:p>
    <w:p w:rsidR="00F06C84" w:rsidRPr="00F06C84" w:rsidRDefault="00F06C84" w:rsidP="0090617E">
      <w:pPr>
        <w:autoSpaceDE w:val="0"/>
        <w:autoSpaceDN w:val="0"/>
        <w:adjustRightInd w:val="0"/>
        <w:spacing w:after="0" w:line="240" w:lineRule="auto"/>
        <w:jc w:val="center"/>
        <w:rPr>
          <w:rFonts w:ascii="Times New Roman" w:hAnsi="Times New Roman"/>
          <w:sz w:val="26"/>
          <w:szCs w:val="26"/>
        </w:rPr>
      </w:pPr>
      <w:r w:rsidRPr="00F06C84">
        <w:rPr>
          <w:rFonts w:ascii="Times New Roman" w:hAnsi="Times New Roman"/>
          <w:sz w:val="26"/>
          <w:szCs w:val="26"/>
        </w:rPr>
        <w:lastRenderedPageBreak/>
        <w:t>ПЕРЕЧЕНЬ</w:t>
      </w:r>
    </w:p>
    <w:p w:rsidR="00F06C84" w:rsidRPr="00F06C84" w:rsidRDefault="00F06C84" w:rsidP="0090617E">
      <w:pPr>
        <w:autoSpaceDE w:val="0"/>
        <w:autoSpaceDN w:val="0"/>
        <w:adjustRightInd w:val="0"/>
        <w:spacing w:after="0" w:line="240" w:lineRule="auto"/>
        <w:jc w:val="center"/>
        <w:rPr>
          <w:rFonts w:ascii="Times New Roman" w:hAnsi="Times New Roman"/>
          <w:sz w:val="26"/>
          <w:szCs w:val="26"/>
        </w:rPr>
      </w:pPr>
      <w:r w:rsidRPr="00F06C84">
        <w:rPr>
          <w:rFonts w:ascii="Times New Roman" w:hAnsi="Times New Roman"/>
          <w:sz w:val="26"/>
          <w:szCs w:val="26"/>
        </w:rPr>
        <w:t>И КРАТКОЕ ОПИСАНИЕ РЕАЛИЗУЕМЫХ В СОСТАВЕ МУНИЦИПАЛЬНОЙ ПРОГРАММЫ «</w:t>
      </w:r>
      <w:r>
        <w:rPr>
          <w:rFonts w:ascii="Times New Roman" w:hAnsi="Times New Roman"/>
          <w:sz w:val="26"/>
          <w:szCs w:val="26"/>
        </w:rPr>
        <w:t>КАПИТАЛЬНЫЙ РЕМОНТ МУНИЦИПАЛЬНОГО ЖИЛИЩНОГО ФОНДА</w:t>
      </w:r>
      <w:r w:rsidRPr="00D537EC">
        <w:rPr>
          <w:rFonts w:ascii="Times New Roman" w:hAnsi="Times New Roman"/>
          <w:sz w:val="26"/>
          <w:szCs w:val="26"/>
        </w:rPr>
        <w:t xml:space="preserve"> НА ТЕРРИТОРИИ СПАССКОГО МУНИЦИПАЛЬНОГО РАЙОНА 201</w:t>
      </w:r>
      <w:r>
        <w:rPr>
          <w:rFonts w:ascii="Times New Roman" w:hAnsi="Times New Roman"/>
          <w:sz w:val="26"/>
          <w:szCs w:val="26"/>
        </w:rPr>
        <w:t>6-20</w:t>
      </w:r>
      <w:r w:rsidR="005B7ED5">
        <w:rPr>
          <w:rFonts w:ascii="Times New Roman" w:hAnsi="Times New Roman"/>
          <w:sz w:val="26"/>
          <w:szCs w:val="26"/>
        </w:rPr>
        <w:t>18</w:t>
      </w:r>
      <w:r w:rsidRPr="00D537EC">
        <w:rPr>
          <w:rFonts w:ascii="Times New Roman" w:hAnsi="Times New Roman"/>
          <w:sz w:val="26"/>
          <w:szCs w:val="26"/>
        </w:rPr>
        <w:t>ГГ.</w:t>
      </w:r>
      <w:r w:rsidRPr="00F06C84">
        <w:rPr>
          <w:rFonts w:ascii="Times New Roman" w:hAnsi="Times New Roman"/>
          <w:sz w:val="26"/>
          <w:szCs w:val="26"/>
        </w:rPr>
        <w:t>» ОТДЕЛЬНЫХ МЕРОПРИЯТИЙ</w:t>
      </w:r>
    </w:p>
    <w:p w:rsidR="00F06C84" w:rsidRPr="00F06C84" w:rsidRDefault="00F06C84" w:rsidP="0090617E">
      <w:pPr>
        <w:autoSpaceDE w:val="0"/>
        <w:autoSpaceDN w:val="0"/>
        <w:adjustRightInd w:val="0"/>
        <w:spacing w:after="0" w:line="240" w:lineRule="auto"/>
        <w:jc w:val="center"/>
        <w:rPr>
          <w:rFonts w:ascii="Times New Roman" w:hAnsi="Times New Roman"/>
        </w:rPr>
      </w:pPr>
    </w:p>
    <w:tbl>
      <w:tblPr>
        <w:tblW w:w="10280" w:type="dxa"/>
        <w:jc w:val="right"/>
        <w:tblInd w:w="-424" w:type="dxa"/>
        <w:tblLayout w:type="fixed"/>
        <w:tblCellMar>
          <w:left w:w="75" w:type="dxa"/>
          <w:right w:w="75" w:type="dxa"/>
        </w:tblCellMar>
        <w:tblLook w:val="04A0" w:firstRow="1" w:lastRow="0" w:firstColumn="1" w:lastColumn="0" w:noHBand="0" w:noVBand="1"/>
      </w:tblPr>
      <w:tblGrid>
        <w:gridCol w:w="567"/>
        <w:gridCol w:w="2977"/>
        <w:gridCol w:w="1843"/>
        <w:gridCol w:w="1276"/>
        <w:gridCol w:w="1275"/>
        <w:gridCol w:w="2342"/>
      </w:tblGrid>
      <w:tr w:rsidR="00F06C84" w:rsidRPr="00F06C84" w:rsidTr="00AE182B">
        <w:trPr>
          <w:jc w:val="right"/>
        </w:trPr>
        <w:tc>
          <w:tcPr>
            <w:tcW w:w="567" w:type="dxa"/>
            <w:vMerge w:val="restart"/>
            <w:tcBorders>
              <w:top w:val="single" w:sz="8" w:space="0" w:color="auto"/>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 xml:space="preserve"> N </w:t>
            </w:r>
          </w:p>
          <w:p w:rsidR="00F06C84" w:rsidRPr="00F06C84" w:rsidRDefault="00F06C84" w:rsidP="0090617E">
            <w:pPr>
              <w:autoSpaceDE w:val="0"/>
              <w:autoSpaceDN w:val="0"/>
              <w:adjustRightInd w:val="0"/>
              <w:spacing w:after="0" w:line="240" w:lineRule="auto"/>
              <w:rPr>
                <w:rFonts w:ascii="Times New Roman" w:hAnsi="Times New Roman"/>
              </w:rPr>
            </w:pPr>
            <w:proofErr w:type="gramStart"/>
            <w:r w:rsidRPr="00F06C84">
              <w:rPr>
                <w:rFonts w:ascii="Times New Roman" w:hAnsi="Times New Roman"/>
              </w:rPr>
              <w:t>п</w:t>
            </w:r>
            <w:proofErr w:type="gramEnd"/>
            <w:r w:rsidRPr="00F06C84">
              <w:rPr>
                <w:rFonts w:ascii="Times New Roman" w:hAnsi="Times New Roman"/>
              </w:rPr>
              <w:t>/п</w:t>
            </w:r>
          </w:p>
        </w:tc>
        <w:tc>
          <w:tcPr>
            <w:tcW w:w="2977" w:type="dxa"/>
            <w:vMerge w:val="restart"/>
            <w:tcBorders>
              <w:top w:val="single" w:sz="8" w:space="0" w:color="auto"/>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 xml:space="preserve">Наименование муниципальной программы,  подпрограммы, отдельного мероприятия  </w:t>
            </w:r>
          </w:p>
        </w:tc>
        <w:tc>
          <w:tcPr>
            <w:tcW w:w="1843" w:type="dxa"/>
            <w:vMerge w:val="restart"/>
            <w:tcBorders>
              <w:top w:val="single" w:sz="8" w:space="0" w:color="auto"/>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Ответственный</w:t>
            </w:r>
          </w:p>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 xml:space="preserve">исполнитель, </w:t>
            </w:r>
          </w:p>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соисполнители</w:t>
            </w:r>
          </w:p>
        </w:tc>
        <w:tc>
          <w:tcPr>
            <w:tcW w:w="2551" w:type="dxa"/>
            <w:gridSpan w:val="2"/>
            <w:tcBorders>
              <w:top w:val="single" w:sz="8" w:space="0" w:color="auto"/>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Срок</w:t>
            </w:r>
          </w:p>
        </w:tc>
        <w:tc>
          <w:tcPr>
            <w:tcW w:w="2342" w:type="dxa"/>
            <w:vMerge w:val="restart"/>
            <w:tcBorders>
              <w:top w:val="single" w:sz="8" w:space="0" w:color="auto"/>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 xml:space="preserve">Ожидаемый непосредственный результат (краткое    описание) </w:t>
            </w:r>
          </w:p>
        </w:tc>
      </w:tr>
      <w:tr w:rsidR="00F06C84" w:rsidRPr="00F06C84" w:rsidTr="00AE182B">
        <w:trPr>
          <w:jc w:val="right"/>
        </w:trPr>
        <w:tc>
          <w:tcPr>
            <w:tcW w:w="567" w:type="dxa"/>
            <w:vMerge/>
            <w:tcBorders>
              <w:top w:val="single" w:sz="8" w:space="0" w:color="auto"/>
              <w:left w:val="single" w:sz="8" w:space="0" w:color="auto"/>
              <w:bottom w:val="single" w:sz="8" w:space="0" w:color="auto"/>
              <w:right w:val="single" w:sz="8" w:space="0" w:color="auto"/>
            </w:tcBorders>
            <w:vAlign w:val="center"/>
            <w:hideMark/>
          </w:tcPr>
          <w:p w:rsidR="00F06C84" w:rsidRPr="00F06C84" w:rsidRDefault="00F06C84" w:rsidP="0090617E">
            <w:pPr>
              <w:spacing w:after="0" w:line="240" w:lineRule="auto"/>
              <w:rPr>
                <w:rFonts w:ascii="Times New Roman" w:hAnsi="Times New Roman"/>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F06C84" w:rsidRPr="00F06C84" w:rsidRDefault="00F06C84" w:rsidP="0090617E">
            <w:pPr>
              <w:spacing w:after="0" w:line="240" w:lineRule="auto"/>
              <w:rPr>
                <w:rFonts w:ascii="Times New Roman" w:hAnsi="Times New Roman"/>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F06C84" w:rsidRPr="00F06C84" w:rsidRDefault="00F06C84" w:rsidP="0090617E">
            <w:pPr>
              <w:spacing w:after="0" w:line="240" w:lineRule="auto"/>
              <w:rPr>
                <w:rFonts w:ascii="Times New Roman" w:hAnsi="Times New Roman"/>
              </w:rPr>
            </w:pPr>
          </w:p>
        </w:tc>
        <w:tc>
          <w:tcPr>
            <w:tcW w:w="1276" w:type="dxa"/>
            <w:tcBorders>
              <w:top w:val="nil"/>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 xml:space="preserve">начала  </w:t>
            </w:r>
          </w:p>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реализации</w:t>
            </w:r>
          </w:p>
        </w:tc>
        <w:tc>
          <w:tcPr>
            <w:tcW w:w="1275" w:type="dxa"/>
            <w:tcBorders>
              <w:top w:val="nil"/>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 xml:space="preserve">окончания </w:t>
            </w:r>
          </w:p>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реализации</w:t>
            </w:r>
          </w:p>
        </w:tc>
        <w:tc>
          <w:tcPr>
            <w:tcW w:w="2342" w:type="dxa"/>
            <w:vMerge/>
            <w:tcBorders>
              <w:top w:val="single" w:sz="8" w:space="0" w:color="auto"/>
              <w:left w:val="single" w:sz="8" w:space="0" w:color="auto"/>
              <w:bottom w:val="single" w:sz="8" w:space="0" w:color="auto"/>
              <w:right w:val="single" w:sz="8" w:space="0" w:color="auto"/>
            </w:tcBorders>
            <w:vAlign w:val="center"/>
            <w:hideMark/>
          </w:tcPr>
          <w:p w:rsidR="00F06C84" w:rsidRPr="00F06C84" w:rsidRDefault="00F06C84" w:rsidP="0090617E">
            <w:pPr>
              <w:spacing w:after="0" w:line="240" w:lineRule="auto"/>
              <w:rPr>
                <w:rFonts w:ascii="Times New Roman" w:hAnsi="Times New Roman"/>
              </w:rPr>
            </w:pPr>
          </w:p>
        </w:tc>
      </w:tr>
      <w:tr w:rsidR="00F06C84" w:rsidRPr="00F06C84" w:rsidTr="00AE182B">
        <w:trPr>
          <w:jc w:val="right"/>
        </w:trPr>
        <w:tc>
          <w:tcPr>
            <w:tcW w:w="567" w:type="dxa"/>
            <w:tcBorders>
              <w:top w:val="nil"/>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1</w:t>
            </w:r>
          </w:p>
        </w:tc>
        <w:tc>
          <w:tcPr>
            <w:tcW w:w="2977" w:type="dxa"/>
            <w:tcBorders>
              <w:top w:val="nil"/>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w:t>
            </w:r>
          </w:p>
        </w:tc>
        <w:tc>
          <w:tcPr>
            <w:tcW w:w="1843" w:type="dxa"/>
            <w:tcBorders>
              <w:top w:val="nil"/>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3</w:t>
            </w:r>
          </w:p>
        </w:tc>
        <w:tc>
          <w:tcPr>
            <w:tcW w:w="1276" w:type="dxa"/>
            <w:tcBorders>
              <w:top w:val="nil"/>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4</w:t>
            </w:r>
          </w:p>
        </w:tc>
        <w:tc>
          <w:tcPr>
            <w:tcW w:w="1275" w:type="dxa"/>
            <w:tcBorders>
              <w:top w:val="nil"/>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5</w:t>
            </w:r>
          </w:p>
        </w:tc>
        <w:tc>
          <w:tcPr>
            <w:tcW w:w="2342" w:type="dxa"/>
            <w:tcBorders>
              <w:top w:val="nil"/>
              <w:left w:val="single" w:sz="8" w:space="0" w:color="auto"/>
              <w:bottom w:val="single" w:sz="8" w:space="0" w:color="auto"/>
              <w:right w:val="single" w:sz="8" w:space="0" w:color="auto"/>
            </w:tcBorders>
            <w:hideMark/>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6</w:t>
            </w:r>
          </w:p>
        </w:tc>
      </w:tr>
      <w:tr w:rsidR="00F06C84" w:rsidRPr="00F06C84" w:rsidTr="00AE182B">
        <w:trPr>
          <w:trHeight w:val="266"/>
          <w:jc w:val="right"/>
        </w:trPr>
        <w:tc>
          <w:tcPr>
            <w:tcW w:w="567" w:type="dxa"/>
            <w:tcBorders>
              <w:top w:val="nil"/>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1.</w:t>
            </w:r>
          </w:p>
        </w:tc>
        <w:tc>
          <w:tcPr>
            <w:tcW w:w="2977" w:type="dxa"/>
            <w:tcBorders>
              <w:top w:val="nil"/>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rPr>
                <w:rFonts w:ascii="Times New Roman" w:hAnsi="Times New Roman"/>
              </w:rPr>
            </w:pPr>
            <w:r w:rsidRPr="00F06C84">
              <w:rPr>
                <w:rFonts w:ascii="Times New Roman" w:hAnsi="Times New Roman"/>
              </w:rPr>
              <w:t>Муниципальная программа «</w:t>
            </w:r>
            <w:r>
              <w:rPr>
                <w:rFonts w:ascii="Times New Roman" w:hAnsi="Times New Roman"/>
              </w:rPr>
              <w:t xml:space="preserve">Капитальный ремонт муниципального жилищного фонда </w:t>
            </w:r>
            <w:r w:rsidRPr="00F06C84">
              <w:rPr>
                <w:rFonts w:ascii="Times New Roman" w:hAnsi="Times New Roman"/>
              </w:rPr>
              <w:t xml:space="preserve"> на территории Спасского муниципального района 201</w:t>
            </w:r>
            <w:r>
              <w:rPr>
                <w:rFonts w:ascii="Times New Roman" w:hAnsi="Times New Roman"/>
              </w:rPr>
              <w:t>6</w:t>
            </w:r>
            <w:r w:rsidRPr="00F06C84">
              <w:rPr>
                <w:rFonts w:ascii="Times New Roman" w:hAnsi="Times New Roman"/>
              </w:rPr>
              <w:t>-20</w:t>
            </w:r>
            <w:r w:rsidR="005B7ED5">
              <w:rPr>
                <w:rFonts w:ascii="Times New Roman" w:hAnsi="Times New Roman"/>
              </w:rPr>
              <w:t>18</w:t>
            </w:r>
            <w:r w:rsidRPr="00F06C84">
              <w:rPr>
                <w:rFonts w:ascii="Times New Roman" w:hAnsi="Times New Roman"/>
              </w:rPr>
              <w:t xml:space="preserve"> гг.»</w:t>
            </w:r>
          </w:p>
        </w:tc>
        <w:tc>
          <w:tcPr>
            <w:tcW w:w="1843" w:type="dxa"/>
            <w:tcBorders>
              <w:top w:val="nil"/>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rPr>
                <w:rFonts w:ascii="Times New Roman" w:hAnsi="Times New Roman"/>
              </w:rPr>
            </w:pPr>
            <w:r>
              <w:rPr>
                <w:rFonts w:ascii="Times New Roman" w:hAnsi="Times New Roman"/>
              </w:rPr>
              <w:t>Жилищный о</w:t>
            </w:r>
            <w:r w:rsidRPr="00F06C84">
              <w:rPr>
                <w:rFonts w:ascii="Times New Roman" w:hAnsi="Times New Roman"/>
              </w:rPr>
              <w:t xml:space="preserve">тдел </w:t>
            </w:r>
          </w:p>
          <w:p w:rsidR="00F06C84" w:rsidRPr="00F06C84" w:rsidRDefault="00F06C84" w:rsidP="0090617E">
            <w:pPr>
              <w:autoSpaceDE w:val="0"/>
              <w:autoSpaceDN w:val="0"/>
              <w:adjustRightInd w:val="0"/>
              <w:spacing w:after="0" w:line="240" w:lineRule="auto"/>
              <w:rPr>
                <w:rFonts w:ascii="Times New Roman" w:hAnsi="Times New Roman"/>
              </w:rPr>
            </w:pPr>
          </w:p>
        </w:tc>
        <w:tc>
          <w:tcPr>
            <w:tcW w:w="1276" w:type="dxa"/>
            <w:tcBorders>
              <w:top w:val="nil"/>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201</w:t>
            </w:r>
            <w:r>
              <w:rPr>
                <w:rFonts w:ascii="Times New Roman" w:hAnsi="Times New Roman"/>
              </w:rPr>
              <w:t>6</w:t>
            </w:r>
          </w:p>
        </w:tc>
        <w:tc>
          <w:tcPr>
            <w:tcW w:w="1275" w:type="dxa"/>
            <w:tcBorders>
              <w:top w:val="nil"/>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w:t>
            </w:r>
            <w:r w:rsidR="0048479E">
              <w:rPr>
                <w:rFonts w:ascii="Times New Roman" w:hAnsi="Times New Roman"/>
              </w:rPr>
              <w:t>18</w:t>
            </w:r>
          </w:p>
        </w:tc>
        <w:tc>
          <w:tcPr>
            <w:tcW w:w="2342" w:type="dxa"/>
            <w:tcBorders>
              <w:top w:val="nil"/>
              <w:left w:val="single" w:sz="8" w:space="0" w:color="auto"/>
              <w:bottom w:val="single" w:sz="4" w:space="0" w:color="auto"/>
              <w:right w:val="single" w:sz="8" w:space="0" w:color="auto"/>
            </w:tcBorders>
          </w:tcPr>
          <w:p w:rsidR="00F06C84" w:rsidRPr="00F06C84" w:rsidRDefault="00F06C84" w:rsidP="0090617E">
            <w:pPr>
              <w:spacing w:after="0" w:line="240" w:lineRule="auto"/>
              <w:rPr>
                <w:rFonts w:ascii="Times New Roman" w:hAnsi="Times New Roman"/>
              </w:rPr>
            </w:pPr>
            <w:r>
              <w:rPr>
                <w:rFonts w:ascii="Times New Roman" w:hAnsi="Times New Roman"/>
              </w:rPr>
              <w:t>П</w:t>
            </w:r>
            <w:r w:rsidRPr="009B699E">
              <w:rPr>
                <w:rFonts w:ascii="Times New Roman" w:hAnsi="Times New Roman"/>
              </w:rPr>
              <w:t xml:space="preserve">риведение в технически исправное состояние муниципальных жилых помещений, посредством проведения капитальных ремонтов </w:t>
            </w:r>
          </w:p>
        </w:tc>
      </w:tr>
      <w:tr w:rsidR="00F06C84" w:rsidRPr="00F06C84" w:rsidTr="00AE182B">
        <w:trPr>
          <w:jc w:val="right"/>
        </w:trPr>
        <w:tc>
          <w:tcPr>
            <w:tcW w:w="567"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1.1.</w:t>
            </w:r>
          </w:p>
        </w:tc>
        <w:tc>
          <w:tcPr>
            <w:tcW w:w="2977" w:type="dxa"/>
            <w:tcBorders>
              <w:top w:val="single" w:sz="4" w:space="0" w:color="auto"/>
              <w:left w:val="single" w:sz="8" w:space="0" w:color="auto"/>
              <w:bottom w:val="single" w:sz="4" w:space="0" w:color="auto"/>
              <w:right w:val="single" w:sz="8" w:space="0" w:color="auto"/>
            </w:tcBorders>
          </w:tcPr>
          <w:p w:rsidR="00F06C84" w:rsidRPr="008E4D93" w:rsidRDefault="009330F2" w:rsidP="0090617E">
            <w:pPr>
              <w:pStyle w:val="ac"/>
              <w:suppressAutoHyphens/>
              <w:rPr>
                <w:rFonts w:ascii="Times New Roman" w:hAnsi="Times New Roman"/>
              </w:rPr>
            </w:pPr>
            <w:r>
              <w:rPr>
                <w:rFonts w:ascii="Times New Roman" w:hAnsi="Times New Roman"/>
                <w:lang w:eastAsia="ru-RU"/>
              </w:rPr>
              <w:t>Ф</w:t>
            </w:r>
            <w:r w:rsidR="00A014BA" w:rsidRPr="008E4D93">
              <w:rPr>
                <w:rFonts w:ascii="Times New Roman" w:hAnsi="Times New Roman"/>
                <w:lang w:eastAsia="ru-RU"/>
              </w:rPr>
              <w:t>ормирование реестра муниципальных жилых помещений, подлежащих ремонту</w:t>
            </w:r>
          </w:p>
        </w:tc>
        <w:tc>
          <w:tcPr>
            <w:tcW w:w="1843" w:type="dxa"/>
            <w:tcBorders>
              <w:top w:val="single" w:sz="4" w:space="0" w:color="auto"/>
              <w:left w:val="single" w:sz="8" w:space="0" w:color="auto"/>
              <w:bottom w:val="single" w:sz="4" w:space="0" w:color="auto"/>
              <w:right w:val="single" w:sz="8" w:space="0" w:color="auto"/>
            </w:tcBorders>
          </w:tcPr>
          <w:p w:rsidR="00F06C84" w:rsidRPr="008E4D93" w:rsidRDefault="00542930" w:rsidP="0090617E">
            <w:pPr>
              <w:pStyle w:val="a5"/>
              <w:spacing w:before="0" w:beforeAutospacing="0" w:after="0" w:afterAutospacing="0"/>
              <w:rPr>
                <w:sz w:val="22"/>
                <w:szCs w:val="22"/>
              </w:rPr>
            </w:pPr>
            <w:r w:rsidRPr="003812FC">
              <w:rPr>
                <w:sz w:val="22"/>
                <w:szCs w:val="22"/>
              </w:rPr>
              <w:t>Жилищный отдел</w:t>
            </w:r>
            <w:r>
              <w:rPr>
                <w:sz w:val="22"/>
                <w:szCs w:val="22"/>
              </w:rPr>
              <w:t>, о</w:t>
            </w:r>
            <w:r w:rsidR="00A014BA" w:rsidRPr="008E4D93">
              <w:rPr>
                <w:sz w:val="22"/>
                <w:szCs w:val="22"/>
              </w:rPr>
              <w:t>тдел градостроительства, земельных и имущественных отношений</w:t>
            </w:r>
            <w:r>
              <w:rPr>
                <w:sz w:val="22"/>
                <w:szCs w:val="22"/>
              </w:rPr>
              <w:t>, МКУ «ЖКХ</w:t>
            </w:r>
            <w:r w:rsidR="00E72C2D">
              <w:rPr>
                <w:sz w:val="22"/>
                <w:szCs w:val="22"/>
              </w:rPr>
              <w:t xml:space="preserve"> </w:t>
            </w:r>
            <w:r>
              <w:rPr>
                <w:sz w:val="22"/>
                <w:szCs w:val="22"/>
              </w:rPr>
              <w:t>«Спасский»</w:t>
            </w:r>
          </w:p>
        </w:tc>
        <w:tc>
          <w:tcPr>
            <w:tcW w:w="1276" w:type="dxa"/>
            <w:tcBorders>
              <w:top w:val="single" w:sz="4" w:space="0" w:color="auto"/>
              <w:left w:val="single" w:sz="8" w:space="0" w:color="auto"/>
              <w:bottom w:val="single" w:sz="4" w:space="0" w:color="auto"/>
              <w:right w:val="single" w:sz="8" w:space="0" w:color="auto"/>
            </w:tcBorders>
          </w:tcPr>
          <w:p w:rsidR="00F06C84" w:rsidRPr="008E4D93" w:rsidRDefault="00F06C84" w:rsidP="0090617E">
            <w:pPr>
              <w:autoSpaceDE w:val="0"/>
              <w:autoSpaceDN w:val="0"/>
              <w:adjustRightInd w:val="0"/>
              <w:spacing w:after="0" w:line="240" w:lineRule="auto"/>
              <w:jc w:val="center"/>
              <w:rPr>
                <w:rFonts w:ascii="Times New Roman" w:hAnsi="Times New Roman"/>
              </w:rPr>
            </w:pPr>
            <w:r w:rsidRPr="008E4D93">
              <w:rPr>
                <w:rFonts w:ascii="Times New Roman" w:hAnsi="Times New Roman"/>
              </w:rPr>
              <w:t>201</w:t>
            </w:r>
            <w:r w:rsidR="008E4D93" w:rsidRPr="008E4D93">
              <w:rPr>
                <w:rFonts w:ascii="Times New Roman" w:hAnsi="Times New Roman"/>
              </w:rPr>
              <w:t>6</w:t>
            </w:r>
          </w:p>
        </w:tc>
        <w:tc>
          <w:tcPr>
            <w:tcW w:w="1275" w:type="dxa"/>
            <w:tcBorders>
              <w:top w:val="single" w:sz="4" w:space="0" w:color="auto"/>
              <w:left w:val="single" w:sz="8" w:space="0" w:color="auto"/>
              <w:bottom w:val="single" w:sz="4" w:space="0" w:color="auto"/>
              <w:right w:val="single" w:sz="8" w:space="0" w:color="auto"/>
            </w:tcBorders>
          </w:tcPr>
          <w:p w:rsidR="00F06C84" w:rsidRPr="008E4D93" w:rsidRDefault="00F06C84" w:rsidP="0090617E">
            <w:pPr>
              <w:autoSpaceDE w:val="0"/>
              <w:autoSpaceDN w:val="0"/>
              <w:adjustRightInd w:val="0"/>
              <w:spacing w:after="0" w:line="240" w:lineRule="auto"/>
              <w:jc w:val="center"/>
              <w:rPr>
                <w:rFonts w:ascii="Times New Roman" w:hAnsi="Times New Roman"/>
              </w:rPr>
            </w:pPr>
            <w:r w:rsidRPr="008E4D93">
              <w:rPr>
                <w:rFonts w:ascii="Times New Roman" w:hAnsi="Times New Roman"/>
              </w:rPr>
              <w:t>20</w:t>
            </w:r>
            <w:r w:rsidR="0048479E">
              <w:rPr>
                <w:rFonts w:ascii="Times New Roman" w:hAnsi="Times New Roman"/>
              </w:rPr>
              <w:t>18</w:t>
            </w:r>
          </w:p>
        </w:tc>
        <w:tc>
          <w:tcPr>
            <w:tcW w:w="2342" w:type="dxa"/>
            <w:tcBorders>
              <w:top w:val="single" w:sz="4" w:space="0" w:color="auto"/>
              <w:left w:val="single" w:sz="8" w:space="0" w:color="auto"/>
              <w:bottom w:val="single" w:sz="4" w:space="0" w:color="auto"/>
              <w:right w:val="single" w:sz="8" w:space="0" w:color="auto"/>
            </w:tcBorders>
          </w:tcPr>
          <w:p w:rsidR="00F06C84" w:rsidRPr="008E4D93" w:rsidRDefault="005859CE" w:rsidP="0090617E">
            <w:pPr>
              <w:autoSpaceDE w:val="0"/>
              <w:autoSpaceDN w:val="0"/>
              <w:adjustRightInd w:val="0"/>
              <w:spacing w:after="0" w:line="240" w:lineRule="auto"/>
              <w:rPr>
                <w:rFonts w:ascii="Times New Roman" w:hAnsi="Times New Roman"/>
              </w:rPr>
            </w:pPr>
            <w:r>
              <w:rPr>
                <w:rFonts w:ascii="Times New Roman" w:hAnsi="Times New Roman"/>
              </w:rPr>
              <w:t>Определен</w:t>
            </w:r>
            <w:r w:rsidR="009330F2">
              <w:rPr>
                <w:rFonts w:ascii="Times New Roman" w:hAnsi="Times New Roman"/>
              </w:rPr>
              <w:t>ие</w:t>
            </w:r>
            <w:r>
              <w:rPr>
                <w:rFonts w:ascii="Times New Roman" w:hAnsi="Times New Roman"/>
              </w:rPr>
              <w:t xml:space="preserve"> количеств</w:t>
            </w:r>
            <w:r w:rsidR="009330F2">
              <w:rPr>
                <w:rFonts w:ascii="Times New Roman" w:hAnsi="Times New Roman"/>
              </w:rPr>
              <w:t>а</w:t>
            </w:r>
            <w:r w:rsidR="00DD40FF">
              <w:rPr>
                <w:rFonts w:ascii="Times New Roman" w:hAnsi="Times New Roman"/>
              </w:rPr>
              <w:t xml:space="preserve"> м</w:t>
            </w:r>
            <w:r w:rsidR="00DD40FF" w:rsidRPr="008E4D93">
              <w:rPr>
                <w:rFonts w:ascii="Times New Roman" w:hAnsi="Times New Roman"/>
                <w:lang w:eastAsia="ru-RU"/>
              </w:rPr>
              <w:t>униципальных жилых помещений, подлежащих ремонту</w:t>
            </w:r>
          </w:p>
        </w:tc>
      </w:tr>
      <w:tr w:rsidR="00F06C84" w:rsidRPr="00F06C84" w:rsidTr="00AE182B">
        <w:trPr>
          <w:jc w:val="right"/>
        </w:trPr>
        <w:tc>
          <w:tcPr>
            <w:tcW w:w="567" w:type="dxa"/>
            <w:tcBorders>
              <w:top w:val="single" w:sz="4" w:space="0" w:color="auto"/>
              <w:left w:val="single" w:sz="8" w:space="0" w:color="auto"/>
              <w:bottom w:val="single" w:sz="4" w:space="0" w:color="auto"/>
              <w:right w:val="single" w:sz="8" w:space="0" w:color="auto"/>
            </w:tcBorders>
          </w:tcPr>
          <w:p w:rsidR="00F06C84" w:rsidRPr="00F06C84" w:rsidRDefault="00446A66" w:rsidP="0090617E">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2977" w:type="dxa"/>
            <w:tcBorders>
              <w:top w:val="single" w:sz="4" w:space="0" w:color="auto"/>
              <w:left w:val="single" w:sz="8" w:space="0" w:color="auto"/>
              <w:bottom w:val="single" w:sz="4" w:space="0" w:color="auto"/>
              <w:right w:val="single" w:sz="8" w:space="0" w:color="auto"/>
            </w:tcBorders>
          </w:tcPr>
          <w:p w:rsidR="00F06C84" w:rsidRPr="003812FC" w:rsidRDefault="003812FC" w:rsidP="0090617E">
            <w:pPr>
              <w:pStyle w:val="ac"/>
              <w:suppressAutoHyphens/>
              <w:rPr>
                <w:rFonts w:ascii="Times New Roman" w:hAnsi="Times New Roman"/>
              </w:rPr>
            </w:pPr>
            <w:r w:rsidRPr="003812FC">
              <w:rPr>
                <w:rFonts w:ascii="Times New Roman" w:hAnsi="Times New Roman"/>
                <w:lang w:eastAsia="ru-RU"/>
              </w:rPr>
              <w:t>Составление</w:t>
            </w:r>
            <w:r>
              <w:rPr>
                <w:rFonts w:ascii="Times New Roman" w:hAnsi="Times New Roman"/>
                <w:lang w:eastAsia="ru-RU"/>
              </w:rPr>
              <w:t xml:space="preserve"> </w:t>
            </w:r>
            <w:r w:rsidRPr="003812FC">
              <w:rPr>
                <w:rFonts w:ascii="Times New Roman" w:hAnsi="Times New Roman"/>
                <w:lang w:eastAsia="ru-RU"/>
              </w:rPr>
              <w:t>актов обследования</w:t>
            </w:r>
            <w:r w:rsidR="00496040">
              <w:rPr>
                <w:rFonts w:ascii="Times New Roman" w:hAnsi="Times New Roman"/>
                <w:lang w:eastAsia="ru-RU"/>
              </w:rPr>
              <w:t xml:space="preserve"> </w:t>
            </w:r>
            <w:r w:rsidRPr="003812FC">
              <w:rPr>
                <w:rFonts w:ascii="Times New Roman" w:hAnsi="Times New Roman"/>
                <w:lang w:eastAsia="ru-RU"/>
              </w:rPr>
              <w:t>жилых помещений муниципального жилищного фонда</w:t>
            </w:r>
          </w:p>
        </w:tc>
        <w:tc>
          <w:tcPr>
            <w:tcW w:w="1843" w:type="dxa"/>
            <w:tcBorders>
              <w:top w:val="nil"/>
              <w:left w:val="single" w:sz="8" w:space="0" w:color="auto"/>
              <w:bottom w:val="single" w:sz="4" w:space="0" w:color="auto"/>
              <w:right w:val="single" w:sz="8" w:space="0" w:color="auto"/>
            </w:tcBorders>
          </w:tcPr>
          <w:p w:rsidR="00F06C84" w:rsidRPr="003812FC" w:rsidRDefault="003812FC" w:rsidP="0090617E">
            <w:pPr>
              <w:pStyle w:val="a5"/>
              <w:spacing w:before="0" w:beforeAutospacing="0" w:after="0" w:afterAutospacing="0"/>
              <w:rPr>
                <w:sz w:val="22"/>
                <w:szCs w:val="22"/>
              </w:rPr>
            </w:pPr>
            <w:r w:rsidRPr="003812FC">
              <w:rPr>
                <w:sz w:val="22"/>
                <w:szCs w:val="22"/>
              </w:rPr>
              <w:t>Жилищный отдел, отдел градостроительства, земельных и имущественных отношений</w:t>
            </w:r>
            <w:r w:rsidR="00542930">
              <w:rPr>
                <w:sz w:val="22"/>
                <w:szCs w:val="22"/>
              </w:rPr>
              <w:t>, МКУ «ЖКХ</w:t>
            </w:r>
            <w:r w:rsidR="005859CE">
              <w:rPr>
                <w:sz w:val="22"/>
                <w:szCs w:val="22"/>
              </w:rPr>
              <w:t xml:space="preserve"> </w:t>
            </w:r>
            <w:r w:rsidR="00542930">
              <w:rPr>
                <w:sz w:val="22"/>
                <w:szCs w:val="22"/>
              </w:rPr>
              <w:t>«Спасский»</w:t>
            </w:r>
          </w:p>
        </w:tc>
        <w:tc>
          <w:tcPr>
            <w:tcW w:w="1276" w:type="dxa"/>
            <w:tcBorders>
              <w:top w:val="nil"/>
              <w:left w:val="single" w:sz="8" w:space="0" w:color="auto"/>
              <w:bottom w:val="single" w:sz="4" w:space="0" w:color="auto"/>
              <w:right w:val="single" w:sz="8" w:space="0" w:color="auto"/>
            </w:tcBorders>
          </w:tcPr>
          <w:p w:rsidR="00F06C84" w:rsidRPr="003812FC" w:rsidRDefault="00F06C84" w:rsidP="0090617E">
            <w:pPr>
              <w:autoSpaceDE w:val="0"/>
              <w:autoSpaceDN w:val="0"/>
              <w:adjustRightInd w:val="0"/>
              <w:spacing w:after="0" w:line="240" w:lineRule="auto"/>
              <w:jc w:val="center"/>
              <w:rPr>
                <w:rFonts w:ascii="Times New Roman" w:hAnsi="Times New Roman"/>
              </w:rPr>
            </w:pPr>
            <w:r w:rsidRPr="003812FC">
              <w:rPr>
                <w:rFonts w:ascii="Times New Roman" w:hAnsi="Times New Roman"/>
              </w:rPr>
              <w:t>201</w:t>
            </w:r>
            <w:r w:rsidR="003812FC" w:rsidRPr="003812FC">
              <w:rPr>
                <w:rFonts w:ascii="Times New Roman" w:hAnsi="Times New Roman"/>
              </w:rPr>
              <w:t>6</w:t>
            </w:r>
          </w:p>
        </w:tc>
        <w:tc>
          <w:tcPr>
            <w:tcW w:w="1275" w:type="dxa"/>
            <w:tcBorders>
              <w:top w:val="nil"/>
              <w:left w:val="single" w:sz="8" w:space="0" w:color="auto"/>
              <w:bottom w:val="single" w:sz="4" w:space="0" w:color="auto"/>
              <w:right w:val="single" w:sz="8" w:space="0" w:color="auto"/>
            </w:tcBorders>
          </w:tcPr>
          <w:p w:rsidR="00F06C84" w:rsidRPr="003812FC" w:rsidRDefault="003812FC" w:rsidP="0090617E">
            <w:pPr>
              <w:autoSpaceDE w:val="0"/>
              <w:autoSpaceDN w:val="0"/>
              <w:adjustRightInd w:val="0"/>
              <w:spacing w:after="0" w:line="240" w:lineRule="auto"/>
              <w:jc w:val="center"/>
              <w:rPr>
                <w:rFonts w:ascii="Times New Roman" w:hAnsi="Times New Roman"/>
              </w:rPr>
            </w:pPr>
            <w:r w:rsidRPr="003812FC">
              <w:rPr>
                <w:rFonts w:ascii="Times New Roman" w:hAnsi="Times New Roman"/>
              </w:rPr>
              <w:t>20</w:t>
            </w:r>
            <w:r w:rsidR="0048479E">
              <w:rPr>
                <w:rFonts w:ascii="Times New Roman" w:hAnsi="Times New Roman"/>
              </w:rPr>
              <w:t>18</w:t>
            </w:r>
          </w:p>
        </w:tc>
        <w:tc>
          <w:tcPr>
            <w:tcW w:w="2342" w:type="dxa"/>
            <w:tcBorders>
              <w:top w:val="nil"/>
              <w:left w:val="single" w:sz="8" w:space="0" w:color="auto"/>
              <w:bottom w:val="single" w:sz="4" w:space="0" w:color="auto"/>
              <w:right w:val="single" w:sz="8" w:space="0" w:color="auto"/>
            </w:tcBorders>
          </w:tcPr>
          <w:p w:rsidR="00F06C84" w:rsidRPr="003812FC" w:rsidRDefault="005859CE" w:rsidP="0090617E">
            <w:pPr>
              <w:autoSpaceDE w:val="0"/>
              <w:autoSpaceDN w:val="0"/>
              <w:adjustRightInd w:val="0"/>
              <w:spacing w:after="0" w:line="240" w:lineRule="auto"/>
              <w:rPr>
                <w:rFonts w:ascii="Times New Roman" w:hAnsi="Times New Roman"/>
              </w:rPr>
            </w:pPr>
            <w:r>
              <w:rPr>
                <w:rFonts w:ascii="Times New Roman" w:hAnsi="Times New Roman"/>
              </w:rPr>
              <w:t>Определение состояния жилых помещений, инженерных систем и оборудования, находящихся в них</w:t>
            </w:r>
          </w:p>
        </w:tc>
      </w:tr>
      <w:tr w:rsidR="00F06C84" w:rsidRPr="00F06C84" w:rsidTr="00AE182B">
        <w:trPr>
          <w:jc w:val="right"/>
        </w:trPr>
        <w:tc>
          <w:tcPr>
            <w:tcW w:w="567" w:type="dxa"/>
            <w:tcBorders>
              <w:top w:val="single" w:sz="4" w:space="0" w:color="auto"/>
              <w:left w:val="single" w:sz="8" w:space="0" w:color="auto"/>
              <w:bottom w:val="single" w:sz="4" w:space="0" w:color="auto"/>
              <w:right w:val="single" w:sz="8" w:space="0" w:color="auto"/>
            </w:tcBorders>
          </w:tcPr>
          <w:p w:rsidR="00F06C84" w:rsidRPr="00F06C84" w:rsidRDefault="00446A66" w:rsidP="0090617E">
            <w:pPr>
              <w:autoSpaceDE w:val="0"/>
              <w:autoSpaceDN w:val="0"/>
              <w:adjustRightInd w:val="0"/>
              <w:spacing w:after="0" w:line="240" w:lineRule="auto"/>
              <w:jc w:val="center"/>
              <w:rPr>
                <w:rFonts w:ascii="Times New Roman" w:hAnsi="Times New Roman"/>
              </w:rPr>
            </w:pPr>
            <w:r>
              <w:rPr>
                <w:rFonts w:ascii="Times New Roman" w:hAnsi="Times New Roman"/>
              </w:rPr>
              <w:t>1.3</w:t>
            </w:r>
            <w:r w:rsidR="00F06C84" w:rsidRPr="00F06C84">
              <w:rPr>
                <w:rFonts w:ascii="Times New Roman" w:hAnsi="Times New Roman"/>
              </w:rPr>
              <w:t>.</w:t>
            </w:r>
          </w:p>
        </w:tc>
        <w:tc>
          <w:tcPr>
            <w:tcW w:w="2977" w:type="dxa"/>
            <w:tcBorders>
              <w:top w:val="single" w:sz="4" w:space="0" w:color="auto"/>
              <w:left w:val="single" w:sz="8" w:space="0" w:color="auto"/>
              <w:bottom w:val="single" w:sz="4" w:space="0" w:color="auto"/>
              <w:right w:val="single" w:sz="8" w:space="0" w:color="auto"/>
            </w:tcBorders>
          </w:tcPr>
          <w:p w:rsidR="00F06C84" w:rsidRPr="003812FC" w:rsidRDefault="009330F2" w:rsidP="0090617E">
            <w:pPr>
              <w:autoSpaceDE w:val="0"/>
              <w:autoSpaceDN w:val="0"/>
              <w:adjustRightInd w:val="0"/>
              <w:spacing w:after="0" w:line="240" w:lineRule="auto"/>
              <w:rPr>
                <w:rFonts w:ascii="Times New Roman" w:hAnsi="Times New Roman"/>
              </w:rPr>
            </w:pPr>
            <w:r>
              <w:rPr>
                <w:rFonts w:ascii="Times New Roman" w:eastAsia="Times New Roman" w:hAnsi="Times New Roman"/>
                <w:lang w:eastAsia="ru-RU"/>
              </w:rPr>
              <w:t>С</w:t>
            </w:r>
            <w:r w:rsidR="003812FC" w:rsidRPr="003812FC">
              <w:rPr>
                <w:rFonts w:ascii="Times New Roman" w:eastAsia="Times New Roman" w:hAnsi="Times New Roman"/>
                <w:lang w:eastAsia="ru-RU"/>
              </w:rPr>
              <w:t>оставление дефектных ведомостей и локально-сметных расчетов на выполнение работ по ремонту муниципальных жилых помещений</w:t>
            </w:r>
          </w:p>
        </w:tc>
        <w:tc>
          <w:tcPr>
            <w:tcW w:w="1843" w:type="dxa"/>
            <w:tcBorders>
              <w:top w:val="single" w:sz="4" w:space="0" w:color="auto"/>
              <w:left w:val="single" w:sz="8" w:space="0" w:color="auto"/>
              <w:bottom w:val="single" w:sz="4" w:space="0" w:color="auto"/>
              <w:right w:val="single" w:sz="8" w:space="0" w:color="auto"/>
            </w:tcBorders>
          </w:tcPr>
          <w:p w:rsidR="00F06C84" w:rsidRPr="00F06C84" w:rsidRDefault="003812FC" w:rsidP="0090617E">
            <w:pPr>
              <w:pStyle w:val="a5"/>
              <w:spacing w:before="0" w:beforeAutospacing="0" w:after="0" w:afterAutospacing="0"/>
              <w:rPr>
                <w:sz w:val="22"/>
                <w:szCs w:val="22"/>
              </w:rPr>
            </w:pPr>
            <w:r>
              <w:rPr>
                <w:sz w:val="22"/>
                <w:szCs w:val="22"/>
              </w:rPr>
              <w:t>МКУ «ЖКХ «Спасский»</w:t>
            </w:r>
          </w:p>
        </w:tc>
        <w:tc>
          <w:tcPr>
            <w:tcW w:w="1276"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201</w:t>
            </w:r>
            <w:r w:rsidR="003812FC">
              <w:rPr>
                <w:rFonts w:ascii="Times New Roman" w:hAnsi="Times New Roman"/>
              </w:rPr>
              <w:t>6</w:t>
            </w:r>
          </w:p>
        </w:tc>
        <w:tc>
          <w:tcPr>
            <w:tcW w:w="1275"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w:t>
            </w:r>
            <w:r w:rsidR="0048479E">
              <w:rPr>
                <w:rFonts w:ascii="Times New Roman" w:hAnsi="Times New Roman"/>
              </w:rPr>
              <w:t>18</w:t>
            </w:r>
          </w:p>
        </w:tc>
        <w:tc>
          <w:tcPr>
            <w:tcW w:w="2342" w:type="dxa"/>
            <w:tcBorders>
              <w:top w:val="single" w:sz="4" w:space="0" w:color="auto"/>
              <w:left w:val="single" w:sz="8" w:space="0" w:color="auto"/>
              <w:bottom w:val="single" w:sz="4" w:space="0" w:color="auto"/>
              <w:right w:val="single" w:sz="8" w:space="0" w:color="auto"/>
            </w:tcBorders>
          </w:tcPr>
          <w:p w:rsidR="00F06C84" w:rsidRPr="00F06C84" w:rsidRDefault="005859CE" w:rsidP="0090617E">
            <w:pPr>
              <w:autoSpaceDE w:val="0"/>
              <w:autoSpaceDN w:val="0"/>
              <w:adjustRightInd w:val="0"/>
              <w:spacing w:after="0" w:line="240" w:lineRule="auto"/>
              <w:rPr>
                <w:rFonts w:ascii="Times New Roman" w:hAnsi="Times New Roman"/>
              </w:rPr>
            </w:pPr>
            <w:r>
              <w:rPr>
                <w:rFonts w:ascii="Times New Roman" w:hAnsi="Times New Roman"/>
              </w:rPr>
              <w:t xml:space="preserve">Определение сметной стоимости </w:t>
            </w:r>
            <w:r w:rsidR="003A7FBB" w:rsidRPr="003812FC">
              <w:rPr>
                <w:rFonts w:ascii="Times New Roman" w:eastAsia="Times New Roman" w:hAnsi="Times New Roman"/>
                <w:lang w:eastAsia="ru-RU"/>
              </w:rPr>
              <w:t xml:space="preserve"> работ по ремонту муниципальных жилых помещений</w:t>
            </w:r>
          </w:p>
        </w:tc>
      </w:tr>
      <w:tr w:rsidR="00F06C84" w:rsidRPr="00F06C84" w:rsidTr="00AE182B">
        <w:trPr>
          <w:jc w:val="right"/>
        </w:trPr>
        <w:tc>
          <w:tcPr>
            <w:tcW w:w="567"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1.</w:t>
            </w:r>
            <w:r w:rsidR="00446A66">
              <w:rPr>
                <w:rFonts w:ascii="Times New Roman" w:hAnsi="Times New Roman"/>
              </w:rPr>
              <w:t>4</w:t>
            </w:r>
            <w:r w:rsidRPr="00F06C84">
              <w:rPr>
                <w:rFonts w:ascii="Times New Roman" w:hAnsi="Times New Roman"/>
              </w:rPr>
              <w:t>.</w:t>
            </w:r>
          </w:p>
        </w:tc>
        <w:tc>
          <w:tcPr>
            <w:tcW w:w="2977" w:type="dxa"/>
            <w:tcBorders>
              <w:top w:val="single" w:sz="4" w:space="0" w:color="auto"/>
              <w:left w:val="single" w:sz="8" w:space="0" w:color="auto"/>
              <w:bottom w:val="single" w:sz="4" w:space="0" w:color="auto"/>
              <w:right w:val="single" w:sz="8" w:space="0" w:color="auto"/>
            </w:tcBorders>
          </w:tcPr>
          <w:p w:rsidR="00F06C84" w:rsidRPr="00184059" w:rsidRDefault="009330F2" w:rsidP="0090617E">
            <w:pPr>
              <w:autoSpaceDE w:val="0"/>
              <w:autoSpaceDN w:val="0"/>
              <w:adjustRightInd w:val="0"/>
              <w:spacing w:after="0" w:line="240" w:lineRule="auto"/>
              <w:rPr>
                <w:rFonts w:ascii="Times New Roman" w:hAnsi="Times New Roman"/>
              </w:rPr>
            </w:pPr>
            <w:r>
              <w:rPr>
                <w:rFonts w:ascii="Times New Roman" w:eastAsia="Times New Roman" w:hAnsi="Times New Roman"/>
                <w:lang w:eastAsia="ru-RU"/>
              </w:rPr>
              <w:t>П</w:t>
            </w:r>
            <w:r w:rsidR="00184059" w:rsidRPr="00184059">
              <w:rPr>
                <w:rFonts w:ascii="Times New Roman" w:eastAsia="Times New Roman" w:hAnsi="Times New Roman"/>
                <w:lang w:eastAsia="ru-RU"/>
              </w:rPr>
              <w:t>одготовка документации для размещения муниципального заказа на проведение работ по ремонту муниципальных жилых помещений</w:t>
            </w:r>
          </w:p>
        </w:tc>
        <w:tc>
          <w:tcPr>
            <w:tcW w:w="1843" w:type="dxa"/>
            <w:tcBorders>
              <w:top w:val="single" w:sz="4" w:space="0" w:color="auto"/>
              <w:left w:val="single" w:sz="8" w:space="0" w:color="auto"/>
              <w:bottom w:val="single" w:sz="4" w:space="0" w:color="auto"/>
              <w:right w:val="single" w:sz="8" w:space="0" w:color="auto"/>
            </w:tcBorders>
          </w:tcPr>
          <w:p w:rsidR="00F06C84" w:rsidRPr="00E71F79" w:rsidRDefault="00E72C2D" w:rsidP="0090617E">
            <w:pPr>
              <w:autoSpaceDE w:val="0"/>
              <w:autoSpaceDN w:val="0"/>
              <w:adjustRightInd w:val="0"/>
              <w:spacing w:after="0" w:line="240" w:lineRule="auto"/>
              <w:rPr>
                <w:rFonts w:ascii="Times New Roman" w:hAnsi="Times New Roman"/>
              </w:rPr>
            </w:pPr>
            <w:r>
              <w:rPr>
                <w:rFonts w:ascii="Times New Roman" w:hAnsi="Times New Roman"/>
              </w:rPr>
              <w:t xml:space="preserve">Жилищный отдел, </w:t>
            </w:r>
            <w:r w:rsidR="00E71F79" w:rsidRPr="00E71F79">
              <w:rPr>
                <w:rFonts w:ascii="Times New Roman" w:hAnsi="Times New Roman"/>
              </w:rPr>
              <w:t>МКУ «ЖКХ «Спасский»</w:t>
            </w:r>
          </w:p>
        </w:tc>
        <w:tc>
          <w:tcPr>
            <w:tcW w:w="1276"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201</w:t>
            </w:r>
            <w:r w:rsidR="00184059">
              <w:rPr>
                <w:rFonts w:ascii="Times New Roman" w:hAnsi="Times New Roman"/>
              </w:rPr>
              <w:t>6</w:t>
            </w:r>
          </w:p>
        </w:tc>
        <w:tc>
          <w:tcPr>
            <w:tcW w:w="1275"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w:t>
            </w:r>
            <w:r w:rsidR="0048479E">
              <w:rPr>
                <w:rFonts w:ascii="Times New Roman" w:hAnsi="Times New Roman"/>
              </w:rPr>
              <w:t>18</w:t>
            </w:r>
          </w:p>
        </w:tc>
        <w:tc>
          <w:tcPr>
            <w:tcW w:w="2342" w:type="dxa"/>
            <w:tcBorders>
              <w:top w:val="single" w:sz="4" w:space="0" w:color="auto"/>
              <w:left w:val="single" w:sz="8" w:space="0" w:color="auto"/>
              <w:bottom w:val="single" w:sz="4" w:space="0" w:color="auto"/>
              <w:right w:val="single" w:sz="8" w:space="0" w:color="auto"/>
            </w:tcBorders>
          </w:tcPr>
          <w:p w:rsidR="00F06C84" w:rsidRPr="00F06C84" w:rsidRDefault="00542930" w:rsidP="0090617E">
            <w:pPr>
              <w:autoSpaceDE w:val="0"/>
              <w:autoSpaceDN w:val="0"/>
              <w:adjustRightInd w:val="0"/>
              <w:spacing w:after="0" w:line="240" w:lineRule="auto"/>
              <w:rPr>
                <w:rFonts w:ascii="Times New Roman" w:hAnsi="Times New Roman"/>
              </w:rPr>
            </w:pPr>
            <w:r>
              <w:rPr>
                <w:rFonts w:ascii="Times New Roman" w:hAnsi="Times New Roman"/>
              </w:rPr>
              <w:t>Проведение конкурса для выбора подрядной организации</w:t>
            </w:r>
          </w:p>
        </w:tc>
      </w:tr>
      <w:tr w:rsidR="00F06C84" w:rsidRPr="00F06C84" w:rsidTr="00AE182B">
        <w:trPr>
          <w:jc w:val="right"/>
        </w:trPr>
        <w:tc>
          <w:tcPr>
            <w:tcW w:w="567"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1.</w:t>
            </w:r>
            <w:r w:rsidR="00446A66">
              <w:rPr>
                <w:rFonts w:ascii="Times New Roman" w:hAnsi="Times New Roman"/>
              </w:rPr>
              <w:t>5</w:t>
            </w:r>
            <w:r w:rsidRPr="00F06C84">
              <w:rPr>
                <w:rFonts w:ascii="Times New Roman" w:hAnsi="Times New Roman"/>
              </w:rPr>
              <w:t>.</w:t>
            </w:r>
          </w:p>
        </w:tc>
        <w:tc>
          <w:tcPr>
            <w:tcW w:w="2977" w:type="dxa"/>
            <w:tcBorders>
              <w:top w:val="single" w:sz="4" w:space="0" w:color="auto"/>
              <w:left w:val="single" w:sz="8" w:space="0" w:color="auto"/>
              <w:bottom w:val="single" w:sz="4" w:space="0" w:color="auto"/>
              <w:right w:val="single" w:sz="8" w:space="0" w:color="auto"/>
            </w:tcBorders>
          </w:tcPr>
          <w:p w:rsidR="00F06C84" w:rsidRPr="00184059" w:rsidRDefault="009330F2" w:rsidP="0090617E">
            <w:pPr>
              <w:autoSpaceDE w:val="0"/>
              <w:autoSpaceDN w:val="0"/>
              <w:adjustRightInd w:val="0"/>
              <w:spacing w:after="0" w:line="240" w:lineRule="auto"/>
              <w:rPr>
                <w:rFonts w:ascii="Times New Roman" w:hAnsi="Times New Roman"/>
              </w:rPr>
            </w:pPr>
            <w:r>
              <w:rPr>
                <w:rFonts w:ascii="Times New Roman" w:eastAsia="Times New Roman" w:hAnsi="Times New Roman"/>
                <w:lang w:eastAsia="ru-RU"/>
              </w:rPr>
              <w:t>З</w:t>
            </w:r>
            <w:r w:rsidR="00184059" w:rsidRPr="00184059">
              <w:rPr>
                <w:rFonts w:ascii="Times New Roman" w:eastAsia="Times New Roman" w:hAnsi="Times New Roman"/>
                <w:lang w:eastAsia="ru-RU"/>
              </w:rPr>
              <w:t>аключение муниципальных контрактов на проведение работ по ремонту муниципальных жилых помещений</w:t>
            </w:r>
          </w:p>
        </w:tc>
        <w:tc>
          <w:tcPr>
            <w:tcW w:w="1843" w:type="dxa"/>
            <w:tcBorders>
              <w:top w:val="single" w:sz="4" w:space="0" w:color="auto"/>
              <w:left w:val="single" w:sz="8" w:space="0" w:color="auto"/>
              <w:bottom w:val="single" w:sz="4" w:space="0" w:color="auto"/>
              <w:right w:val="single" w:sz="8" w:space="0" w:color="auto"/>
            </w:tcBorders>
          </w:tcPr>
          <w:p w:rsidR="00F06C84" w:rsidRPr="005F54EA" w:rsidRDefault="005F54EA" w:rsidP="0090617E">
            <w:pPr>
              <w:autoSpaceDE w:val="0"/>
              <w:autoSpaceDN w:val="0"/>
              <w:adjustRightInd w:val="0"/>
              <w:spacing w:after="0" w:line="240" w:lineRule="auto"/>
              <w:rPr>
                <w:rFonts w:ascii="Times New Roman" w:hAnsi="Times New Roman"/>
              </w:rPr>
            </w:pPr>
            <w:r w:rsidRPr="005F54EA">
              <w:rPr>
                <w:rFonts w:ascii="Times New Roman" w:hAnsi="Times New Roman"/>
              </w:rPr>
              <w:t>МКУ «ЖКХ «Спасский»</w:t>
            </w:r>
          </w:p>
        </w:tc>
        <w:tc>
          <w:tcPr>
            <w:tcW w:w="1276"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201</w:t>
            </w:r>
            <w:r w:rsidR="00184059">
              <w:rPr>
                <w:rFonts w:ascii="Times New Roman" w:hAnsi="Times New Roman"/>
              </w:rPr>
              <w:t>6</w:t>
            </w:r>
          </w:p>
        </w:tc>
        <w:tc>
          <w:tcPr>
            <w:tcW w:w="1275"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w:t>
            </w:r>
            <w:r w:rsidR="0048479E">
              <w:rPr>
                <w:rFonts w:ascii="Times New Roman" w:hAnsi="Times New Roman"/>
              </w:rPr>
              <w:t>18</w:t>
            </w:r>
          </w:p>
        </w:tc>
        <w:tc>
          <w:tcPr>
            <w:tcW w:w="2342" w:type="dxa"/>
            <w:tcBorders>
              <w:top w:val="single" w:sz="4" w:space="0" w:color="auto"/>
              <w:left w:val="single" w:sz="8" w:space="0" w:color="auto"/>
              <w:bottom w:val="single" w:sz="4" w:space="0" w:color="auto"/>
              <w:right w:val="single" w:sz="8" w:space="0" w:color="auto"/>
            </w:tcBorders>
          </w:tcPr>
          <w:p w:rsidR="00F06C84" w:rsidRPr="00F06C84" w:rsidRDefault="00340E88" w:rsidP="0090617E">
            <w:pPr>
              <w:autoSpaceDE w:val="0"/>
              <w:autoSpaceDN w:val="0"/>
              <w:adjustRightInd w:val="0"/>
              <w:spacing w:after="0" w:line="240" w:lineRule="auto"/>
              <w:rPr>
                <w:rFonts w:ascii="Times New Roman" w:hAnsi="Times New Roman"/>
              </w:rPr>
            </w:pPr>
            <w:r>
              <w:rPr>
                <w:rFonts w:ascii="Times New Roman" w:hAnsi="Times New Roman"/>
              </w:rPr>
              <w:t xml:space="preserve">Заключение муниципальных договоров с подрядной организацией выигравшей конкурс </w:t>
            </w:r>
          </w:p>
        </w:tc>
      </w:tr>
      <w:tr w:rsidR="00F06C84" w:rsidRPr="00F06C84" w:rsidTr="00AE182B">
        <w:trPr>
          <w:jc w:val="right"/>
        </w:trPr>
        <w:tc>
          <w:tcPr>
            <w:tcW w:w="567"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1.</w:t>
            </w:r>
            <w:r w:rsidR="00446A66">
              <w:rPr>
                <w:rFonts w:ascii="Times New Roman" w:hAnsi="Times New Roman"/>
              </w:rPr>
              <w:t>6</w:t>
            </w:r>
            <w:r w:rsidRPr="00F06C84">
              <w:rPr>
                <w:rFonts w:ascii="Times New Roman" w:hAnsi="Times New Roman"/>
              </w:rPr>
              <w:t>.</w:t>
            </w:r>
          </w:p>
        </w:tc>
        <w:tc>
          <w:tcPr>
            <w:tcW w:w="2977" w:type="dxa"/>
            <w:tcBorders>
              <w:top w:val="single" w:sz="4" w:space="0" w:color="auto"/>
              <w:left w:val="single" w:sz="8" w:space="0" w:color="auto"/>
              <w:bottom w:val="single" w:sz="4" w:space="0" w:color="auto"/>
              <w:right w:val="single" w:sz="8" w:space="0" w:color="auto"/>
            </w:tcBorders>
          </w:tcPr>
          <w:p w:rsidR="00F06C84" w:rsidRPr="00184059" w:rsidRDefault="009330F2" w:rsidP="0090617E">
            <w:pPr>
              <w:pStyle w:val="a5"/>
              <w:suppressAutoHyphens/>
              <w:spacing w:before="0" w:beforeAutospacing="0" w:after="0" w:afterAutospacing="0"/>
              <w:rPr>
                <w:sz w:val="22"/>
                <w:szCs w:val="22"/>
              </w:rPr>
            </w:pPr>
            <w:r>
              <w:rPr>
                <w:sz w:val="22"/>
                <w:szCs w:val="22"/>
              </w:rPr>
              <w:t>П</w:t>
            </w:r>
            <w:r w:rsidR="00184059" w:rsidRPr="00184059">
              <w:rPr>
                <w:sz w:val="22"/>
                <w:szCs w:val="22"/>
              </w:rPr>
              <w:t>роведение работ по ремонту муниципальных жилых помещений</w:t>
            </w:r>
          </w:p>
        </w:tc>
        <w:tc>
          <w:tcPr>
            <w:tcW w:w="1843" w:type="dxa"/>
            <w:tcBorders>
              <w:top w:val="single" w:sz="4" w:space="0" w:color="auto"/>
              <w:left w:val="single" w:sz="8" w:space="0" w:color="auto"/>
              <w:bottom w:val="single" w:sz="4" w:space="0" w:color="auto"/>
              <w:right w:val="single" w:sz="8" w:space="0" w:color="auto"/>
            </w:tcBorders>
          </w:tcPr>
          <w:p w:rsidR="00F06C84" w:rsidRPr="00F06C84" w:rsidRDefault="0048479E" w:rsidP="0090617E">
            <w:pPr>
              <w:autoSpaceDE w:val="0"/>
              <w:autoSpaceDN w:val="0"/>
              <w:adjustRightInd w:val="0"/>
              <w:spacing w:after="0" w:line="240" w:lineRule="auto"/>
              <w:rPr>
                <w:rFonts w:ascii="Times New Roman" w:hAnsi="Times New Roman"/>
              </w:rPr>
            </w:pPr>
            <w:r w:rsidRPr="00744A49">
              <w:rPr>
                <w:rFonts w:ascii="Times New Roman" w:hAnsi="Times New Roman"/>
              </w:rPr>
              <w:t xml:space="preserve">Жилищный отдел, отдел градостроительства, земельных и </w:t>
            </w:r>
            <w:r w:rsidRPr="00744A49">
              <w:rPr>
                <w:rFonts w:ascii="Times New Roman" w:hAnsi="Times New Roman"/>
              </w:rPr>
              <w:lastRenderedPageBreak/>
              <w:t>имущественных отношений, МКУ «ЖКХ «Спасский»</w:t>
            </w:r>
          </w:p>
        </w:tc>
        <w:tc>
          <w:tcPr>
            <w:tcW w:w="1276"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lastRenderedPageBreak/>
              <w:t>2016</w:t>
            </w:r>
          </w:p>
        </w:tc>
        <w:tc>
          <w:tcPr>
            <w:tcW w:w="1275"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w:t>
            </w:r>
            <w:r w:rsidR="0048479E">
              <w:rPr>
                <w:rFonts w:ascii="Times New Roman" w:hAnsi="Times New Roman"/>
              </w:rPr>
              <w:t>18</w:t>
            </w:r>
          </w:p>
        </w:tc>
        <w:tc>
          <w:tcPr>
            <w:tcW w:w="2342" w:type="dxa"/>
            <w:tcBorders>
              <w:top w:val="single" w:sz="4" w:space="0" w:color="auto"/>
              <w:left w:val="single" w:sz="8" w:space="0" w:color="auto"/>
              <w:bottom w:val="single" w:sz="4" w:space="0" w:color="auto"/>
              <w:right w:val="single" w:sz="8" w:space="0" w:color="auto"/>
            </w:tcBorders>
          </w:tcPr>
          <w:p w:rsidR="00F06C84" w:rsidRPr="00DD40FF" w:rsidRDefault="00DD40FF" w:rsidP="0090617E">
            <w:pPr>
              <w:autoSpaceDE w:val="0"/>
              <w:autoSpaceDN w:val="0"/>
              <w:adjustRightInd w:val="0"/>
              <w:spacing w:after="0" w:line="240" w:lineRule="auto"/>
              <w:rPr>
                <w:rFonts w:ascii="Times New Roman" w:hAnsi="Times New Roman"/>
              </w:rPr>
            </w:pPr>
            <w:r w:rsidRPr="00DD40FF">
              <w:rPr>
                <w:rFonts w:ascii="Times New Roman" w:hAnsi="Times New Roman"/>
              </w:rPr>
              <w:t>Ремонт муниципальных жилых помещений</w:t>
            </w:r>
            <w:r w:rsidR="005859CE">
              <w:rPr>
                <w:rFonts w:ascii="Times New Roman" w:hAnsi="Times New Roman"/>
              </w:rPr>
              <w:t xml:space="preserve"> для нормального </w:t>
            </w:r>
            <w:r w:rsidR="005859CE">
              <w:rPr>
                <w:rFonts w:ascii="Times New Roman" w:hAnsi="Times New Roman"/>
              </w:rPr>
              <w:lastRenderedPageBreak/>
              <w:t>функционирования помещений по назначению квартиры</w:t>
            </w:r>
          </w:p>
        </w:tc>
      </w:tr>
      <w:tr w:rsidR="00F06C84" w:rsidRPr="00F06C84" w:rsidTr="00AE182B">
        <w:trPr>
          <w:jc w:val="right"/>
        </w:trPr>
        <w:tc>
          <w:tcPr>
            <w:tcW w:w="567"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lastRenderedPageBreak/>
              <w:t>1.</w:t>
            </w:r>
            <w:r w:rsidR="00446A66">
              <w:rPr>
                <w:rFonts w:ascii="Times New Roman" w:hAnsi="Times New Roman"/>
              </w:rPr>
              <w:t>7</w:t>
            </w:r>
            <w:r w:rsidRPr="00F06C84">
              <w:rPr>
                <w:rFonts w:ascii="Times New Roman" w:hAnsi="Times New Roman"/>
              </w:rPr>
              <w:t>.</w:t>
            </w:r>
          </w:p>
        </w:tc>
        <w:tc>
          <w:tcPr>
            <w:tcW w:w="2977" w:type="dxa"/>
            <w:tcBorders>
              <w:top w:val="single" w:sz="4" w:space="0" w:color="auto"/>
              <w:left w:val="single" w:sz="8" w:space="0" w:color="auto"/>
              <w:bottom w:val="single" w:sz="4" w:space="0" w:color="auto"/>
              <w:right w:val="single" w:sz="8" w:space="0" w:color="auto"/>
            </w:tcBorders>
          </w:tcPr>
          <w:p w:rsidR="00F06C84" w:rsidRPr="00184059" w:rsidRDefault="009330F2" w:rsidP="0090617E">
            <w:pPr>
              <w:autoSpaceDE w:val="0"/>
              <w:autoSpaceDN w:val="0"/>
              <w:adjustRightInd w:val="0"/>
              <w:spacing w:after="0" w:line="240" w:lineRule="auto"/>
              <w:rPr>
                <w:rFonts w:ascii="Times New Roman" w:hAnsi="Times New Roman"/>
              </w:rPr>
            </w:pPr>
            <w:r>
              <w:rPr>
                <w:rFonts w:ascii="Times New Roman" w:eastAsia="Times New Roman" w:hAnsi="Times New Roman"/>
                <w:lang w:eastAsia="ru-RU"/>
              </w:rPr>
              <w:t>П</w:t>
            </w:r>
            <w:r w:rsidR="00184059" w:rsidRPr="00184059">
              <w:rPr>
                <w:rFonts w:ascii="Times New Roman" w:eastAsia="Times New Roman" w:hAnsi="Times New Roman"/>
                <w:lang w:eastAsia="ru-RU"/>
              </w:rPr>
              <w:t>риемка работ по ремонту муниципальных жилых помещений</w:t>
            </w:r>
          </w:p>
        </w:tc>
        <w:tc>
          <w:tcPr>
            <w:tcW w:w="1843" w:type="dxa"/>
            <w:tcBorders>
              <w:top w:val="single" w:sz="4" w:space="0" w:color="auto"/>
              <w:left w:val="single" w:sz="8" w:space="0" w:color="auto"/>
              <w:bottom w:val="single" w:sz="4" w:space="0" w:color="auto"/>
              <w:right w:val="single" w:sz="8" w:space="0" w:color="auto"/>
            </w:tcBorders>
          </w:tcPr>
          <w:p w:rsidR="00F06C84" w:rsidRPr="00744A49" w:rsidRDefault="00744A49" w:rsidP="0090617E">
            <w:pPr>
              <w:autoSpaceDE w:val="0"/>
              <w:autoSpaceDN w:val="0"/>
              <w:adjustRightInd w:val="0"/>
              <w:spacing w:after="0" w:line="240" w:lineRule="auto"/>
              <w:rPr>
                <w:rFonts w:ascii="Times New Roman" w:hAnsi="Times New Roman"/>
              </w:rPr>
            </w:pPr>
            <w:r w:rsidRPr="00744A49">
              <w:rPr>
                <w:rFonts w:ascii="Times New Roman" w:hAnsi="Times New Roman"/>
              </w:rPr>
              <w:t>Жилищный отдел, отдел градостроительства, земельных и имущественных отношений, МКУ «ЖКХ «Спасский»</w:t>
            </w:r>
          </w:p>
        </w:tc>
        <w:tc>
          <w:tcPr>
            <w:tcW w:w="1276"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201</w:t>
            </w:r>
            <w:r w:rsidR="00184059">
              <w:rPr>
                <w:rFonts w:ascii="Times New Roman" w:hAnsi="Times New Roman"/>
              </w:rPr>
              <w:t>6</w:t>
            </w:r>
          </w:p>
        </w:tc>
        <w:tc>
          <w:tcPr>
            <w:tcW w:w="1275" w:type="dxa"/>
            <w:tcBorders>
              <w:top w:val="single" w:sz="4" w:space="0" w:color="auto"/>
              <w:left w:val="single" w:sz="8" w:space="0" w:color="auto"/>
              <w:bottom w:val="single" w:sz="4" w:space="0" w:color="auto"/>
              <w:right w:val="single" w:sz="8" w:space="0" w:color="auto"/>
            </w:tcBorders>
          </w:tcPr>
          <w:p w:rsidR="00F06C84" w:rsidRPr="00F06C84" w:rsidRDefault="00F06C84" w:rsidP="0090617E">
            <w:pPr>
              <w:autoSpaceDE w:val="0"/>
              <w:autoSpaceDN w:val="0"/>
              <w:adjustRightInd w:val="0"/>
              <w:spacing w:after="0" w:line="240" w:lineRule="auto"/>
              <w:jc w:val="center"/>
              <w:rPr>
                <w:rFonts w:ascii="Times New Roman" w:hAnsi="Times New Roman"/>
              </w:rPr>
            </w:pPr>
            <w:r w:rsidRPr="00F06C84">
              <w:rPr>
                <w:rFonts w:ascii="Times New Roman" w:hAnsi="Times New Roman"/>
              </w:rPr>
              <w:t>20</w:t>
            </w:r>
            <w:r w:rsidR="0048479E">
              <w:rPr>
                <w:rFonts w:ascii="Times New Roman" w:hAnsi="Times New Roman"/>
              </w:rPr>
              <w:t>18</w:t>
            </w:r>
          </w:p>
        </w:tc>
        <w:tc>
          <w:tcPr>
            <w:tcW w:w="2342" w:type="dxa"/>
            <w:tcBorders>
              <w:top w:val="single" w:sz="4" w:space="0" w:color="auto"/>
              <w:left w:val="single" w:sz="8" w:space="0" w:color="auto"/>
              <w:bottom w:val="single" w:sz="4" w:space="0" w:color="auto"/>
              <w:right w:val="single" w:sz="8" w:space="0" w:color="auto"/>
            </w:tcBorders>
          </w:tcPr>
          <w:p w:rsidR="00F06C84" w:rsidRPr="00F06C84" w:rsidRDefault="003A7FBB" w:rsidP="0090617E">
            <w:pPr>
              <w:autoSpaceDE w:val="0"/>
              <w:autoSpaceDN w:val="0"/>
              <w:adjustRightInd w:val="0"/>
              <w:spacing w:after="0" w:line="240" w:lineRule="auto"/>
              <w:rPr>
                <w:rFonts w:ascii="Times New Roman" w:hAnsi="Times New Roman"/>
              </w:rPr>
            </w:pPr>
            <w:r>
              <w:rPr>
                <w:rFonts w:ascii="Times New Roman" w:hAnsi="Times New Roman"/>
              </w:rPr>
              <w:t>Оформление а</w:t>
            </w:r>
            <w:r w:rsidR="000C69CD">
              <w:rPr>
                <w:rFonts w:ascii="Times New Roman" w:hAnsi="Times New Roman"/>
              </w:rPr>
              <w:t xml:space="preserve">ктов </w:t>
            </w:r>
            <w:r w:rsidR="00D12F4E">
              <w:rPr>
                <w:rFonts w:ascii="Times New Roman" w:hAnsi="Times New Roman"/>
              </w:rPr>
              <w:t>выполненных работ</w:t>
            </w:r>
            <w:r w:rsidR="005859CE">
              <w:rPr>
                <w:rFonts w:ascii="Times New Roman" w:hAnsi="Times New Roman"/>
              </w:rPr>
              <w:t xml:space="preserve"> по формам КС-2, КС-3</w:t>
            </w:r>
          </w:p>
        </w:tc>
      </w:tr>
    </w:tbl>
    <w:p w:rsidR="00F713C2" w:rsidRPr="00F713C2" w:rsidRDefault="00F713C2" w:rsidP="0090617E">
      <w:pPr>
        <w:spacing w:after="0" w:line="240" w:lineRule="auto"/>
        <w:ind w:firstLine="709"/>
        <w:jc w:val="both"/>
        <w:textAlignment w:val="baseline"/>
        <w:rPr>
          <w:rFonts w:ascii="Times New Roman" w:eastAsia="Times New Roman" w:hAnsi="Times New Roman"/>
          <w:sz w:val="26"/>
          <w:szCs w:val="26"/>
          <w:lang w:eastAsia="ru-RU"/>
        </w:rPr>
      </w:pPr>
    </w:p>
    <w:p w:rsidR="007F3D96" w:rsidRPr="007F3D96" w:rsidRDefault="00EC5BE7" w:rsidP="00EC5BE7">
      <w:pPr>
        <w:pStyle w:val="a3"/>
        <w:numPr>
          <w:ilvl w:val="0"/>
          <w:numId w:val="3"/>
        </w:numPr>
        <w:spacing w:after="0" w:line="240" w:lineRule="auto"/>
        <w:jc w:val="center"/>
        <w:rPr>
          <w:rFonts w:ascii="Times New Roman" w:hAnsi="Times New Roman"/>
          <w:b/>
          <w:sz w:val="26"/>
          <w:szCs w:val="26"/>
        </w:rPr>
      </w:pPr>
      <w:r>
        <w:rPr>
          <w:rFonts w:ascii="Times New Roman" w:hAnsi="Times New Roman"/>
          <w:b/>
          <w:sz w:val="26"/>
          <w:szCs w:val="26"/>
        </w:rPr>
        <w:t>Механизм реализации Программы</w:t>
      </w:r>
    </w:p>
    <w:p w:rsidR="00BF4363" w:rsidRDefault="00BF4363" w:rsidP="0090617E">
      <w:pPr>
        <w:autoSpaceDE w:val="0"/>
        <w:autoSpaceDN w:val="0"/>
        <w:adjustRightInd w:val="0"/>
        <w:spacing w:after="0" w:line="240" w:lineRule="auto"/>
        <w:ind w:firstLine="709"/>
        <w:jc w:val="both"/>
        <w:rPr>
          <w:rFonts w:ascii="Times New Roman" w:eastAsiaTheme="minorHAnsi" w:hAnsi="Times New Roman"/>
          <w:sz w:val="26"/>
          <w:szCs w:val="26"/>
        </w:rPr>
      </w:pPr>
    </w:p>
    <w:p w:rsidR="00BF4363" w:rsidRPr="00BF4363" w:rsidRDefault="00BF4363" w:rsidP="0090617E">
      <w:pPr>
        <w:spacing w:after="0" w:line="240" w:lineRule="auto"/>
        <w:ind w:firstLine="708"/>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Координатором реализации Программы является жилищный отдел администрации Спасского муниципального района.</w:t>
      </w:r>
    </w:p>
    <w:p w:rsidR="00BF4363" w:rsidRPr="00BF4363" w:rsidRDefault="00BF4363" w:rsidP="0090617E">
      <w:pPr>
        <w:spacing w:after="0" w:line="240" w:lineRule="auto"/>
        <w:ind w:firstLine="708"/>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Координатор несет ответственность за ее реализацию, целевое и эффективное использование полученных на выполнение Программы финансовых средств.</w:t>
      </w:r>
    </w:p>
    <w:p w:rsidR="00BF4363" w:rsidRPr="00BF4363" w:rsidRDefault="00776E9F" w:rsidP="0090617E">
      <w:pPr>
        <w:spacing w:after="0" w:line="240" w:lineRule="auto"/>
        <w:ind w:firstLine="708"/>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Размещение муниципальных заказов осуществляется в соответствии</w:t>
      </w:r>
      <w:r w:rsidR="00BF4363" w:rsidRPr="00BF4363">
        <w:rPr>
          <w:rFonts w:ascii="Times New Roman" w:eastAsia="Times New Roman" w:hAnsi="Times New Roman"/>
          <w:sz w:val="26"/>
          <w:szCs w:val="26"/>
          <w:lang w:eastAsia="ru-RU"/>
        </w:rPr>
        <w:t xml:space="preserve"> Федеральн</w:t>
      </w:r>
      <w:r>
        <w:rPr>
          <w:rFonts w:ascii="Times New Roman" w:eastAsia="Times New Roman" w:hAnsi="Times New Roman"/>
          <w:sz w:val="26"/>
          <w:szCs w:val="26"/>
          <w:lang w:eastAsia="ru-RU"/>
        </w:rPr>
        <w:t>ым</w:t>
      </w:r>
      <w:r w:rsidR="00BF4363" w:rsidRPr="00BF4363">
        <w:rPr>
          <w:rFonts w:ascii="Times New Roman" w:eastAsia="Times New Roman" w:hAnsi="Times New Roman"/>
          <w:sz w:val="26"/>
          <w:szCs w:val="26"/>
          <w:lang w:eastAsia="ru-RU"/>
        </w:rPr>
        <w:t xml:space="preserve"> закон</w:t>
      </w:r>
      <w:r>
        <w:rPr>
          <w:rFonts w:ascii="Times New Roman" w:eastAsia="Times New Roman" w:hAnsi="Times New Roman"/>
          <w:sz w:val="26"/>
          <w:szCs w:val="26"/>
          <w:lang w:eastAsia="ru-RU"/>
        </w:rPr>
        <w:t>ом</w:t>
      </w:r>
      <w:r w:rsidR="00BF4363" w:rsidRPr="00BF4363">
        <w:rPr>
          <w:rFonts w:ascii="Times New Roman" w:eastAsia="Times New Roman" w:hAnsi="Times New Roman"/>
          <w:sz w:val="26"/>
          <w:szCs w:val="26"/>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BF4363" w:rsidRPr="00BF4363" w:rsidRDefault="00BF4363" w:rsidP="0090617E">
      <w:pPr>
        <w:spacing w:after="0" w:line="240" w:lineRule="auto"/>
        <w:ind w:firstLine="708"/>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Реализация Программы осуществляется посредством взаимодействия структурных подразделений администрации района, а также предприятий, осуществляющих выполнение мероприятий Программы.</w:t>
      </w:r>
    </w:p>
    <w:p w:rsidR="00BF4363" w:rsidRPr="00BF4363" w:rsidRDefault="00BF4363" w:rsidP="0090617E">
      <w:pPr>
        <w:spacing w:after="0" w:line="240" w:lineRule="auto"/>
        <w:ind w:firstLine="708"/>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Координатор в ходе реализации Программы:</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осуществляет контроль над выполнением мероприятий Программы;</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xml:space="preserve">- </w:t>
      </w:r>
      <w:r w:rsidRPr="00E942FB">
        <w:rPr>
          <w:rFonts w:ascii="Times New Roman" w:eastAsia="Times New Roman" w:hAnsi="Times New Roman"/>
          <w:sz w:val="26"/>
          <w:szCs w:val="26"/>
          <w:lang w:eastAsia="ru-RU"/>
        </w:rPr>
        <w:t xml:space="preserve">по сведениям, предоставленным </w:t>
      </w:r>
      <w:r w:rsidR="00E942FB" w:rsidRPr="00E942FB">
        <w:rPr>
          <w:rFonts w:ascii="Times New Roman" w:eastAsia="Times New Roman" w:hAnsi="Times New Roman"/>
          <w:sz w:val="26"/>
          <w:szCs w:val="26"/>
          <w:lang w:eastAsia="ru-RU"/>
        </w:rPr>
        <w:t>о</w:t>
      </w:r>
      <w:r w:rsidR="00E942FB" w:rsidRPr="00E942FB">
        <w:rPr>
          <w:rFonts w:ascii="Times New Roman" w:hAnsi="Times New Roman"/>
          <w:sz w:val="26"/>
          <w:szCs w:val="26"/>
        </w:rPr>
        <w:t>тдел градостроительства, земельных и имущественных отношений</w:t>
      </w:r>
      <w:r w:rsidRPr="00E942FB">
        <w:rPr>
          <w:rFonts w:ascii="Times New Roman" w:eastAsia="Times New Roman" w:hAnsi="Times New Roman"/>
          <w:sz w:val="26"/>
          <w:szCs w:val="26"/>
          <w:lang w:eastAsia="ru-RU"/>
        </w:rPr>
        <w:t xml:space="preserve"> администрации </w:t>
      </w:r>
      <w:r w:rsidR="00E942FB" w:rsidRPr="00E942FB">
        <w:rPr>
          <w:rFonts w:ascii="Times New Roman" w:eastAsia="Times New Roman" w:hAnsi="Times New Roman"/>
          <w:sz w:val="26"/>
          <w:szCs w:val="26"/>
          <w:lang w:eastAsia="ru-RU"/>
        </w:rPr>
        <w:t>Спасского муниципального</w:t>
      </w:r>
      <w:r w:rsidRPr="00E942FB">
        <w:rPr>
          <w:rFonts w:ascii="Times New Roman" w:eastAsia="Times New Roman" w:hAnsi="Times New Roman"/>
          <w:sz w:val="26"/>
          <w:szCs w:val="26"/>
          <w:lang w:eastAsia="ru-RU"/>
        </w:rPr>
        <w:t>, формирует реестр муниципальных жилых помещений, подлежащих ремонту, на очередной финансовый год и утверждает распоряжением главы;</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организовывает проведение обследования муниципального жилого помещения с составлением актов обследования по санитарному и техническому состоянию жилого помещения</w:t>
      </w:r>
      <w:r w:rsidR="008800D9">
        <w:rPr>
          <w:rFonts w:ascii="Times New Roman" w:eastAsia="Times New Roman" w:hAnsi="Times New Roman"/>
          <w:sz w:val="26"/>
          <w:szCs w:val="26"/>
          <w:lang w:eastAsia="ru-RU"/>
        </w:rPr>
        <w:t>, нуждающегося в выборочном или комплексном капитальном ремонте</w:t>
      </w:r>
      <w:r w:rsidRPr="00BF4363">
        <w:rPr>
          <w:rFonts w:ascii="Times New Roman" w:eastAsia="Times New Roman" w:hAnsi="Times New Roman"/>
          <w:sz w:val="26"/>
          <w:szCs w:val="26"/>
          <w:lang w:eastAsia="ru-RU"/>
        </w:rPr>
        <w:t>;</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на основании акта обследования составляет дефектную ведомость и локально-сметный расчет на ремонт жилого помещения;</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осуществляет подготовку конкурсной документации;</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с учетом выделяемых средств ежегодно уточняет механизм реализации Программы и затраты по программным мероприятиям;</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обеспечивает подготовку и представление предложений по финансированию мероприятий муниципальной программы в очередном финансовом году;</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после выполненных "Подрядчиком" работ проводит приемку выполненных работ по акту;</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xml:space="preserve">- акт обследования жилого помещения утверждает начальник жилищного отдела за подписью членов комиссии </w:t>
      </w:r>
      <w:r w:rsidRPr="00E942FB">
        <w:rPr>
          <w:rFonts w:ascii="Times New Roman" w:eastAsia="Times New Roman" w:hAnsi="Times New Roman"/>
          <w:sz w:val="26"/>
          <w:szCs w:val="26"/>
          <w:lang w:eastAsia="ru-RU"/>
        </w:rPr>
        <w:t xml:space="preserve">и передает в </w:t>
      </w:r>
      <w:r w:rsidR="00E942FB" w:rsidRPr="00E942FB">
        <w:rPr>
          <w:rFonts w:ascii="Times New Roman" w:eastAsia="Times New Roman" w:hAnsi="Times New Roman"/>
          <w:sz w:val="26"/>
          <w:szCs w:val="26"/>
          <w:lang w:eastAsia="ru-RU"/>
        </w:rPr>
        <w:t>о</w:t>
      </w:r>
      <w:r w:rsidR="00E942FB" w:rsidRPr="00E942FB">
        <w:rPr>
          <w:rFonts w:ascii="Times New Roman" w:hAnsi="Times New Roman"/>
          <w:sz w:val="26"/>
          <w:szCs w:val="26"/>
        </w:rPr>
        <w:t xml:space="preserve">тдел градостроительства, земельных и </w:t>
      </w:r>
      <w:r w:rsidR="00E942FB" w:rsidRPr="00E942FB">
        <w:rPr>
          <w:rFonts w:ascii="Times New Roman" w:hAnsi="Times New Roman"/>
          <w:sz w:val="26"/>
          <w:szCs w:val="26"/>
        </w:rPr>
        <w:lastRenderedPageBreak/>
        <w:t>имущественных отношений</w:t>
      </w:r>
      <w:r w:rsidRPr="00E942FB">
        <w:rPr>
          <w:rFonts w:ascii="Times New Roman" w:eastAsia="Times New Roman" w:hAnsi="Times New Roman"/>
          <w:sz w:val="26"/>
          <w:szCs w:val="26"/>
          <w:lang w:eastAsia="ru-RU"/>
        </w:rPr>
        <w:t xml:space="preserve"> последующей работы по предоставлению жилого помещения гражданам</w:t>
      </w:r>
      <w:r w:rsidRPr="00BF4363">
        <w:rPr>
          <w:rFonts w:ascii="Times New Roman" w:eastAsia="Times New Roman" w:hAnsi="Times New Roman"/>
          <w:sz w:val="26"/>
          <w:szCs w:val="26"/>
          <w:lang w:eastAsia="ru-RU"/>
        </w:rPr>
        <w:t>.</w:t>
      </w:r>
    </w:p>
    <w:p w:rsidR="00BF4363" w:rsidRPr="00BF4363" w:rsidRDefault="00BF4363" w:rsidP="0090617E">
      <w:pPr>
        <w:spacing w:after="0" w:line="240" w:lineRule="auto"/>
        <w:ind w:firstLine="708"/>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Исполнителями программы являются организации, выбранные по результатам торгов, и несут ответственность:</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за надлежащее и своевременное исполнение программных мероприятий;</w:t>
      </w:r>
    </w:p>
    <w:p w:rsidR="00BF4363" w:rsidRPr="00BF4363" w:rsidRDefault="00BF4363" w:rsidP="0090617E">
      <w:pPr>
        <w:spacing w:after="0" w:line="240" w:lineRule="auto"/>
        <w:jc w:val="both"/>
        <w:textAlignment w:val="baseline"/>
        <w:rPr>
          <w:rFonts w:ascii="Times New Roman" w:eastAsia="Times New Roman" w:hAnsi="Times New Roman"/>
          <w:sz w:val="26"/>
          <w:szCs w:val="26"/>
          <w:lang w:eastAsia="ru-RU"/>
        </w:rPr>
      </w:pPr>
      <w:r w:rsidRPr="00BF4363">
        <w:rPr>
          <w:rFonts w:ascii="Times New Roman" w:eastAsia="Times New Roman" w:hAnsi="Times New Roman"/>
          <w:sz w:val="26"/>
          <w:szCs w:val="26"/>
          <w:lang w:eastAsia="ru-RU"/>
        </w:rPr>
        <w:t>- рациональное использование выделяемых на их реализацию бюджетных средств.</w:t>
      </w:r>
    </w:p>
    <w:p w:rsidR="00184059" w:rsidRPr="00184059" w:rsidRDefault="00184059" w:rsidP="0090617E">
      <w:pPr>
        <w:autoSpaceDE w:val="0"/>
        <w:autoSpaceDN w:val="0"/>
        <w:adjustRightInd w:val="0"/>
        <w:spacing w:after="0" w:line="240" w:lineRule="auto"/>
        <w:ind w:firstLine="709"/>
        <w:jc w:val="both"/>
        <w:rPr>
          <w:rFonts w:ascii="Times New Roman" w:eastAsiaTheme="minorHAnsi" w:hAnsi="Times New Roman"/>
          <w:sz w:val="26"/>
          <w:szCs w:val="26"/>
        </w:rPr>
      </w:pPr>
    </w:p>
    <w:p w:rsidR="00184059" w:rsidRPr="000E6AD8" w:rsidRDefault="00EC5BE7" w:rsidP="00EC5BE7">
      <w:pPr>
        <w:pStyle w:val="a3"/>
        <w:numPr>
          <w:ilvl w:val="0"/>
          <w:numId w:val="3"/>
        </w:numPr>
        <w:spacing w:after="0" w:line="240" w:lineRule="auto"/>
        <w:jc w:val="center"/>
        <w:rPr>
          <w:rFonts w:ascii="Times New Roman" w:hAnsi="Times New Roman"/>
          <w:b/>
          <w:sz w:val="26"/>
          <w:szCs w:val="26"/>
        </w:rPr>
      </w:pPr>
      <w:r>
        <w:rPr>
          <w:rFonts w:ascii="Times New Roman" w:hAnsi="Times New Roman"/>
          <w:b/>
          <w:sz w:val="26"/>
          <w:szCs w:val="26"/>
        </w:rPr>
        <w:t>Ресурсное обеспечение Программы</w:t>
      </w:r>
    </w:p>
    <w:p w:rsidR="00184059" w:rsidRPr="00184059" w:rsidRDefault="00184059" w:rsidP="0090617E">
      <w:pPr>
        <w:pStyle w:val="a3"/>
        <w:spacing w:after="0" w:line="240" w:lineRule="auto"/>
        <w:rPr>
          <w:rFonts w:ascii="Times New Roman" w:hAnsi="Times New Roman"/>
          <w:b/>
          <w:sz w:val="26"/>
          <w:szCs w:val="26"/>
        </w:rPr>
      </w:pPr>
    </w:p>
    <w:p w:rsidR="00184059" w:rsidRPr="00184059" w:rsidRDefault="00184059" w:rsidP="0090617E">
      <w:pPr>
        <w:pStyle w:val="a3"/>
        <w:autoSpaceDE w:val="0"/>
        <w:autoSpaceDN w:val="0"/>
        <w:adjustRightInd w:val="0"/>
        <w:spacing w:after="0" w:line="240" w:lineRule="auto"/>
        <w:ind w:left="0" w:firstLine="720"/>
        <w:jc w:val="both"/>
        <w:rPr>
          <w:rFonts w:ascii="Times New Roman" w:eastAsiaTheme="minorHAnsi" w:hAnsi="Times New Roman"/>
          <w:sz w:val="26"/>
          <w:szCs w:val="26"/>
        </w:rPr>
      </w:pPr>
      <w:r w:rsidRPr="00184059">
        <w:rPr>
          <w:rFonts w:ascii="Times New Roman" w:eastAsiaTheme="minorHAnsi" w:hAnsi="Times New Roman"/>
          <w:sz w:val="26"/>
          <w:szCs w:val="26"/>
        </w:rPr>
        <w:t xml:space="preserve">Объем средств бюджета Спасского муниципального района на финансирование мероприятий Программы - </w:t>
      </w:r>
      <w:r w:rsidR="005F5E6C">
        <w:rPr>
          <w:rFonts w:ascii="Times New Roman" w:eastAsiaTheme="minorHAnsi" w:hAnsi="Times New Roman"/>
          <w:sz w:val="26"/>
          <w:szCs w:val="26"/>
        </w:rPr>
        <w:t>4920</w:t>
      </w:r>
      <w:r w:rsidRPr="00184059">
        <w:rPr>
          <w:rFonts w:ascii="Times New Roman" w:eastAsiaTheme="minorHAnsi" w:hAnsi="Times New Roman"/>
          <w:sz w:val="26"/>
          <w:szCs w:val="26"/>
        </w:rPr>
        <w:t xml:space="preserve"> тыс. рублей, в том числе по годам:</w:t>
      </w:r>
    </w:p>
    <w:p w:rsidR="00184059" w:rsidRPr="00184059" w:rsidRDefault="00184059" w:rsidP="0090617E">
      <w:pPr>
        <w:pStyle w:val="a3"/>
        <w:autoSpaceDE w:val="0"/>
        <w:autoSpaceDN w:val="0"/>
        <w:adjustRightInd w:val="0"/>
        <w:spacing w:after="0" w:line="240" w:lineRule="auto"/>
        <w:ind w:left="0" w:firstLine="720"/>
        <w:rPr>
          <w:rFonts w:ascii="Times New Roman" w:eastAsiaTheme="minorHAnsi" w:hAnsi="Times New Roman"/>
          <w:sz w:val="26"/>
          <w:szCs w:val="26"/>
        </w:rPr>
      </w:pPr>
      <w:r w:rsidRPr="00184059">
        <w:rPr>
          <w:rFonts w:ascii="Times New Roman" w:eastAsiaTheme="minorHAnsi" w:hAnsi="Times New Roman"/>
          <w:sz w:val="26"/>
          <w:szCs w:val="26"/>
        </w:rPr>
        <w:t>201</w:t>
      </w:r>
      <w:r w:rsidR="007F3D96">
        <w:rPr>
          <w:rFonts w:ascii="Times New Roman" w:eastAsiaTheme="minorHAnsi" w:hAnsi="Times New Roman"/>
          <w:sz w:val="26"/>
          <w:szCs w:val="26"/>
        </w:rPr>
        <w:t>6</w:t>
      </w:r>
      <w:r w:rsidRPr="00184059">
        <w:rPr>
          <w:rFonts w:ascii="Times New Roman" w:eastAsiaTheme="minorHAnsi" w:hAnsi="Times New Roman"/>
          <w:sz w:val="26"/>
          <w:szCs w:val="26"/>
        </w:rPr>
        <w:t xml:space="preserve"> год - </w:t>
      </w:r>
      <w:r w:rsidR="006F0EF1">
        <w:rPr>
          <w:rFonts w:ascii="Times New Roman" w:eastAsiaTheme="minorHAnsi" w:hAnsi="Times New Roman"/>
          <w:sz w:val="26"/>
          <w:szCs w:val="26"/>
        </w:rPr>
        <w:t>5</w:t>
      </w:r>
      <w:r w:rsidR="00A75A9C">
        <w:rPr>
          <w:rFonts w:ascii="Times New Roman" w:eastAsiaTheme="minorHAnsi" w:hAnsi="Times New Roman"/>
          <w:sz w:val="26"/>
          <w:szCs w:val="26"/>
        </w:rPr>
        <w:t>2</w:t>
      </w:r>
      <w:r w:rsidR="006F0EF1">
        <w:rPr>
          <w:rFonts w:ascii="Times New Roman" w:eastAsiaTheme="minorHAnsi" w:hAnsi="Times New Roman"/>
          <w:sz w:val="26"/>
          <w:szCs w:val="26"/>
        </w:rPr>
        <w:t>0</w:t>
      </w:r>
      <w:r w:rsidRPr="00184059">
        <w:rPr>
          <w:rFonts w:ascii="Times New Roman" w:eastAsiaTheme="minorHAnsi" w:hAnsi="Times New Roman"/>
          <w:sz w:val="26"/>
          <w:szCs w:val="26"/>
        </w:rPr>
        <w:t xml:space="preserve"> тыс. рублей;</w:t>
      </w:r>
    </w:p>
    <w:p w:rsidR="00184059" w:rsidRDefault="00184059" w:rsidP="0090617E">
      <w:pPr>
        <w:pStyle w:val="a3"/>
        <w:autoSpaceDE w:val="0"/>
        <w:autoSpaceDN w:val="0"/>
        <w:adjustRightInd w:val="0"/>
        <w:spacing w:after="0" w:line="240" w:lineRule="auto"/>
        <w:ind w:left="0" w:firstLine="720"/>
        <w:rPr>
          <w:rFonts w:ascii="Times New Roman" w:eastAsiaTheme="minorHAnsi" w:hAnsi="Times New Roman"/>
          <w:sz w:val="26"/>
          <w:szCs w:val="26"/>
        </w:rPr>
      </w:pPr>
      <w:r w:rsidRPr="00184059">
        <w:rPr>
          <w:rFonts w:ascii="Times New Roman" w:eastAsiaTheme="minorHAnsi" w:hAnsi="Times New Roman"/>
          <w:sz w:val="26"/>
          <w:szCs w:val="26"/>
        </w:rPr>
        <w:t>201</w:t>
      </w:r>
      <w:r w:rsidR="007F3D96">
        <w:rPr>
          <w:rFonts w:ascii="Times New Roman" w:eastAsiaTheme="minorHAnsi" w:hAnsi="Times New Roman"/>
          <w:sz w:val="26"/>
          <w:szCs w:val="26"/>
        </w:rPr>
        <w:t>7</w:t>
      </w:r>
      <w:r w:rsidRPr="00184059">
        <w:rPr>
          <w:rFonts w:ascii="Times New Roman" w:eastAsiaTheme="minorHAnsi" w:hAnsi="Times New Roman"/>
          <w:sz w:val="26"/>
          <w:szCs w:val="26"/>
        </w:rPr>
        <w:t xml:space="preserve"> год - </w:t>
      </w:r>
      <w:r w:rsidR="00386452">
        <w:rPr>
          <w:rFonts w:ascii="Times New Roman" w:eastAsiaTheme="minorHAnsi" w:hAnsi="Times New Roman"/>
          <w:sz w:val="26"/>
          <w:szCs w:val="26"/>
        </w:rPr>
        <w:t>2</w:t>
      </w:r>
      <w:r w:rsidR="00D46EF9">
        <w:rPr>
          <w:rFonts w:ascii="Times New Roman" w:eastAsiaTheme="minorHAnsi" w:hAnsi="Times New Roman"/>
          <w:sz w:val="26"/>
          <w:szCs w:val="26"/>
        </w:rPr>
        <w:t>000</w:t>
      </w:r>
      <w:r w:rsidRPr="00184059">
        <w:rPr>
          <w:rFonts w:ascii="Times New Roman" w:eastAsiaTheme="minorHAnsi" w:hAnsi="Times New Roman"/>
          <w:sz w:val="26"/>
          <w:szCs w:val="26"/>
        </w:rPr>
        <w:t xml:space="preserve"> тыс. рублей;</w:t>
      </w:r>
    </w:p>
    <w:p w:rsidR="007F3D96" w:rsidRPr="00184059" w:rsidRDefault="007F3D96" w:rsidP="0090617E">
      <w:pPr>
        <w:pStyle w:val="a3"/>
        <w:autoSpaceDE w:val="0"/>
        <w:autoSpaceDN w:val="0"/>
        <w:adjustRightInd w:val="0"/>
        <w:spacing w:after="0" w:line="240" w:lineRule="auto"/>
        <w:ind w:left="0" w:firstLine="720"/>
        <w:rPr>
          <w:rFonts w:ascii="Times New Roman" w:eastAsiaTheme="minorHAnsi" w:hAnsi="Times New Roman"/>
          <w:sz w:val="26"/>
          <w:szCs w:val="26"/>
        </w:rPr>
      </w:pPr>
      <w:r w:rsidRPr="00184059">
        <w:rPr>
          <w:rFonts w:ascii="Times New Roman" w:eastAsiaTheme="minorHAnsi" w:hAnsi="Times New Roman"/>
          <w:sz w:val="26"/>
          <w:szCs w:val="26"/>
        </w:rPr>
        <w:t>201</w:t>
      </w:r>
      <w:r>
        <w:rPr>
          <w:rFonts w:ascii="Times New Roman" w:eastAsiaTheme="minorHAnsi" w:hAnsi="Times New Roman"/>
          <w:sz w:val="26"/>
          <w:szCs w:val="26"/>
        </w:rPr>
        <w:t>8</w:t>
      </w:r>
      <w:r w:rsidRPr="00184059">
        <w:rPr>
          <w:rFonts w:ascii="Times New Roman" w:eastAsiaTheme="minorHAnsi" w:hAnsi="Times New Roman"/>
          <w:sz w:val="26"/>
          <w:szCs w:val="26"/>
        </w:rPr>
        <w:t xml:space="preserve"> год - </w:t>
      </w:r>
      <w:r w:rsidR="00386452">
        <w:rPr>
          <w:rFonts w:ascii="Times New Roman" w:eastAsiaTheme="minorHAnsi" w:hAnsi="Times New Roman"/>
          <w:sz w:val="26"/>
          <w:szCs w:val="26"/>
        </w:rPr>
        <w:t>2</w:t>
      </w:r>
      <w:r w:rsidR="00D46EF9">
        <w:rPr>
          <w:rFonts w:ascii="Times New Roman" w:eastAsiaTheme="minorHAnsi" w:hAnsi="Times New Roman"/>
          <w:sz w:val="26"/>
          <w:szCs w:val="26"/>
        </w:rPr>
        <w:t>4</w:t>
      </w:r>
      <w:r w:rsidR="005F5E6C">
        <w:rPr>
          <w:rFonts w:ascii="Times New Roman" w:eastAsiaTheme="minorHAnsi" w:hAnsi="Times New Roman"/>
          <w:sz w:val="26"/>
          <w:szCs w:val="26"/>
        </w:rPr>
        <w:t>0</w:t>
      </w:r>
      <w:r w:rsidR="00D46EF9">
        <w:rPr>
          <w:rFonts w:ascii="Times New Roman" w:eastAsiaTheme="minorHAnsi" w:hAnsi="Times New Roman"/>
          <w:sz w:val="26"/>
          <w:szCs w:val="26"/>
        </w:rPr>
        <w:t>0</w:t>
      </w:r>
      <w:r w:rsidRPr="00184059">
        <w:rPr>
          <w:rFonts w:ascii="Times New Roman" w:eastAsiaTheme="minorHAnsi" w:hAnsi="Times New Roman"/>
          <w:sz w:val="26"/>
          <w:szCs w:val="26"/>
        </w:rPr>
        <w:t xml:space="preserve"> тыс. рублей;</w:t>
      </w:r>
    </w:p>
    <w:p w:rsidR="00184059" w:rsidRPr="00184059" w:rsidRDefault="00184059" w:rsidP="0090617E">
      <w:pPr>
        <w:pStyle w:val="a3"/>
        <w:autoSpaceDE w:val="0"/>
        <w:autoSpaceDN w:val="0"/>
        <w:adjustRightInd w:val="0"/>
        <w:spacing w:after="0" w:line="240" w:lineRule="auto"/>
        <w:ind w:left="0" w:firstLine="709"/>
        <w:jc w:val="both"/>
        <w:rPr>
          <w:rFonts w:ascii="Times New Roman" w:eastAsiaTheme="minorHAnsi" w:hAnsi="Times New Roman"/>
          <w:sz w:val="26"/>
          <w:szCs w:val="26"/>
        </w:rPr>
      </w:pPr>
      <w:r w:rsidRPr="00184059">
        <w:rPr>
          <w:rFonts w:ascii="Times New Roman" w:eastAsiaTheme="minorHAnsi" w:hAnsi="Times New Roman"/>
          <w:sz w:val="26"/>
          <w:szCs w:val="26"/>
        </w:rPr>
        <w:t xml:space="preserve">Ресурсное </w:t>
      </w:r>
      <w:hyperlink r:id="rId8" w:history="1">
        <w:r w:rsidRPr="00184059">
          <w:rPr>
            <w:rFonts w:ascii="Times New Roman" w:eastAsiaTheme="minorHAnsi" w:hAnsi="Times New Roman"/>
            <w:sz w:val="26"/>
            <w:szCs w:val="26"/>
          </w:rPr>
          <w:t>обеспечение</w:t>
        </w:r>
      </w:hyperlink>
      <w:r w:rsidRPr="00184059">
        <w:rPr>
          <w:rFonts w:ascii="Times New Roman" w:eastAsiaTheme="minorHAnsi" w:hAnsi="Times New Roman"/>
          <w:sz w:val="26"/>
          <w:szCs w:val="26"/>
        </w:rPr>
        <w:t xml:space="preserve"> реализации Программы за счет средств бюджета Спасского муниципального района представлено в приложении № </w:t>
      </w:r>
      <w:r w:rsidR="00AB5139">
        <w:rPr>
          <w:rFonts w:ascii="Times New Roman" w:eastAsiaTheme="minorHAnsi" w:hAnsi="Times New Roman"/>
          <w:sz w:val="26"/>
          <w:szCs w:val="26"/>
        </w:rPr>
        <w:t>2</w:t>
      </w:r>
      <w:r w:rsidRPr="00184059">
        <w:rPr>
          <w:rFonts w:ascii="Times New Roman" w:eastAsiaTheme="minorHAnsi" w:hAnsi="Times New Roman"/>
          <w:sz w:val="26"/>
          <w:szCs w:val="26"/>
        </w:rPr>
        <w:t xml:space="preserve"> к Программе.</w:t>
      </w:r>
    </w:p>
    <w:p w:rsidR="004B410B" w:rsidRDefault="004B410B" w:rsidP="0090617E">
      <w:pPr>
        <w:pStyle w:val="a3"/>
        <w:spacing w:after="0" w:line="240" w:lineRule="auto"/>
        <w:ind w:left="0" w:firstLine="709"/>
        <w:rPr>
          <w:rFonts w:ascii="Times New Roman" w:hAnsi="Times New Roman"/>
          <w:sz w:val="26"/>
          <w:szCs w:val="26"/>
        </w:rPr>
      </w:pPr>
    </w:p>
    <w:p w:rsidR="00184059" w:rsidRPr="00184059" w:rsidRDefault="00184059" w:rsidP="0090617E">
      <w:pPr>
        <w:pStyle w:val="a3"/>
        <w:numPr>
          <w:ilvl w:val="0"/>
          <w:numId w:val="3"/>
        </w:numPr>
        <w:spacing w:after="0" w:line="240" w:lineRule="auto"/>
        <w:jc w:val="center"/>
        <w:rPr>
          <w:rFonts w:ascii="Times New Roman" w:hAnsi="Times New Roman"/>
          <w:b/>
          <w:sz w:val="26"/>
          <w:szCs w:val="26"/>
        </w:rPr>
      </w:pPr>
      <w:r w:rsidRPr="00184059">
        <w:rPr>
          <w:rFonts w:ascii="Times New Roman" w:hAnsi="Times New Roman"/>
          <w:b/>
          <w:sz w:val="26"/>
          <w:szCs w:val="26"/>
        </w:rPr>
        <w:t>Коор</w:t>
      </w:r>
      <w:r w:rsidR="00EC5BE7">
        <w:rPr>
          <w:rFonts w:ascii="Times New Roman" w:hAnsi="Times New Roman"/>
          <w:b/>
          <w:sz w:val="26"/>
          <w:szCs w:val="26"/>
        </w:rPr>
        <w:t>динация программных мероприятий</w:t>
      </w:r>
    </w:p>
    <w:p w:rsidR="00184059" w:rsidRPr="00184059" w:rsidRDefault="00184059" w:rsidP="0090617E">
      <w:pPr>
        <w:pStyle w:val="a3"/>
        <w:spacing w:after="0" w:line="240" w:lineRule="auto"/>
        <w:rPr>
          <w:rFonts w:ascii="Times New Roman" w:hAnsi="Times New Roman"/>
          <w:b/>
          <w:sz w:val="26"/>
          <w:szCs w:val="26"/>
        </w:rPr>
      </w:pPr>
    </w:p>
    <w:p w:rsidR="00184059" w:rsidRPr="00184059" w:rsidRDefault="00184059" w:rsidP="0090617E">
      <w:pPr>
        <w:pStyle w:val="a5"/>
        <w:spacing w:before="0" w:beforeAutospacing="0" w:after="0" w:afterAutospacing="0"/>
        <w:ind w:firstLine="709"/>
        <w:jc w:val="both"/>
        <w:rPr>
          <w:rFonts w:eastAsiaTheme="minorHAnsi"/>
          <w:sz w:val="26"/>
          <w:szCs w:val="26"/>
          <w:lang w:eastAsia="en-US"/>
        </w:rPr>
      </w:pPr>
      <w:r w:rsidRPr="00184059">
        <w:rPr>
          <w:sz w:val="26"/>
          <w:szCs w:val="26"/>
        </w:rPr>
        <w:t xml:space="preserve">Координацией и управлением комплексом мероприятий по реализации Программы </w:t>
      </w:r>
      <w:r w:rsidR="000C3943">
        <w:rPr>
          <w:sz w:val="26"/>
          <w:szCs w:val="26"/>
        </w:rPr>
        <w:t>осуществляет</w:t>
      </w:r>
      <w:r w:rsidRPr="00184059">
        <w:rPr>
          <w:sz w:val="26"/>
          <w:szCs w:val="26"/>
        </w:rPr>
        <w:t xml:space="preserve"> </w:t>
      </w:r>
      <w:r w:rsidR="00F4009C">
        <w:rPr>
          <w:sz w:val="26"/>
          <w:szCs w:val="26"/>
        </w:rPr>
        <w:t xml:space="preserve">жилищный </w:t>
      </w:r>
      <w:r w:rsidRPr="00184059">
        <w:rPr>
          <w:rFonts w:eastAsiaTheme="minorHAnsi"/>
          <w:sz w:val="26"/>
          <w:szCs w:val="26"/>
          <w:lang w:eastAsia="en-US"/>
        </w:rPr>
        <w:t>о</w:t>
      </w:r>
      <w:r w:rsidRPr="00184059">
        <w:rPr>
          <w:sz w:val="26"/>
          <w:szCs w:val="26"/>
        </w:rPr>
        <w:t>тдел.</w:t>
      </w:r>
    </w:p>
    <w:p w:rsidR="00184059" w:rsidRPr="00184059" w:rsidRDefault="00184059" w:rsidP="0090617E">
      <w:pPr>
        <w:spacing w:after="0" w:line="240" w:lineRule="auto"/>
        <w:jc w:val="center"/>
        <w:rPr>
          <w:rFonts w:ascii="Times New Roman" w:hAnsi="Times New Roman"/>
          <w:sz w:val="26"/>
          <w:szCs w:val="26"/>
        </w:rPr>
      </w:pPr>
    </w:p>
    <w:p w:rsidR="00184059" w:rsidRDefault="00184059" w:rsidP="0090617E">
      <w:pPr>
        <w:pStyle w:val="a3"/>
        <w:numPr>
          <w:ilvl w:val="0"/>
          <w:numId w:val="3"/>
        </w:numPr>
        <w:spacing w:after="0" w:line="240" w:lineRule="auto"/>
        <w:jc w:val="center"/>
        <w:rPr>
          <w:rFonts w:ascii="Times New Roman" w:hAnsi="Times New Roman"/>
          <w:b/>
          <w:sz w:val="26"/>
          <w:szCs w:val="26"/>
        </w:rPr>
      </w:pPr>
      <w:r w:rsidRPr="00184059">
        <w:rPr>
          <w:rFonts w:ascii="Times New Roman" w:hAnsi="Times New Roman"/>
          <w:b/>
          <w:sz w:val="26"/>
          <w:szCs w:val="26"/>
        </w:rPr>
        <w:t>Оценка эффективности реа</w:t>
      </w:r>
      <w:r w:rsidR="00EC5BE7">
        <w:rPr>
          <w:rFonts w:ascii="Times New Roman" w:hAnsi="Times New Roman"/>
          <w:b/>
          <w:sz w:val="26"/>
          <w:szCs w:val="26"/>
        </w:rPr>
        <w:t>лизации программных мероприятий</w:t>
      </w:r>
    </w:p>
    <w:p w:rsidR="001A47EF" w:rsidRDefault="001A47EF" w:rsidP="0090617E">
      <w:pPr>
        <w:pStyle w:val="a3"/>
        <w:spacing w:after="0" w:line="240" w:lineRule="auto"/>
        <w:rPr>
          <w:rFonts w:ascii="Times New Roman" w:hAnsi="Times New Roman"/>
          <w:b/>
          <w:sz w:val="26"/>
          <w:szCs w:val="26"/>
        </w:rPr>
      </w:pPr>
    </w:p>
    <w:p w:rsidR="001A47EF" w:rsidRPr="001A47EF" w:rsidRDefault="001A47EF" w:rsidP="0090617E">
      <w:pPr>
        <w:shd w:val="clear" w:color="auto" w:fill="FFFFFF"/>
        <w:spacing w:after="0" w:line="240" w:lineRule="auto"/>
        <w:ind w:firstLine="708"/>
        <w:rPr>
          <w:rFonts w:ascii="Times New Roman" w:eastAsia="Times New Roman" w:hAnsi="Times New Roman"/>
          <w:color w:val="000000"/>
          <w:sz w:val="26"/>
          <w:szCs w:val="26"/>
          <w:lang w:eastAsia="ru-RU"/>
        </w:rPr>
      </w:pPr>
      <w:r w:rsidRPr="001A47EF">
        <w:rPr>
          <w:rFonts w:ascii="Times New Roman" w:eastAsia="Times New Roman" w:hAnsi="Times New Roman"/>
          <w:color w:val="000000"/>
          <w:sz w:val="26"/>
          <w:szCs w:val="26"/>
          <w:lang w:eastAsia="ru-RU"/>
        </w:rPr>
        <w:t>Оценка эффективности реализации Программы будет осуществляться на основе планируемых показателей выполнения Программы</w:t>
      </w:r>
    </w:p>
    <w:p w:rsidR="001A47EF" w:rsidRPr="001A47EF" w:rsidRDefault="001A47EF" w:rsidP="0090617E">
      <w:pPr>
        <w:shd w:val="clear" w:color="auto" w:fill="FFFFFF"/>
        <w:spacing w:after="0" w:line="240" w:lineRule="auto"/>
        <w:rPr>
          <w:rFonts w:ascii="Times New Roman" w:eastAsia="Times New Roman" w:hAnsi="Times New Roman"/>
          <w:color w:val="000000"/>
          <w:sz w:val="26"/>
          <w:szCs w:val="26"/>
          <w:lang w:eastAsia="ru-RU"/>
        </w:rPr>
      </w:pPr>
      <w:r w:rsidRPr="001A47EF">
        <w:rPr>
          <w:rFonts w:ascii="Times New Roman" w:eastAsia="Times New Roman" w:hAnsi="Times New Roman"/>
          <w:color w:val="000000"/>
          <w:sz w:val="26"/>
          <w:szCs w:val="26"/>
          <w:lang w:eastAsia="ru-RU"/>
        </w:rPr>
        <w:t> </w:t>
      </w:r>
    </w:p>
    <w:p w:rsidR="001A47EF" w:rsidRPr="001A47EF" w:rsidRDefault="001A47EF" w:rsidP="0090617E">
      <w:pPr>
        <w:shd w:val="clear" w:color="auto" w:fill="FFFFFF"/>
        <w:spacing w:after="0" w:line="240" w:lineRule="auto"/>
        <w:rPr>
          <w:rFonts w:ascii="Times New Roman" w:eastAsia="Times New Roman" w:hAnsi="Times New Roman"/>
          <w:color w:val="000000"/>
          <w:sz w:val="26"/>
          <w:szCs w:val="26"/>
          <w:lang w:eastAsia="ru-RU"/>
        </w:rPr>
      </w:pPr>
      <w:r w:rsidRPr="001A47EF">
        <w:rPr>
          <w:rFonts w:ascii="Times New Roman" w:eastAsia="Times New Roman" w:hAnsi="Times New Roman"/>
          <w:color w:val="000000"/>
          <w:sz w:val="26"/>
          <w:szCs w:val="26"/>
          <w:lang w:eastAsia="ru-RU"/>
        </w:rPr>
        <w:t>1) количество капитально отремонтированных муниципальных квартир</w:t>
      </w:r>
      <w:r w:rsidR="00102FD0">
        <w:rPr>
          <w:rFonts w:ascii="Times New Roman" w:eastAsia="Times New Roman" w:hAnsi="Times New Roman"/>
          <w:color w:val="000000"/>
          <w:sz w:val="26"/>
          <w:szCs w:val="26"/>
          <w:lang w:eastAsia="ru-RU"/>
        </w:rPr>
        <w:t xml:space="preserve"> - 3</w:t>
      </w:r>
      <w:r w:rsidRPr="001A47EF">
        <w:rPr>
          <w:rFonts w:ascii="Times New Roman" w:eastAsia="Times New Roman" w:hAnsi="Times New Roman"/>
          <w:color w:val="000000"/>
          <w:sz w:val="26"/>
          <w:szCs w:val="26"/>
          <w:lang w:eastAsia="ru-RU"/>
        </w:rPr>
        <w:t>;</w:t>
      </w:r>
    </w:p>
    <w:p w:rsidR="001A47EF" w:rsidRPr="001A47EF" w:rsidRDefault="001A47EF" w:rsidP="0090617E">
      <w:pPr>
        <w:shd w:val="clear" w:color="auto" w:fill="FFFFFF"/>
        <w:spacing w:after="0" w:line="240" w:lineRule="auto"/>
        <w:rPr>
          <w:rFonts w:ascii="Times New Roman" w:eastAsia="Times New Roman" w:hAnsi="Times New Roman"/>
          <w:color w:val="000000"/>
          <w:sz w:val="26"/>
          <w:szCs w:val="26"/>
          <w:lang w:eastAsia="ru-RU"/>
        </w:rPr>
      </w:pPr>
      <w:r w:rsidRPr="001A47EF">
        <w:rPr>
          <w:rFonts w:ascii="Times New Roman" w:eastAsia="Times New Roman" w:hAnsi="Times New Roman"/>
          <w:color w:val="000000"/>
          <w:sz w:val="26"/>
          <w:szCs w:val="26"/>
          <w:lang w:eastAsia="ru-RU"/>
        </w:rPr>
        <w:t>2) количество граждан, улучшивших условия проживания</w:t>
      </w:r>
      <w:r w:rsidR="00102FD0">
        <w:rPr>
          <w:rFonts w:ascii="Times New Roman" w:eastAsia="Times New Roman" w:hAnsi="Times New Roman"/>
          <w:color w:val="000000"/>
          <w:sz w:val="26"/>
          <w:szCs w:val="26"/>
          <w:lang w:eastAsia="ru-RU"/>
        </w:rPr>
        <w:t xml:space="preserve"> - 8</w:t>
      </w:r>
      <w:r w:rsidRPr="001A47EF">
        <w:rPr>
          <w:rFonts w:ascii="Times New Roman" w:eastAsia="Times New Roman" w:hAnsi="Times New Roman"/>
          <w:color w:val="000000"/>
          <w:sz w:val="26"/>
          <w:szCs w:val="26"/>
          <w:lang w:eastAsia="ru-RU"/>
        </w:rPr>
        <w:t>;</w:t>
      </w:r>
    </w:p>
    <w:p w:rsidR="001A47EF" w:rsidRPr="001A47EF" w:rsidRDefault="001A47EF" w:rsidP="0090617E">
      <w:pPr>
        <w:shd w:val="clear" w:color="auto" w:fill="FFFFFF"/>
        <w:spacing w:after="0" w:line="240" w:lineRule="auto"/>
        <w:rPr>
          <w:rFonts w:ascii="Times New Roman" w:eastAsia="Times New Roman" w:hAnsi="Times New Roman"/>
          <w:color w:val="000000"/>
          <w:sz w:val="26"/>
          <w:szCs w:val="26"/>
          <w:lang w:eastAsia="ru-RU"/>
        </w:rPr>
      </w:pPr>
      <w:r w:rsidRPr="001A47EF">
        <w:rPr>
          <w:rFonts w:ascii="Times New Roman" w:eastAsia="Times New Roman" w:hAnsi="Times New Roman"/>
          <w:color w:val="000000"/>
          <w:sz w:val="26"/>
          <w:szCs w:val="26"/>
          <w:lang w:eastAsia="ru-RU"/>
        </w:rPr>
        <w:t>3) объем жилья, на котором проведен капитальный ремонт (</w:t>
      </w:r>
      <w:r w:rsidR="00102FD0">
        <w:rPr>
          <w:rFonts w:ascii="Times New Roman" w:eastAsia="Times New Roman" w:hAnsi="Times New Roman"/>
          <w:color w:val="000000"/>
          <w:sz w:val="26"/>
          <w:szCs w:val="26"/>
          <w:lang w:eastAsia="ru-RU"/>
        </w:rPr>
        <w:t xml:space="preserve">191,2 </w:t>
      </w:r>
      <w:r w:rsidRPr="001A47EF">
        <w:rPr>
          <w:rFonts w:ascii="Times New Roman" w:eastAsia="Times New Roman" w:hAnsi="Times New Roman"/>
          <w:color w:val="000000"/>
          <w:sz w:val="26"/>
          <w:szCs w:val="26"/>
          <w:lang w:eastAsia="ru-RU"/>
        </w:rPr>
        <w:t>кв.</w:t>
      </w:r>
      <w:r w:rsidR="00F847AA">
        <w:rPr>
          <w:rFonts w:ascii="Times New Roman" w:eastAsia="Times New Roman" w:hAnsi="Times New Roman"/>
          <w:color w:val="000000"/>
          <w:sz w:val="26"/>
          <w:szCs w:val="26"/>
          <w:lang w:eastAsia="ru-RU"/>
        </w:rPr>
        <w:t xml:space="preserve"> </w:t>
      </w:r>
      <w:r w:rsidRPr="001A47EF">
        <w:rPr>
          <w:rFonts w:ascii="Times New Roman" w:eastAsia="Times New Roman" w:hAnsi="Times New Roman"/>
          <w:color w:val="000000"/>
          <w:sz w:val="26"/>
          <w:szCs w:val="26"/>
          <w:lang w:eastAsia="ru-RU"/>
        </w:rPr>
        <w:t>м. общей</w:t>
      </w:r>
      <w:r w:rsidR="00F847AA">
        <w:rPr>
          <w:rFonts w:ascii="Times New Roman" w:eastAsia="Times New Roman" w:hAnsi="Times New Roman"/>
          <w:color w:val="000000"/>
          <w:sz w:val="26"/>
          <w:szCs w:val="26"/>
          <w:lang w:eastAsia="ru-RU"/>
        </w:rPr>
        <w:t xml:space="preserve"> </w:t>
      </w:r>
      <w:r w:rsidRPr="001A47EF">
        <w:rPr>
          <w:rFonts w:ascii="Times New Roman" w:eastAsia="Times New Roman" w:hAnsi="Times New Roman"/>
          <w:color w:val="000000"/>
          <w:sz w:val="26"/>
          <w:szCs w:val="26"/>
          <w:lang w:eastAsia="ru-RU"/>
        </w:rPr>
        <w:t>площади).</w:t>
      </w:r>
    </w:p>
    <w:p w:rsidR="001A47EF" w:rsidRPr="001A47EF" w:rsidRDefault="001A47EF" w:rsidP="0090617E">
      <w:pPr>
        <w:shd w:val="clear" w:color="auto" w:fill="FFFFFF"/>
        <w:spacing w:after="0" w:line="240" w:lineRule="auto"/>
        <w:rPr>
          <w:rFonts w:ascii="Times New Roman" w:eastAsia="Times New Roman" w:hAnsi="Times New Roman"/>
          <w:color w:val="000000"/>
          <w:sz w:val="26"/>
          <w:szCs w:val="26"/>
          <w:lang w:eastAsia="ru-RU"/>
        </w:rPr>
      </w:pPr>
      <w:r w:rsidRPr="001A47EF">
        <w:rPr>
          <w:rFonts w:ascii="Times New Roman" w:eastAsia="Times New Roman" w:hAnsi="Times New Roman"/>
          <w:color w:val="000000"/>
          <w:sz w:val="26"/>
          <w:szCs w:val="26"/>
          <w:lang w:eastAsia="ru-RU"/>
        </w:rPr>
        <w:t> </w:t>
      </w:r>
    </w:p>
    <w:p w:rsidR="00CA7E5B" w:rsidRPr="00CA7E5B" w:rsidRDefault="00CA7E5B" w:rsidP="0090617E">
      <w:pPr>
        <w:autoSpaceDE w:val="0"/>
        <w:autoSpaceDN w:val="0"/>
        <w:adjustRightInd w:val="0"/>
        <w:spacing w:after="0" w:line="240" w:lineRule="auto"/>
        <w:ind w:firstLine="720"/>
        <w:jc w:val="both"/>
        <w:rPr>
          <w:rFonts w:ascii="Times New Roman" w:hAnsi="Times New Roman"/>
          <w:sz w:val="26"/>
          <w:szCs w:val="26"/>
        </w:rPr>
      </w:pPr>
      <w:r w:rsidRPr="00CA7E5B">
        <w:rPr>
          <w:rFonts w:ascii="Times New Roman" w:hAnsi="Times New Roman"/>
          <w:sz w:val="26"/>
          <w:szCs w:val="26"/>
        </w:rPr>
        <w:t>В результате реализации мероприятий Программы ожидается:</w:t>
      </w:r>
    </w:p>
    <w:p w:rsidR="00CA7E5B" w:rsidRPr="00CA7E5B" w:rsidRDefault="00CA7E5B" w:rsidP="0090617E">
      <w:pPr>
        <w:autoSpaceDE w:val="0"/>
        <w:autoSpaceDN w:val="0"/>
        <w:adjustRightInd w:val="0"/>
        <w:spacing w:after="0" w:line="240" w:lineRule="auto"/>
        <w:ind w:firstLine="720"/>
        <w:jc w:val="both"/>
        <w:rPr>
          <w:rFonts w:ascii="Times New Roman" w:hAnsi="Times New Roman"/>
          <w:sz w:val="26"/>
          <w:szCs w:val="26"/>
        </w:rPr>
      </w:pPr>
      <w:r w:rsidRPr="00CA7E5B">
        <w:rPr>
          <w:rFonts w:ascii="Times New Roman" w:hAnsi="Times New Roman"/>
          <w:sz w:val="26"/>
          <w:szCs w:val="26"/>
        </w:rPr>
        <w:t>- приведение в технически исправное состояние объектов муниципального жилищного фонда посредством проведения выборочного и комплексного капитальных ремонтов;</w:t>
      </w:r>
    </w:p>
    <w:p w:rsidR="00CA7E5B" w:rsidRDefault="00CA7E5B" w:rsidP="0090617E">
      <w:pPr>
        <w:autoSpaceDE w:val="0"/>
        <w:autoSpaceDN w:val="0"/>
        <w:adjustRightInd w:val="0"/>
        <w:spacing w:after="0" w:line="240" w:lineRule="auto"/>
        <w:ind w:firstLine="720"/>
        <w:jc w:val="both"/>
        <w:rPr>
          <w:rFonts w:ascii="Times New Roman" w:hAnsi="Times New Roman"/>
          <w:sz w:val="26"/>
          <w:szCs w:val="26"/>
        </w:rPr>
      </w:pPr>
      <w:r w:rsidRPr="00CA7E5B">
        <w:rPr>
          <w:rFonts w:ascii="Times New Roman" w:hAnsi="Times New Roman"/>
          <w:sz w:val="26"/>
          <w:szCs w:val="26"/>
        </w:rPr>
        <w:t>- повышение уровня благоустройства жилищного фонда посредством модернизации и реконструкции при проведении капитального ремонта;</w:t>
      </w:r>
    </w:p>
    <w:p w:rsidR="00F96E05" w:rsidRPr="00F96E05" w:rsidRDefault="00F96E05" w:rsidP="0090617E">
      <w:pPr>
        <w:spacing w:after="0" w:line="240" w:lineRule="auto"/>
        <w:ind w:firstLine="708"/>
        <w:rPr>
          <w:rFonts w:ascii="Times New Roman" w:hAnsi="Times New Roman"/>
          <w:sz w:val="26"/>
          <w:szCs w:val="26"/>
        </w:rPr>
      </w:pPr>
      <w:r w:rsidRPr="00F96E05">
        <w:rPr>
          <w:rFonts w:ascii="Times New Roman" w:hAnsi="Times New Roman"/>
          <w:sz w:val="26"/>
          <w:szCs w:val="26"/>
        </w:rPr>
        <w:t>- обеспечение условий снижения темпов роста непригодного для проживания жилищного фонда;</w:t>
      </w:r>
    </w:p>
    <w:p w:rsidR="00F96E05" w:rsidRPr="00F96E05" w:rsidRDefault="00F96E05" w:rsidP="0090617E">
      <w:pPr>
        <w:spacing w:after="0" w:line="240" w:lineRule="auto"/>
        <w:ind w:firstLine="708"/>
        <w:rPr>
          <w:rFonts w:ascii="Times New Roman" w:hAnsi="Times New Roman"/>
          <w:sz w:val="26"/>
          <w:szCs w:val="26"/>
        </w:rPr>
      </w:pPr>
      <w:r w:rsidRPr="00F96E05">
        <w:rPr>
          <w:rFonts w:ascii="Times New Roman" w:hAnsi="Times New Roman"/>
          <w:sz w:val="26"/>
          <w:szCs w:val="26"/>
        </w:rPr>
        <w:t>- максимальное снижение количества жалоб населения на неудовлетворительное состояние жилищного фонда;</w:t>
      </w:r>
    </w:p>
    <w:p w:rsidR="00F96E05" w:rsidRPr="00F96E05" w:rsidRDefault="00F96E05" w:rsidP="0090617E">
      <w:pPr>
        <w:autoSpaceDE w:val="0"/>
        <w:autoSpaceDN w:val="0"/>
        <w:adjustRightInd w:val="0"/>
        <w:spacing w:after="0" w:line="240" w:lineRule="auto"/>
        <w:ind w:firstLine="720"/>
        <w:jc w:val="both"/>
        <w:rPr>
          <w:rFonts w:ascii="Times New Roman" w:hAnsi="Times New Roman"/>
          <w:sz w:val="26"/>
          <w:szCs w:val="26"/>
        </w:rPr>
      </w:pPr>
      <w:r w:rsidRPr="00F96E05">
        <w:rPr>
          <w:rFonts w:ascii="Times New Roman" w:hAnsi="Times New Roman"/>
          <w:sz w:val="26"/>
          <w:szCs w:val="26"/>
        </w:rPr>
        <w:t>- создание безопасных и благоприятных условий проживания граждан;</w:t>
      </w:r>
    </w:p>
    <w:p w:rsidR="00184059" w:rsidRPr="00F96E05" w:rsidRDefault="00CA7E5B" w:rsidP="0090617E">
      <w:pPr>
        <w:spacing w:after="0" w:line="240" w:lineRule="auto"/>
        <w:ind w:firstLine="708"/>
        <w:rPr>
          <w:rFonts w:ascii="Times New Roman" w:hAnsi="Times New Roman"/>
          <w:b/>
          <w:sz w:val="26"/>
          <w:szCs w:val="26"/>
        </w:rPr>
      </w:pPr>
      <w:r w:rsidRPr="00F96E05">
        <w:rPr>
          <w:rFonts w:ascii="Times New Roman" w:hAnsi="Times New Roman"/>
          <w:sz w:val="26"/>
          <w:szCs w:val="26"/>
        </w:rPr>
        <w:t>Конечным результатом реализации Программы должны стать положительная динамика роста инициативы населения по обеспечению сохранности жилищного фонда.</w:t>
      </w:r>
    </w:p>
    <w:p w:rsidR="00F31AB3" w:rsidRDefault="00F31AB3" w:rsidP="0090617E">
      <w:pPr>
        <w:spacing w:after="0" w:line="240" w:lineRule="auto"/>
        <w:rPr>
          <w:rFonts w:ascii="Times New Roman" w:hAnsi="Times New Roman"/>
          <w:b/>
          <w:sz w:val="26"/>
          <w:szCs w:val="26"/>
        </w:rPr>
      </w:pPr>
    </w:p>
    <w:p w:rsidR="00106045" w:rsidRDefault="00106045" w:rsidP="0090617E">
      <w:pPr>
        <w:spacing w:after="0" w:line="240" w:lineRule="auto"/>
        <w:rPr>
          <w:sz w:val="26"/>
          <w:szCs w:val="26"/>
        </w:rPr>
        <w:sectPr w:rsidR="00106045" w:rsidSect="00E3110B">
          <w:pgSz w:w="11906" w:h="16838"/>
          <w:pgMar w:top="1134" w:right="851" w:bottom="1134" w:left="1418" w:header="709" w:footer="709" w:gutter="0"/>
          <w:cols w:space="708"/>
          <w:docGrid w:linePitch="360"/>
        </w:sectPr>
      </w:pPr>
      <w:bookmarkStart w:id="0" w:name="_GoBack"/>
      <w:bookmarkEnd w:id="0"/>
    </w:p>
    <w:p w:rsidR="00AB5139" w:rsidRDefault="00AB5139" w:rsidP="0090617E">
      <w:pPr>
        <w:spacing w:after="0" w:line="240" w:lineRule="auto"/>
        <w:jc w:val="right"/>
        <w:rPr>
          <w:rFonts w:ascii="Times New Roman" w:hAnsi="Times New Roman"/>
          <w:sz w:val="26"/>
          <w:szCs w:val="26"/>
        </w:rPr>
      </w:pPr>
      <w:r w:rsidRPr="00AB5139">
        <w:rPr>
          <w:rFonts w:ascii="Times New Roman" w:hAnsi="Times New Roman"/>
          <w:sz w:val="26"/>
          <w:szCs w:val="26"/>
        </w:rPr>
        <w:lastRenderedPageBreak/>
        <w:t xml:space="preserve">Приложение № </w:t>
      </w:r>
      <w:r>
        <w:rPr>
          <w:rFonts w:ascii="Times New Roman" w:hAnsi="Times New Roman"/>
          <w:sz w:val="26"/>
          <w:szCs w:val="26"/>
        </w:rPr>
        <w:t>1</w:t>
      </w:r>
    </w:p>
    <w:p w:rsidR="00AB5139" w:rsidRPr="00482258" w:rsidRDefault="00AB5139" w:rsidP="0090617E">
      <w:pPr>
        <w:pStyle w:val="ConsPlusNormal"/>
        <w:ind w:left="5103"/>
        <w:jc w:val="right"/>
        <w:rPr>
          <w:rFonts w:ascii="Times New Roman" w:hAnsi="Times New Roman" w:cs="Times New Roman"/>
          <w:sz w:val="26"/>
          <w:szCs w:val="26"/>
        </w:rPr>
      </w:pPr>
      <w:r w:rsidRPr="00482258">
        <w:rPr>
          <w:rFonts w:ascii="Times New Roman" w:hAnsi="Times New Roman" w:cs="Times New Roman"/>
          <w:sz w:val="26"/>
          <w:szCs w:val="26"/>
        </w:rPr>
        <w:t>к муниципальной программе</w:t>
      </w:r>
    </w:p>
    <w:p w:rsidR="00AB5139" w:rsidRDefault="00AB5139" w:rsidP="0090617E">
      <w:pPr>
        <w:pStyle w:val="ConsPlusNormal"/>
        <w:ind w:left="5103"/>
        <w:jc w:val="right"/>
        <w:rPr>
          <w:rFonts w:ascii="Times New Roman" w:hAnsi="Times New Roman"/>
          <w:sz w:val="26"/>
          <w:szCs w:val="26"/>
        </w:rPr>
      </w:pPr>
      <w:r w:rsidRPr="00482258">
        <w:rPr>
          <w:rFonts w:ascii="Times New Roman" w:hAnsi="Times New Roman" w:cs="Times New Roman"/>
          <w:sz w:val="26"/>
          <w:szCs w:val="26"/>
        </w:rPr>
        <w:t>«</w:t>
      </w:r>
      <w:r>
        <w:rPr>
          <w:rFonts w:ascii="Times New Roman" w:hAnsi="Times New Roman"/>
          <w:sz w:val="26"/>
          <w:szCs w:val="26"/>
        </w:rPr>
        <w:t xml:space="preserve">Капитальный ремонт </w:t>
      </w:r>
      <w:proofErr w:type="gramStart"/>
      <w:r>
        <w:rPr>
          <w:rFonts w:ascii="Times New Roman" w:hAnsi="Times New Roman"/>
          <w:sz w:val="26"/>
          <w:szCs w:val="26"/>
        </w:rPr>
        <w:t>муниципального</w:t>
      </w:r>
      <w:proofErr w:type="gramEnd"/>
      <w:r>
        <w:rPr>
          <w:rFonts w:ascii="Times New Roman" w:hAnsi="Times New Roman"/>
          <w:sz w:val="26"/>
          <w:szCs w:val="26"/>
        </w:rPr>
        <w:t xml:space="preserve"> жилищного </w:t>
      </w:r>
    </w:p>
    <w:p w:rsidR="00AB5139" w:rsidRDefault="00AB5139" w:rsidP="0090617E">
      <w:pPr>
        <w:pStyle w:val="ConsPlusNormal"/>
        <w:ind w:left="5103"/>
        <w:jc w:val="right"/>
        <w:rPr>
          <w:rFonts w:ascii="Times New Roman" w:hAnsi="Times New Roman"/>
          <w:sz w:val="26"/>
          <w:szCs w:val="26"/>
        </w:rPr>
      </w:pPr>
      <w:r>
        <w:rPr>
          <w:rFonts w:ascii="Times New Roman" w:hAnsi="Times New Roman"/>
          <w:sz w:val="26"/>
          <w:szCs w:val="26"/>
        </w:rPr>
        <w:t xml:space="preserve">фонда на территории Спасского муниципального </w:t>
      </w:r>
    </w:p>
    <w:p w:rsidR="00AB5139" w:rsidRDefault="00AB5139" w:rsidP="0090617E">
      <w:pPr>
        <w:pStyle w:val="ConsPlusNormal"/>
        <w:ind w:left="5103"/>
        <w:jc w:val="right"/>
        <w:rPr>
          <w:rFonts w:ascii="Times New Roman" w:hAnsi="Times New Roman" w:cs="Times New Roman"/>
          <w:sz w:val="26"/>
          <w:szCs w:val="26"/>
        </w:rPr>
      </w:pPr>
      <w:r>
        <w:rPr>
          <w:rFonts w:ascii="Times New Roman" w:hAnsi="Times New Roman"/>
          <w:sz w:val="26"/>
          <w:szCs w:val="26"/>
        </w:rPr>
        <w:t>района на период</w:t>
      </w:r>
      <w:r w:rsidRPr="00082EA6">
        <w:rPr>
          <w:rFonts w:ascii="Times New Roman" w:hAnsi="Times New Roman"/>
          <w:sz w:val="26"/>
          <w:szCs w:val="26"/>
        </w:rPr>
        <w:t xml:space="preserve"> 201</w:t>
      </w:r>
      <w:r>
        <w:rPr>
          <w:rFonts w:ascii="Times New Roman" w:hAnsi="Times New Roman"/>
          <w:sz w:val="26"/>
          <w:szCs w:val="26"/>
        </w:rPr>
        <w:t>6</w:t>
      </w:r>
      <w:r w:rsidRPr="00082EA6">
        <w:rPr>
          <w:rFonts w:ascii="Times New Roman" w:hAnsi="Times New Roman"/>
          <w:sz w:val="26"/>
          <w:szCs w:val="26"/>
        </w:rPr>
        <w:t>-20</w:t>
      </w:r>
      <w:r>
        <w:rPr>
          <w:rFonts w:ascii="Times New Roman" w:hAnsi="Times New Roman"/>
          <w:sz w:val="26"/>
          <w:szCs w:val="26"/>
        </w:rPr>
        <w:t>18</w:t>
      </w:r>
      <w:r w:rsidRPr="00082EA6">
        <w:rPr>
          <w:rFonts w:ascii="Times New Roman" w:hAnsi="Times New Roman"/>
          <w:sz w:val="26"/>
          <w:szCs w:val="26"/>
        </w:rPr>
        <w:t xml:space="preserve"> гг.</w:t>
      </w:r>
      <w:r w:rsidRPr="00482258">
        <w:rPr>
          <w:rFonts w:ascii="Times New Roman" w:hAnsi="Times New Roman" w:cs="Times New Roman"/>
          <w:sz w:val="26"/>
          <w:szCs w:val="26"/>
        </w:rPr>
        <w:t xml:space="preserve">», </w:t>
      </w:r>
      <w:proofErr w:type="gramStart"/>
      <w:r w:rsidRPr="00482258">
        <w:rPr>
          <w:rFonts w:ascii="Times New Roman" w:hAnsi="Times New Roman" w:cs="Times New Roman"/>
          <w:sz w:val="26"/>
          <w:szCs w:val="26"/>
        </w:rPr>
        <w:t>утвержденной</w:t>
      </w:r>
      <w:proofErr w:type="gramEnd"/>
      <w:r w:rsidRPr="00482258">
        <w:rPr>
          <w:rFonts w:ascii="Times New Roman" w:hAnsi="Times New Roman" w:cs="Times New Roman"/>
          <w:sz w:val="26"/>
          <w:szCs w:val="26"/>
        </w:rPr>
        <w:t xml:space="preserve"> </w:t>
      </w:r>
    </w:p>
    <w:p w:rsidR="00AB5139" w:rsidRDefault="00AB5139" w:rsidP="0090617E">
      <w:pPr>
        <w:pStyle w:val="ConsPlusNormal"/>
        <w:ind w:left="5103"/>
        <w:jc w:val="right"/>
        <w:rPr>
          <w:rFonts w:ascii="Times New Roman" w:hAnsi="Times New Roman" w:cs="Times New Roman"/>
          <w:sz w:val="26"/>
          <w:szCs w:val="26"/>
        </w:rPr>
      </w:pPr>
      <w:r w:rsidRPr="00482258">
        <w:rPr>
          <w:rFonts w:ascii="Times New Roman" w:hAnsi="Times New Roman" w:cs="Times New Roman"/>
          <w:sz w:val="26"/>
          <w:szCs w:val="26"/>
        </w:rPr>
        <w:t xml:space="preserve">постановлением администрации </w:t>
      </w:r>
      <w:proofErr w:type="gramStart"/>
      <w:r w:rsidRPr="00482258">
        <w:rPr>
          <w:rFonts w:ascii="Times New Roman" w:hAnsi="Times New Roman" w:cs="Times New Roman"/>
          <w:sz w:val="26"/>
          <w:szCs w:val="26"/>
        </w:rPr>
        <w:t>Спасского</w:t>
      </w:r>
      <w:proofErr w:type="gramEnd"/>
      <w:r w:rsidRPr="00482258">
        <w:rPr>
          <w:rFonts w:ascii="Times New Roman" w:hAnsi="Times New Roman" w:cs="Times New Roman"/>
          <w:sz w:val="26"/>
          <w:szCs w:val="26"/>
        </w:rPr>
        <w:t xml:space="preserve"> </w:t>
      </w:r>
    </w:p>
    <w:p w:rsidR="00AB5139" w:rsidRPr="00482258" w:rsidRDefault="00AB5139" w:rsidP="0090617E">
      <w:pPr>
        <w:pStyle w:val="ConsPlusNormal"/>
        <w:ind w:left="5103"/>
        <w:jc w:val="right"/>
        <w:rPr>
          <w:rFonts w:ascii="Times New Roman" w:hAnsi="Times New Roman" w:cs="Times New Roman"/>
          <w:sz w:val="26"/>
          <w:szCs w:val="26"/>
        </w:rPr>
      </w:pPr>
      <w:r w:rsidRPr="00482258">
        <w:rPr>
          <w:rFonts w:ascii="Times New Roman" w:hAnsi="Times New Roman" w:cs="Times New Roman"/>
          <w:sz w:val="26"/>
          <w:szCs w:val="26"/>
        </w:rPr>
        <w:t>муниципального района</w:t>
      </w:r>
    </w:p>
    <w:p w:rsidR="00AB5139" w:rsidRDefault="00AB5139" w:rsidP="0090617E">
      <w:pPr>
        <w:pStyle w:val="ConsPlusNormal"/>
        <w:ind w:left="5103"/>
        <w:jc w:val="right"/>
        <w:rPr>
          <w:rFonts w:ascii="Times New Roman" w:hAnsi="Times New Roman" w:cs="Times New Roman"/>
          <w:sz w:val="26"/>
          <w:szCs w:val="26"/>
        </w:rPr>
      </w:pPr>
      <w:r w:rsidRPr="005A2E4F">
        <w:rPr>
          <w:rFonts w:ascii="Times New Roman" w:hAnsi="Times New Roman" w:cs="Times New Roman"/>
          <w:sz w:val="26"/>
          <w:szCs w:val="26"/>
        </w:rPr>
        <w:t xml:space="preserve">от </w:t>
      </w:r>
      <w:r>
        <w:rPr>
          <w:rFonts w:ascii="Times New Roman" w:hAnsi="Times New Roman" w:cs="Times New Roman"/>
          <w:sz w:val="26"/>
          <w:szCs w:val="26"/>
        </w:rPr>
        <w:t>«__»</w:t>
      </w:r>
      <w:r w:rsidRPr="005A2E4F">
        <w:rPr>
          <w:rFonts w:ascii="Times New Roman" w:hAnsi="Times New Roman" w:cs="Times New Roman"/>
          <w:sz w:val="26"/>
          <w:szCs w:val="26"/>
        </w:rPr>
        <w:t xml:space="preserve"> </w:t>
      </w:r>
      <w:r>
        <w:rPr>
          <w:rFonts w:ascii="Times New Roman" w:hAnsi="Times New Roman" w:cs="Times New Roman"/>
          <w:sz w:val="26"/>
          <w:szCs w:val="26"/>
        </w:rPr>
        <w:t>________</w:t>
      </w:r>
      <w:r w:rsidRPr="005A2E4F">
        <w:rPr>
          <w:rFonts w:ascii="Times New Roman" w:hAnsi="Times New Roman" w:cs="Times New Roman"/>
          <w:sz w:val="26"/>
          <w:szCs w:val="26"/>
        </w:rPr>
        <w:t xml:space="preserve"> 201</w:t>
      </w:r>
      <w:r>
        <w:rPr>
          <w:rFonts w:ascii="Times New Roman" w:hAnsi="Times New Roman" w:cs="Times New Roman"/>
          <w:sz w:val="26"/>
          <w:szCs w:val="26"/>
        </w:rPr>
        <w:t>_ года №_____</w:t>
      </w:r>
      <w:r w:rsidRPr="005A2E4F">
        <w:rPr>
          <w:rFonts w:ascii="Times New Roman" w:hAnsi="Times New Roman" w:cs="Times New Roman"/>
          <w:sz w:val="26"/>
          <w:szCs w:val="26"/>
        </w:rPr>
        <w:t xml:space="preserve"> </w:t>
      </w:r>
    </w:p>
    <w:p w:rsidR="00AB5139" w:rsidRDefault="00AB5139" w:rsidP="0090617E">
      <w:pPr>
        <w:spacing w:after="0" w:line="240" w:lineRule="auto"/>
        <w:jc w:val="center"/>
        <w:rPr>
          <w:rFonts w:ascii="Times New Roman" w:hAnsi="Times New Roman"/>
          <w:sz w:val="26"/>
          <w:szCs w:val="26"/>
        </w:rPr>
      </w:pPr>
      <w:r w:rsidRPr="00AB5139">
        <w:rPr>
          <w:rFonts w:ascii="Times New Roman" w:hAnsi="Times New Roman"/>
          <w:sz w:val="26"/>
          <w:szCs w:val="26"/>
        </w:rPr>
        <w:t>Реестр</w:t>
      </w:r>
    </w:p>
    <w:tbl>
      <w:tblPr>
        <w:tblStyle w:val="ad"/>
        <w:tblW w:w="0" w:type="auto"/>
        <w:tblLook w:val="04A0" w:firstRow="1" w:lastRow="0" w:firstColumn="1" w:lastColumn="0" w:noHBand="0" w:noVBand="1"/>
      </w:tblPr>
      <w:tblGrid>
        <w:gridCol w:w="534"/>
        <w:gridCol w:w="3118"/>
        <w:gridCol w:w="2977"/>
        <w:gridCol w:w="3827"/>
        <w:gridCol w:w="2126"/>
        <w:gridCol w:w="1843"/>
        <w:gridCol w:w="1418"/>
      </w:tblGrid>
      <w:tr w:rsidR="00BF20A2" w:rsidRPr="00AB5139" w:rsidTr="00C90318">
        <w:tc>
          <w:tcPr>
            <w:tcW w:w="534" w:type="dxa"/>
          </w:tcPr>
          <w:p w:rsidR="00BF20A2" w:rsidRPr="00AB5139" w:rsidRDefault="00BF20A2" w:rsidP="0090617E">
            <w:pPr>
              <w:jc w:val="center"/>
              <w:rPr>
                <w:rFonts w:ascii="Times New Roman" w:hAnsi="Times New Roman"/>
                <w:color w:val="000000"/>
              </w:rPr>
            </w:pPr>
            <w:r w:rsidRPr="00AB5139">
              <w:rPr>
                <w:rFonts w:ascii="Times New Roman" w:hAnsi="Times New Roman"/>
                <w:color w:val="000000"/>
              </w:rPr>
              <w:t xml:space="preserve">№ </w:t>
            </w:r>
            <w:proofErr w:type="gramStart"/>
            <w:r w:rsidRPr="00AB5139">
              <w:rPr>
                <w:rFonts w:ascii="Times New Roman" w:hAnsi="Times New Roman"/>
                <w:color w:val="000000"/>
              </w:rPr>
              <w:t>п</w:t>
            </w:r>
            <w:proofErr w:type="gramEnd"/>
            <w:r w:rsidRPr="00AB5139">
              <w:rPr>
                <w:rFonts w:ascii="Times New Roman" w:hAnsi="Times New Roman"/>
                <w:color w:val="000000"/>
              </w:rPr>
              <w:t>/п</w:t>
            </w:r>
          </w:p>
        </w:tc>
        <w:tc>
          <w:tcPr>
            <w:tcW w:w="3118" w:type="dxa"/>
          </w:tcPr>
          <w:p w:rsidR="00BF20A2" w:rsidRPr="00AB5139" w:rsidRDefault="00BF20A2" w:rsidP="0090617E">
            <w:pPr>
              <w:jc w:val="center"/>
              <w:rPr>
                <w:rFonts w:ascii="Times New Roman" w:hAnsi="Times New Roman"/>
                <w:color w:val="000000"/>
              </w:rPr>
            </w:pPr>
            <w:r w:rsidRPr="00AB5139">
              <w:rPr>
                <w:rFonts w:ascii="Times New Roman" w:hAnsi="Times New Roman"/>
                <w:color w:val="000000"/>
              </w:rPr>
              <w:t xml:space="preserve">Адрес </w:t>
            </w:r>
          </w:p>
        </w:tc>
        <w:tc>
          <w:tcPr>
            <w:tcW w:w="2977" w:type="dxa"/>
          </w:tcPr>
          <w:p w:rsidR="00BF20A2" w:rsidRPr="00AB5139" w:rsidRDefault="00BF20A2" w:rsidP="0090617E">
            <w:pPr>
              <w:jc w:val="center"/>
              <w:rPr>
                <w:rFonts w:ascii="Times New Roman" w:hAnsi="Times New Roman"/>
                <w:color w:val="000000"/>
              </w:rPr>
            </w:pPr>
            <w:r w:rsidRPr="00AB5139">
              <w:rPr>
                <w:rFonts w:ascii="Times New Roman" w:hAnsi="Times New Roman"/>
                <w:color w:val="000000"/>
              </w:rPr>
              <w:t>ФИО нанимателя, контактные данные</w:t>
            </w:r>
          </w:p>
        </w:tc>
        <w:tc>
          <w:tcPr>
            <w:tcW w:w="3827" w:type="dxa"/>
          </w:tcPr>
          <w:p w:rsidR="00BF20A2" w:rsidRPr="00AB5139" w:rsidRDefault="00BF20A2" w:rsidP="0090617E">
            <w:pPr>
              <w:jc w:val="center"/>
              <w:rPr>
                <w:rFonts w:ascii="Times New Roman" w:hAnsi="Times New Roman"/>
                <w:color w:val="000000"/>
              </w:rPr>
            </w:pPr>
            <w:r w:rsidRPr="00AB5139">
              <w:rPr>
                <w:rFonts w:ascii="Times New Roman" w:hAnsi="Times New Roman"/>
                <w:color w:val="000000"/>
              </w:rPr>
              <w:t xml:space="preserve">Вид работ </w:t>
            </w:r>
          </w:p>
        </w:tc>
        <w:tc>
          <w:tcPr>
            <w:tcW w:w="2126" w:type="dxa"/>
          </w:tcPr>
          <w:p w:rsidR="00BF20A2" w:rsidRPr="00AB5139" w:rsidRDefault="00BF20A2" w:rsidP="0090617E">
            <w:pPr>
              <w:jc w:val="center"/>
              <w:rPr>
                <w:rFonts w:ascii="Times New Roman" w:hAnsi="Times New Roman"/>
                <w:color w:val="000000"/>
              </w:rPr>
            </w:pPr>
            <w:r w:rsidRPr="00AB5139">
              <w:rPr>
                <w:rFonts w:ascii="Times New Roman" w:hAnsi="Times New Roman"/>
                <w:color w:val="000000"/>
              </w:rPr>
              <w:t xml:space="preserve">Сметная стоимость, тыс. руб. </w:t>
            </w:r>
          </w:p>
        </w:tc>
        <w:tc>
          <w:tcPr>
            <w:tcW w:w="1843" w:type="dxa"/>
          </w:tcPr>
          <w:p w:rsidR="00BF20A2" w:rsidRPr="00AB5139" w:rsidRDefault="00BF20A2" w:rsidP="0090617E">
            <w:pPr>
              <w:jc w:val="center"/>
              <w:rPr>
                <w:rFonts w:ascii="Times New Roman" w:hAnsi="Times New Roman"/>
                <w:color w:val="000000"/>
              </w:rPr>
            </w:pPr>
            <w:r w:rsidRPr="00AB5139">
              <w:rPr>
                <w:rFonts w:ascii="Times New Roman" w:hAnsi="Times New Roman"/>
                <w:color w:val="000000"/>
              </w:rPr>
              <w:t>Год проведения работ</w:t>
            </w:r>
          </w:p>
        </w:tc>
        <w:tc>
          <w:tcPr>
            <w:tcW w:w="1418" w:type="dxa"/>
          </w:tcPr>
          <w:p w:rsidR="00BF20A2" w:rsidRPr="00AB5139" w:rsidRDefault="00BF20A2" w:rsidP="0090617E">
            <w:pPr>
              <w:jc w:val="center"/>
              <w:rPr>
                <w:rFonts w:ascii="Times New Roman" w:hAnsi="Times New Roman"/>
                <w:color w:val="000000"/>
              </w:rPr>
            </w:pPr>
            <w:r w:rsidRPr="00AB5139">
              <w:rPr>
                <w:rFonts w:ascii="Times New Roman" w:hAnsi="Times New Roman"/>
                <w:color w:val="000000"/>
              </w:rPr>
              <w:t>Примечание</w:t>
            </w:r>
          </w:p>
        </w:tc>
      </w:tr>
      <w:tr w:rsidR="00BF20A2" w:rsidRPr="00AB5139" w:rsidTr="00C90318">
        <w:tc>
          <w:tcPr>
            <w:tcW w:w="534" w:type="dxa"/>
          </w:tcPr>
          <w:p w:rsidR="00BF20A2" w:rsidRPr="00AB5139" w:rsidRDefault="00BF20A2" w:rsidP="0090617E">
            <w:pPr>
              <w:jc w:val="center"/>
              <w:rPr>
                <w:rFonts w:ascii="Times New Roman" w:hAnsi="Times New Roman"/>
                <w:color w:val="000000"/>
              </w:rPr>
            </w:pPr>
            <w:r w:rsidRPr="00AB5139">
              <w:rPr>
                <w:rFonts w:ascii="Times New Roman" w:hAnsi="Times New Roman"/>
                <w:color w:val="000000"/>
              </w:rPr>
              <w:t>1</w:t>
            </w:r>
          </w:p>
        </w:tc>
        <w:tc>
          <w:tcPr>
            <w:tcW w:w="3118" w:type="dxa"/>
          </w:tcPr>
          <w:p w:rsidR="00BF20A2" w:rsidRPr="00AB5139" w:rsidRDefault="00BF20A2" w:rsidP="0090617E">
            <w:pPr>
              <w:rPr>
                <w:rFonts w:ascii="Times New Roman" w:hAnsi="Times New Roman"/>
                <w:color w:val="000000"/>
              </w:rPr>
            </w:pPr>
            <w:proofErr w:type="gramStart"/>
            <w:r w:rsidRPr="00AB5139">
              <w:rPr>
                <w:rFonts w:ascii="Times New Roman" w:hAnsi="Times New Roman"/>
                <w:color w:val="000000"/>
              </w:rPr>
              <w:t>с</w:t>
            </w:r>
            <w:proofErr w:type="gramEnd"/>
            <w:r w:rsidRPr="00AB5139">
              <w:rPr>
                <w:rFonts w:ascii="Times New Roman" w:hAnsi="Times New Roman"/>
                <w:color w:val="000000"/>
              </w:rPr>
              <w:t>. Александровка, ул. Партизанская, д. 1, кв. 1</w:t>
            </w:r>
          </w:p>
        </w:tc>
        <w:tc>
          <w:tcPr>
            <w:tcW w:w="2977" w:type="dxa"/>
          </w:tcPr>
          <w:p w:rsidR="00BF20A2" w:rsidRPr="00AB5139" w:rsidRDefault="00BF20A2" w:rsidP="0090617E">
            <w:pPr>
              <w:rPr>
                <w:rFonts w:ascii="Times New Roman" w:hAnsi="Times New Roman"/>
                <w:color w:val="000000"/>
              </w:rPr>
            </w:pPr>
            <w:proofErr w:type="spellStart"/>
            <w:r w:rsidRPr="00AB5139">
              <w:rPr>
                <w:rFonts w:ascii="Times New Roman" w:hAnsi="Times New Roman"/>
                <w:color w:val="000000"/>
              </w:rPr>
              <w:t>Журомская</w:t>
            </w:r>
            <w:proofErr w:type="spellEnd"/>
            <w:r w:rsidRPr="00AB5139">
              <w:rPr>
                <w:rFonts w:ascii="Times New Roman" w:hAnsi="Times New Roman"/>
                <w:color w:val="000000"/>
              </w:rPr>
              <w:t xml:space="preserve"> Светлана И</w:t>
            </w:r>
            <w:r w:rsidR="00C90318">
              <w:rPr>
                <w:rFonts w:ascii="Times New Roman" w:hAnsi="Times New Roman"/>
                <w:color w:val="000000"/>
              </w:rPr>
              <w:t>вановна</w:t>
            </w:r>
          </w:p>
        </w:tc>
        <w:tc>
          <w:tcPr>
            <w:tcW w:w="3827" w:type="dxa"/>
          </w:tcPr>
          <w:p w:rsidR="00BF20A2" w:rsidRPr="00AB5139" w:rsidRDefault="00BF20A2" w:rsidP="0090617E">
            <w:pPr>
              <w:rPr>
                <w:rFonts w:ascii="Times New Roman" w:hAnsi="Times New Roman"/>
                <w:color w:val="000000"/>
              </w:rPr>
            </w:pPr>
            <w:r w:rsidRPr="00AB5139">
              <w:rPr>
                <w:rFonts w:ascii="Times New Roman" w:hAnsi="Times New Roman"/>
                <w:color w:val="000000"/>
              </w:rPr>
              <w:t xml:space="preserve">Капитальный ремонт полов, замена нижних венцов </w:t>
            </w:r>
          </w:p>
        </w:tc>
        <w:tc>
          <w:tcPr>
            <w:tcW w:w="2126" w:type="dxa"/>
          </w:tcPr>
          <w:p w:rsidR="00BF20A2" w:rsidRPr="00AB5139" w:rsidRDefault="00BF20A2" w:rsidP="0090617E">
            <w:pPr>
              <w:jc w:val="right"/>
              <w:rPr>
                <w:rFonts w:ascii="Times New Roman" w:hAnsi="Times New Roman"/>
                <w:color w:val="000000"/>
              </w:rPr>
            </w:pPr>
            <w:r w:rsidRPr="00AB5139">
              <w:rPr>
                <w:rFonts w:ascii="Times New Roman" w:hAnsi="Times New Roman"/>
                <w:color w:val="000000"/>
              </w:rPr>
              <w:t>193,584</w:t>
            </w:r>
          </w:p>
        </w:tc>
        <w:tc>
          <w:tcPr>
            <w:tcW w:w="1843" w:type="dxa"/>
          </w:tcPr>
          <w:p w:rsidR="00BF20A2" w:rsidRPr="00AB5139" w:rsidRDefault="00BF20A2" w:rsidP="0090617E">
            <w:pPr>
              <w:jc w:val="right"/>
              <w:rPr>
                <w:rFonts w:ascii="Times New Roman" w:hAnsi="Times New Roman"/>
                <w:color w:val="000000"/>
              </w:rPr>
            </w:pPr>
            <w:r w:rsidRPr="00AB5139">
              <w:rPr>
                <w:rFonts w:ascii="Times New Roman" w:hAnsi="Times New Roman"/>
                <w:color w:val="000000"/>
              </w:rPr>
              <w:t>2017</w:t>
            </w:r>
          </w:p>
        </w:tc>
        <w:tc>
          <w:tcPr>
            <w:tcW w:w="1418" w:type="dxa"/>
          </w:tcPr>
          <w:p w:rsidR="00BF20A2" w:rsidRPr="00AB5139" w:rsidRDefault="00BF20A2" w:rsidP="0090617E">
            <w:pPr>
              <w:rPr>
                <w:rFonts w:ascii="Times New Roman" w:hAnsi="Times New Roman"/>
                <w:color w:val="000000"/>
              </w:rPr>
            </w:pPr>
            <w:r w:rsidRPr="00AB5139">
              <w:rPr>
                <w:rFonts w:ascii="Times New Roman" w:hAnsi="Times New Roman"/>
                <w:color w:val="000000"/>
              </w:rPr>
              <w:t> </w:t>
            </w:r>
          </w:p>
        </w:tc>
      </w:tr>
      <w:tr w:rsidR="00BF20A2" w:rsidRPr="00AB5139" w:rsidTr="00C90318">
        <w:tc>
          <w:tcPr>
            <w:tcW w:w="534" w:type="dxa"/>
          </w:tcPr>
          <w:p w:rsidR="00BF20A2" w:rsidRPr="00AB5139" w:rsidRDefault="00BF20A2" w:rsidP="0090617E">
            <w:pPr>
              <w:jc w:val="center"/>
              <w:rPr>
                <w:rFonts w:ascii="Times New Roman" w:hAnsi="Times New Roman"/>
                <w:color w:val="000000"/>
              </w:rPr>
            </w:pPr>
            <w:r w:rsidRPr="00AB5139">
              <w:rPr>
                <w:rFonts w:ascii="Times New Roman" w:hAnsi="Times New Roman"/>
                <w:color w:val="000000"/>
              </w:rPr>
              <w:t>2</w:t>
            </w:r>
          </w:p>
        </w:tc>
        <w:tc>
          <w:tcPr>
            <w:tcW w:w="3118" w:type="dxa"/>
          </w:tcPr>
          <w:p w:rsidR="00BF20A2" w:rsidRPr="00AB5139" w:rsidRDefault="00BF20A2" w:rsidP="0090617E">
            <w:pPr>
              <w:rPr>
                <w:rFonts w:ascii="Times New Roman" w:hAnsi="Times New Roman"/>
                <w:color w:val="000000"/>
              </w:rPr>
            </w:pPr>
            <w:r w:rsidRPr="00AB5139">
              <w:rPr>
                <w:rFonts w:ascii="Times New Roman" w:hAnsi="Times New Roman"/>
                <w:color w:val="000000"/>
              </w:rPr>
              <w:t xml:space="preserve">с. </w:t>
            </w:r>
            <w:proofErr w:type="spellStart"/>
            <w:r w:rsidRPr="00AB5139">
              <w:rPr>
                <w:rFonts w:ascii="Times New Roman" w:hAnsi="Times New Roman"/>
                <w:color w:val="000000"/>
              </w:rPr>
              <w:t>Воскресенка</w:t>
            </w:r>
            <w:proofErr w:type="spellEnd"/>
            <w:r w:rsidRPr="00AB5139">
              <w:rPr>
                <w:rFonts w:ascii="Times New Roman" w:hAnsi="Times New Roman"/>
                <w:color w:val="000000"/>
              </w:rPr>
              <w:t>, ул. Мира, д. 8</w:t>
            </w:r>
          </w:p>
        </w:tc>
        <w:tc>
          <w:tcPr>
            <w:tcW w:w="2977" w:type="dxa"/>
          </w:tcPr>
          <w:p w:rsidR="00BF20A2" w:rsidRPr="00AB5139" w:rsidRDefault="00BF20A2" w:rsidP="0090617E">
            <w:pPr>
              <w:rPr>
                <w:rFonts w:ascii="Times New Roman" w:hAnsi="Times New Roman"/>
                <w:color w:val="000000"/>
              </w:rPr>
            </w:pPr>
            <w:r w:rsidRPr="00AB5139">
              <w:rPr>
                <w:rFonts w:ascii="Times New Roman" w:hAnsi="Times New Roman"/>
                <w:color w:val="000000"/>
              </w:rPr>
              <w:t> </w:t>
            </w:r>
          </w:p>
        </w:tc>
        <w:tc>
          <w:tcPr>
            <w:tcW w:w="3827" w:type="dxa"/>
          </w:tcPr>
          <w:p w:rsidR="00BF20A2" w:rsidRPr="00AB5139" w:rsidRDefault="00BF20A2" w:rsidP="0090617E">
            <w:pPr>
              <w:rPr>
                <w:rFonts w:ascii="Times New Roman" w:hAnsi="Times New Roman"/>
                <w:color w:val="000000"/>
              </w:rPr>
            </w:pPr>
            <w:r w:rsidRPr="00AB5139">
              <w:rPr>
                <w:rFonts w:ascii="Times New Roman" w:hAnsi="Times New Roman"/>
                <w:color w:val="000000"/>
              </w:rPr>
              <w:t xml:space="preserve">Капитальный ремонт сетей электроснабжения и проектирование сетей </w:t>
            </w:r>
            <w:proofErr w:type="spellStart"/>
            <w:r w:rsidRPr="00AB5139">
              <w:rPr>
                <w:rFonts w:ascii="Times New Roman" w:hAnsi="Times New Roman"/>
                <w:color w:val="000000"/>
              </w:rPr>
              <w:t>электроотопления</w:t>
            </w:r>
            <w:proofErr w:type="spellEnd"/>
            <w:r w:rsidR="004321A5">
              <w:rPr>
                <w:rFonts w:ascii="Times New Roman" w:hAnsi="Times New Roman"/>
                <w:color w:val="000000"/>
              </w:rPr>
              <w:t xml:space="preserve"> в </w:t>
            </w:r>
            <w:r w:rsidRPr="00AB5139">
              <w:rPr>
                <w:rFonts w:ascii="Times New Roman" w:hAnsi="Times New Roman"/>
                <w:color w:val="000000"/>
              </w:rPr>
              <w:t xml:space="preserve"> </w:t>
            </w:r>
            <w:r w:rsidR="004321A5">
              <w:rPr>
                <w:rFonts w:ascii="Times New Roman" w:hAnsi="Times New Roman"/>
                <w:color w:val="000000"/>
              </w:rPr>
              <w:t>жилых помещениях</w:t>
            </w:r>
          </w:p>
        </w:tc>
        <w:tc>
          <w:tcPr>
            <w:tcW w:w="2126" w:type="dxa"/>
          </w:tcPr>
          <w:p w:rsidR="00BF20A2" w:rsidRPr="00AB5139" w:rsidRDefault="00BF20A2" w:rsidP="0090617E">
            <w:pPr>
              <w:jc w:val="right"/>
              <w:rPr>
                <w:rFonts w:ascii="Times New Roman" w:hAnsi="Times New Roman"/>
                <w:color w:val="000000"/>
              </w:rPr>
            </w:pPr>
            <w:r w:rsidRPr="00AB5139">
              <w:rPr>
                <w:rFonts w:ascii="Times New Roman" w:hAnsi="Times New Roman"/>
                <w:color w:val="000000"/>
              </w:rPr>
              <w:t>556,416</w:t>
            </w:r>
          </w:p>
        </w:tc>
        <w:tc>
          <w:tcPr>
            <w:tcW w:w="1843" w:type="dxa"/>
          </w:tcPr>
          <w:p w:rsidR="00BF20A2" w:rsidRPr="00AB5139" w:rsidRDefault="00BF20A2" w:rsidP="0090617E">
            <w:pPr>
              <w:jc w:val="right"/>
              <w:rPr>
                <w:rFonts w:ascii="Times New Roman" w:hAnsi="Times New Roman"/>
                <w:color w:val="000000"/>
              </w:rPr>
            </w:pPr>
            <w:r w:rsidRPr="00AB5139">
              <w:rPr>
                <w:rFonts w:ascii="Times New Roman" w:hAnsi="Times New Roman"/>
                <w:color w:val="000000"/>
              </w:rPr>
              <w:t>2017</w:t>
            </w:r>
          </w:p>
        </w:tc>
        <w:tc>
          <w:tcPr>
            <w:tcW w:w="1418" w:type="dxa"/>
          </w:tcPr>
          <w:p w:rsidR="00BF20A2" w:rsidRPr="00AB5139" w:rsidRDefault="00BF20A2" w:rsidP="0090617E">
            <w:pPr>
              <w:rPr>
                <w:rFonts w:ascii="Times New Roman" w:hAnsi="Times New Roman"/>
                <w:color w:val="000000"/>
              </w:rPr>
            </w:pPr>
            <w:r w:rsidRPr="00AB5139">
              <w:rPr>
                <w:rFonts w:ascii="Times New Roman" w:hAnsi="Times New Roman"/>
                <w:color w:val="000000"/>
              </w:rPr>
              <w:t> </w:t>
            </w:r>
          </w:p>
        </w:tc>
      </w:tr>
      <w:tr w:rsidR="00BF20A2" w:rsidRPr="00AB5139" w:rsidTr="00C90318">
        <w:tc>
          <w:tcPr>
            <w:tcW w:w="534" w:type="dxa"/>
          </w:tcPr>
          <w:p w:rsidR="00BF20A2" w:rsidRPr="00AB5139" w:rsidRDefault="00BF20A2" w:rsidP="0090617E">
            <w:pPr>
              <w:jc w:val="center"/>
              <w:rPr>
                <w:rFonts w:ascii="Times New Roman" w:hAnsi="Times New Roman"/>
                <w:color w:val="000000"/>
              </w:rPr>
            </w:pPr>
            <w:r w:rsidRPr="00AB5139">
              <w:rPr>
                <w:rFonts w:ascii="Times New Roman" w:hAnsi="Times New Roman"/>
                <w:color w:val="000000"/>
              </w:rPr>
              <w:t>3</w:t>
            </w:r>
          </w:p>
        </w:tc>
        <w:tc>
          <w:tcPr>
            <w:tcW w:w="3118" w:type="dxa"/>
          </w:tcPr>
          <w:p w:rsidR="00BF20A2" w:rsidRPr="00AB5139" w:rsidRDefault="00BF20A2" w:rsidP="0090617E">
            <w:pPr>
              <w:rPr>
                <w:rFonts w:ascii="Times New Roman" w:hAnsi="Times New Roman"/>
                <w:color w:val="000000"/>
              </w:rPr>
            </w:pPr>
            <w:r w:rsidRPr="00AB5139">
              <w:rPr>
                <w:rFonts w:ascii="Times New Roman" w:hAnsi="Times New Roman"/>
                <w:color w:val="000000"/>
              </w:rPr>
              <w:t xml:space="preserve">с. Красный Кут, </w:t>
            </w:r>
            <w:proofErr w:type="spellStart"/>
            <w:r w:rsidRPr="00AB5139">
              <w:rPr>
                <w:rFonts w:ascii="Times New Roman" w:hAnsi="Times New Roman"/>
                <w:color w:val="000000"/>
              </w:rPr>
              <w:t>Дос</w:t>
            </w:r>
            <w:proofErr w:type="spellEnd"/>
            <w:r w:rsidRPr="00AB5139">
              <w:rPr>
                <w:rFonts w:ascii="Times New Roman" w:hAnsi="Times New Roman"/>
                <w:color w:val="000000"/>
              </w:rPr>
              <w:t xml:space="preserve"> </w:t>
            </w:r>
            <w:r w:rsidR="004321A5">
              <w:rPr>
                <w:rFonts w:ascii="Times New Roman" w:hAnsi="Times New Roman"/>
                <w:color w:val="000000"/>
              </w:rPr>
              <w:t>7</w:t>
            </w:r>
            <w:r w:rsidRPr="00AB5139">
              <w:rPr>
                <w:rFonts w:ascii="Times New Roman" w:hAnsi="Times New Roman"/>
                <w:color w:val="000000"/>
              </w:rPr>
              <w:t xml:space="preserve">, кв. </w:t>
            </w:r>
            <w:r w:rsidR="004321A5">
              <w:rPr>
                <w:rFonts w:ascii="Times New Roman" w:hAnsi="Times New Roman"/>
                <w:color w:val="000000"/>
              </w:rPr>
              <w:t>62</w:t>
            </w:r>
          </w:p>
        </w:tc>
        <w:tc>
          <w:tcPr>
            <w:tcW w:w="2977" w:type="dxa"/>
          </w:tcPr>
          <w:p w:rsidR="00BF20A2" w:rsidRPr="00AB5139" w:rsidRDefault="00BF20A2" w:rsidP="0090617E">
            <w:pPr>
              <w:rPr>
                <w:rFonts w:ascii="Times New Roman" w:hAnsi="Times New Roman"/>
                <w:color w:val="000000"/>
              </w:rPr>
            </w:pPr>
            <w:r w:rsidRPr="00AB5139">
              <w:rPr>
                <w:rFonts w:ascii="Times New Roman" w:hAnsi="Times New Roman"/>
                <w:color w:val="000000"/>
              </w:rPr>
              <w:t> </w:t>
            </w:r>
          </w:p>
        </w:tc>
        <w:tc>
          <w:tcPr>
            <w:tcW w:w="3827" w:type="dxa"/>
          </w:tcPr>
          <w:p w:rsidR="00BF20A2" w:rsidRPr="00AB5139" w:rsidRDefault="00BF20A2"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BF20A2" w:rsidRPr="00AB5139" w:rsidRDefault="00BF20A2" w:rsidP="0090617E">
            <w:pPr>
              <w:jc w:val="right"/>
              <w:rPr>
                <w:rFonts w:ascii="Times New Roman" w:hAnsi="Times New Roman"/>
                <w:color w:val="000000"/>
              </w:rPr>
            </w:pPr>
            <w:r w:rsidRPr="00AB5139">
              <w:rPr>
                <w:rFonts w:ascii="Times New Roman" w:hAnsi="Times New Roman"/>
                <w:color w:val="000000"/>
              </w:rPr>
              <w:t>2</w:t>
            </w:r>
            <w:r w:rsidR="004321A5">
              <w:rPr>
                <w:rFonts w:ascii="Times New Roman" w:hAnsi="Times New Roman"/>
                <w:color w:val="000000"/>
              </w:rPr>
              <w:t>00</w:t>
            </w:r>
          </w:p>
        </w:tc>
        <w:tc>
          <w:tcPr>
            <w:tcW w:w="1843" w:type="dxa"/>
          </w:tcPr>
          <w:p w:rsidR="00BF20A2" w:rsidRPr="00AB5139" w:rsidRDefault="00BF20A2" w:rsidP="0090617E">
            <w:pPr>
              <w:jc w:val="right"/>
              <w:rPr>
                <w:rFonts w:ascii="Times New Roman" w:hAnsi="Times New Roman"/>
                <w:color w:val="000000"/>
              </w:rPr>
            </w:pPr>
            <w:r w:rsidRPr="00AB5139">
              <w:rPr>
                <w:rFonts w:ascii="Times New Roman" w:hAnsi="Times New Roman"/>
                <w:color w:val="000000"/>
              </w:rPr>
              <w:t>2017</w:t>
            </w:r>
          </w:p>
        </w:tc>
        <w:tc>
          <w:tcPr>
            <w:tcW w:w="1418" w:type="dxa"/>
          </w:tcPr>
          <w:p w:rsidR="00BF20A2" w:rsidRPr="00AB5139" w:rsidRDefault="00BF20A2" w:rsidP="0090617E">
            <w:pPr>
              <w:rPr>
                <w:rFonts w:ascii="Times New Roman" w:hAnsi="Times New Roman"/>
                <w:color w:val="000000"/>
              </w:rPr>
            </w:pPr>
            <w:r w:rsidRPr="00AB5139">
              <w:rPr>
                <w:rFonts w:ascii="Times New Roman" w:hAnsi="Times New Roman"/>
                <w:color w:val="000000"/>
              </w:rPr>
              <w:t> </w:t>
            </w:r>
          </w:p>
        </w:tc>
      </w:tr>
      <w:tr w:rsidR="00BF20A2" w:rsidRPr="00AB5139" w:rsidTr="00C90318">
        <w:tc>
          <w:tcPr>
            <w:tcW w:w="534" w:type="dxa"/>
          </w:tcPr>
          <w:p w:rsidR="00BF20A2" w:rsidRPr="00AB5139" w:rsidRDefault="00BF20A2" w:rsidP="0090617E">
            <w:pPr>
              <w:jc w:val="center"/>
              <w:rPr>
                <w:rFonts w:ascii="Times New Roman" w:hAnsi="Times New Roman"/>
                <w:color w:val="000000"/>
              </w:rPr>
            </w:pPr>
            <w:r>
              <w:rPr>
                <w:rFonts w:ascii="Times New Roman" w:hAnsi="Times New Roman"/>
                <w:color w:val="000000"/>
              </w:rPr>
              <w:t>4</w:t>
            </w:r>
          </w:p>
        </w:tc>
        <w:tc>
          <w:tcPr>
            <w:tcW w:w="3118" w:type="dxa"/>
          </w:tcPr>
          <w:p w:rsidR="00BF20A2" w:rsidRPr="00AB5139" w:rsidRDefault="00BF20A2" w:rsidP="0090617E">
            <w:pPr>
              <w:rPr>
                <w:rFonts w:ascii="Times New Roman" w:hAnsi="Times New Roman"/>
                <w:color w:val="000000"/>
              </w:rPr>
            </w:pPr>
            <w:proofErr w:type="gramStart"/>
            <w:r>
              <w:rPr>
                <w:rFonts w:ascii="Times New Roman" w:hAnsi="Times New Roman"/>
                <w:color w:val="000000"/>
              </w:rPr>
              <w:t>с</w:t>
            </w:r>
            <w:proofErr w:type="gramEnd"/>
            <w:r>
              <w:rPr>
                <w:rFonts w:ascii="Times New Roman" w:hAnsi="Times New Roman"/>
                <w:color w:val="000000"/>
              </w:rPr>
              <w:t xml:space="preserve">. </w:t>
            </w:r>
            <w:proofErr w:type="gramStart"/>
            <w:r>
              <w:rPr>
                <w:rFonts w:ascii="Times New Roman" w:hAnsi="Times New Roman"/>
                <w:color w:val="000000"/>
              </w:rPr>
              <w:t>Александровка</w:t>
            </w:r>
            <w:proofErr w:type="gramEnd"/>
            <w:r>
              <w:rPr>
                <w:rFonts w:ascii="Times New Roman" w:hAnsi="Times New Roman"/>
                <w:color w:val="000000"/>
              </w:rPr>
              <w:t>, ул. Лихачёва, д. 22, кв. 1</w:t>
            </w:r>
          </w:p>
        </w:tc>
        <w:tc>
          <w:tcPr>
            <w:tcW w:w="2977" w:type="dxa"/>
          </w:tcPr>
          <w:p w:rsidR="00BF20A2" w:rsidRPr="00AB5139" w:rsidRDefault="004321A5" w:rsidP="0090617E">
            <w:pPr>
              <w:rPr>
                <w:rFonts w:ascii="Times New Roman" w:hAnsi="Times New Roman"/>
                <w:color w:val="000000"/>
              </w:rPr>
            </w:pPr>
            <w:r>
              <w:rPr>
                <w:rFonts w:ascii="Times New Roman" w:hAnsi="Times New Roman"/>
                <w:color w:val="000000"/>
              </w:rPr>
              <w:t>Клименко Ирина Викторовна</w:t>
            </w:r>
          </w:p>
        </w:tc>
        <w:tc>
          <w:tcPr>
            <w:tcW w:w="3827" w:type="dxa"/>
          </w:tcPr>
          <w:p w:rsidR="00BF20A2" w:rsidRPr="00AB5139" w:rsidRDefault="00BF20A2" w:rsidP="0090617E">
            <w:pPr>
              <w:rPr>
                <w:rFonts w:ascii="Times New Roman" w:hAnsi="Times New Roman"/>
                <w:color w:val="000000"/>
              </w:rPr>
            </w:pPr>
            <w:r>
              <w:rPr>
                <w:rFonts w:ascii="Times New Roman" w:hAnsi="Times New Roman"/>
                <w:color w:val="000000"/>
              </w:rPr>
              <w:t>Капитальный ремонт кровли, ремонт стены</w:t>
            </w:r>
          </w:p>
        </w:tc>
        <w:tc>
          <w:tcPr>
            <w:tcW w:w="2126" w:type="dxa"/>
          </w:tcPr>
          <w:p w:rsidR="00BF20A2" w:rsidRPr="00AB5139" w:rsidRDefault="00BF20A2" w:rsidP="0090617E">
            <w:pPr>
              <w:jc w:val="right"/>
              <w:rPr>
                <w:rFonts w:ascii="Times New Roman" w:hAnsi="Times New Roman"/>
                <w:color w:val="000000"/>
              </w:rPr>
            </w:pPr>
            <w:r>
              <w:rPr>
                <w:rFonts w:ascii="Times New Roman" w:hAnsi="Times New Roman"/>
                <w:color w:val="000000"/>
              </w:rPr>
              <w:t>1</w:t>
            </w:r>
            <w:r w:rsidR="00F57EFA">
              <w:rPr>
                <w:rFonts w:ascii="Times New Roman" w:hAnsi="Times New Roman"/>
                <w:color w:val="000000"/>
              </w:rPr>
              <w:t>8</w:t>
            </w:r>
            <w:r>
              <w:rPr>
                <w:rFonts w:ascii="Times New Roman" w:hAnsi="Times New Roman"/>
                <w:color w:val="000000"/>
              </w:rPr>
              <w:t>6</w:t>
            </w:r>
          </w:p>
        </w:tc>
        <w:tc>
          <w:tcPr>
            <w:tcW w:w="1843" w:type="dxa"/>
          </w:tcPr>
          <w:p w:rsidR="00BF20A2" w:rsidRPr="00AB5139" w:rsidRDefault="00BF20A2" w:rsidP="0090617E">
            <w:pPr>
              <w:jc w:val="right"/>
              <w:rPr>
                <w:rFonts w:ascii="Times New Roman" w:hAnsi="Times New Roman"/>
                <w:color w:val="000000"/>
              </w:rPr>
            </w:pPr>
            <w:r>
              <w:rPr>
                <w:rFonts w:ascii="Times New Roman" w:hAnsi="Times New Roman"/>
                <w:color w:val="000000"/>
              </w:rPr>
              <w:t>2017</w:t>
            </w:r>
          </w:p>
        </w:tc>
        <w:tc>
          <w:tcPr>
            <w:tcW w:w="1418" w:type="dxa"/>
          </w:tcPr>
          <w:p w:rsidR="00BF20A2" w:rsidRPr="00AB5139" w:rsidRDefault="00BF20A2" w:rsidP="0090617E">
            <w:pPr>
              <w:rPr>
                <w:rFonts w:ascii="Times New Roman" w:hAnsi="Times New Roman"/>
                <w:color w:val="000000"/>
              </w:rPr>
            </w:pPr>
          </w:p>
        </w:tc>
      </w:tr>
      <w:tr w:rsidR="004321A5" w:rsidRPr="00AB5139" w:rsidTr="00C90318">
        <w:tc>
          <w:tcPr>
            <w:tcW w:w="534" w:type="dxa"/>
          </w:tcPr>
          <w:p w:rsidR="004321A5" w:rsidRDefault="004321A5" w:rsidP="0090617E">
            <w:pPr>
              <w:jc w:val="center"/>
              <w:rPr>
                <w:rFonts w:ascii="Times New Roman" w:hAnsi="Times New Roman"/>
                <w:color w:val="000000"/>
              </w:rPr>
            </w:pPr>
            <w:r>
              <w:rPr>
                <w:rFonts w:ascii="Times New Roman" w:hAnsi="Times New Roman"/>
                <w:color w:val="000000"/>
              </w:rPr>
              <w:t>5</w:t>
            </w:r>
          </w:p>
        </w:tc>
        <w:tc>
          <w:tcPr>
            <w:tcW w:w="3118"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xml:space="preserve">с. Красный Кут, </w:t>
            </w:r>
            <w:proofErr w:type="spellStart"/>
            <w:r w:rsidRPr="00AB5139">
              <w:rPr>
                <w:rFonts w:ascii="Times New Roman" w:hAnsi="Times New Roman"/>
                <w:color w:val="000000"/>
              </w:rPr>
              <w:t>Дос</w:t>
            </w:r>
            <w:proofErr w:type="spellEnd"/>
            <w:r w:rsidRPr="00AB5139">
              <w:rPr>
                <w:rFonts w:ascii="Times New Roman" w:hAnsi="Times New Roman"/>
                <w:color w:val="000000"/>
              </w:rPr>
              <w:t xml:space="preserve"> 7, кв. 34</w:t>
            </w:r>
          </w:p>
        </w:tc>
        <w:tc>
          <w:tcPr>
            <w:tcW w:w="297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w:t>
            </w:r>
          </w:p>
        </w:tc>
        <w:tc>
          <w:tcPr>
            <w:tcW w:w="382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4321A5" w:rsidRPr="00AB5139" w:rsidRDefault="004321A5" w:rsidP="0090617E">
            <w:pPr>
              <w:jc w:val="right"/>
              <w:rPr>
                <w:rFonts w:ascii="Times New Roman" w:hAnsi="Times New Roman"/>
                <w:color w:val="000000"/>
              </w:rPr>
            </w:pPr>
            <w:r>
              <w:rPr>
                <w:rFonts w:ascii="Times New Roman" w:hAnsi="Times New Roman"/>
                <w:color w:val="000000"/>
              </w:rPr>
              <w:t>200</w:t>
            </w:r>
          </w:p>
        </w:tc>
        <w:tc>
          <w:tcPr>
            <w:tcW w:w="1843" w:type="dxa"/>
          </w:tcPr>
          <w:p w:rsidR="004321A5" w:rsidRPr="00AB5139" w:rsidRDefault="004321A5" w:rsidP="0090617E">
            <w:pPr>
              <w:jc w:val="right"/>
              <w:rPr>
                <w:rFonts w:ascii="Times New Roman" w:hAnsi="Times New Roman"/>
                <w:color w:val="000000"/>
              </w:rPr>
            </w:pPr>
            <w:r>
              <w:rPr>
                <w:rFonts w:ascii="Times New Roman" w:hAnsi="Times New Roman"/>
                <w:color w:val="000000"/>
              </w:rPr>
              <w:t>2017</w:t>
            </w:r>
          </w:p>
        </w:tc>
        <w:tc>
          <w:tcPr>
            <w:tcW w:w="1418"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w:t>
            </w:r>
          </w:p>
        </w:tc>
      </w:tr>
      <w:tr w:rsidR="004321A5" w:rsidRPr="00AB5139" w:rsidTr="00C90318">
        <w:tc>
          <w:tcPr>
            <w:tcW w:w="534" w:type="dxa"/>
          </w:tcPr>
          <w:p w:rsidR="004321A5" w:rsidRPr="00AB5139" w:rsidRDefault="004321A5" w:rsidP="0090617E">
            <w:pPr>
              <w:jc w:val="center"/>
              <w:rPr>
                <w:rFonts w:ascii="Times New Roman" w:hAnsi="Times New Roman"/>
                <w:color w:val="000000"/>
              </w:rPr>
            </w:pPr>
            <w:r>
              <w:rPr>
                <w:rFonts w:ascii="Times New Roman" w:hAnsi="Times New Roman"/>
                <w:color w:val="000000"/>
              </w:rPr>
              <w:t>6</w:t>
            </w:r>
          </w:p>
        </w:tc>
        <w:tc>
          <w:tcPr>
            <w:tcW w:w="3118"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xml:space="preserve">с. Красный Кут, </w:t>
            </w:r>
            <w:proofErr w:type="spellStart"/>
            <w:r w:rsidRPr="00AB5139">
              <w:rPr>
                <w:rFonts w:ascii="Times New Roman" w:hAnsi="Times New Roman"/>
                <w:color w:val="000000"/>
              </w:rPr>
              <w:t>Дос</w:t>
            </w:r>
            <w:proofErr w:type="spellEnd"/>
            <w:r w:rsidRPr="00AB5139">
              <w:rPr>
                <w:rFonts w:ascii="Times New Roman" w:hAnsi="Times New Roman"/>
                <w:color w:val="000000"/>
              </w:rPr>
              <w:t xml:space="preserve"> </w:t>
            </w:r>
            <w:r>
              <w:rPr>
                <w:rFonts w:ascii="Times New Roman" w:hAnsi="Times New Roman"/>
                <w:color w:val="000000"/>
              </w:rPr>
              <w:t>8</w:t>
            </w:r>
            <w:r w:rsidRPr="00AB5139">
              <w:rPr>
                <w:rFonts w:ascii="Times New Roman" w:hAnsi="Times New Roman"/>
                <w:color w:val="000000"/>
              </w:rPr>
              <w:t xml:space="preserve">, кв. </w:t>
            </w:r>
            <w:r>
              <w:rPr>
                <w:rFonts w:ascii="Times New Roman" w:hAnsi="Times New Roman"/>
                <w:color w:val="000000"/>
              </w:rPr>
              <w:t>36</w:t>
            </w:r>
          </w:p>
        </w:tc>
        <w:tc>
          <w:tcPr>
            <w:tcW w:w="297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w:t>
            </w:r>
          </w:p>
        </w:tc>
        <w:tc>
          <w:tcPr>
            <w:tcW w:w="382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4321A5" w:rsidRPr="00AB5139" w:rsidRDefault="004321A5" w:rsidP="0090617E">
            <w:pPr>
              <w:jc w:val="right"/>
              <w:rPr>
                <w:rFonts w:ascii="Times New Roman" w:hAnsi="Times New Roman"/>
                <w:color w:val="000000"/>
              </w:rPr>
            </w:pPr>
            <w:r>
              <w:rPr>
                <w:rFonts w:ascii="Times New Roman" w:hAnsi="Times New Roman"/>
                <w:color w:val="000000"/>
              </w:rPr>
              <w:t>200</w:t>
            </w:r>
          </w:p>
        </w:tc>
        <w:tc>
          <w:tcPr>
            <w:tcW w:w="1843" w:type="dxa"/>
          </w:tcPr>
          <w:p w:rsidR="004321A5" w:rsidRPr="00AB5139" w:rsidRDefault="004321A5" w:rsidP="0090617E">
            <w:pPr>
              <w:jc w:val="right"/>
              <w:rPr>
                <w:rFonts w:ascii="Times New Roman" w:hAnsi="Times New Roman"/>
                <w:color w:val="000000"/>
              </w:rPr>
            </w:pPr>
            <w:r>
              <w:rPr>
                <w:rFonts w:ascii="Times New Roman" w:hAnsi="Times New Roman"/>
                <w:color w:val="000000"/>
              </w:rPr>
              <w:t>2017</w:t>
            </w:r>
          </w:p>
        </w:tc>
        <w:tc>
          <w:tcPr>
            <w:tcW w:w="1418" w:type="dxa"/>
          </w:tcPr>
          <w:p w:rsidR="004321A5" w:rsidRPr="00AB5139" w:rsidRDefault="004321A5" w:rsidP="0090617E">
            <w:pPr>
              <w:rPr>
                <w:rFonts w:ascii="Times New Roman" w:hAnsi="Times New Roman"/>
                <w:color w:val="000000"/>
              </w:rPr>
            </w:pPr>
          </w:p>
        </w:tc>
      </w:tr>
      <w:tr w:rsidR="004321A5" w:rsidRPr="00AB5139" w:rsidTr="00C90318">
        <w:tc>
          <w:tcPr>
            <w:tcW w:w="534" w:type="dxa"/>
          </w:tcPr>
          <w:p w:rsidR="004321A5" w:rsidRPr="00AB5139" w:rsidRDefault="004321A5" w:rsidP="0090617E">
            <w:pPr>
              <w:jc w:val="center"/>
              <w:rPr>
                <w:rFonts w:ascii="Times New Roman" w:hAnsi="Times New Roman"/>
                <w:color w:val="000000"/>
              </w:rPr>
            </w:pPr>
            <w:r>
              <w:rPr>
                <w:rFonts w:ascii="Times New Roman" w:hAnsi="Times New Roman"/>
                <w:color w:val="000000"/>
              </w:rPr>
              <w:t>7</w:t>
            </w:r>
          </w:p>
        </w:tc>
        <w:tc>
          <w:tcPr>
            <w:tcW w:w="3118"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xml:space="preserve">с. Красный Кут, </w:t>
            </w:r>
            <w:proofErr w:type="spellStart"/>
            <w:r w:rsidRPr="00AB5139">
              <w:rPr>
                <w:rFonts w:ascii="Times New Roman" w:hAnsi="Times New Roman"/>
                <w:color w:val="000000"/>
              </w:rPr>
              <w:t>Дос</w:t>
            </w:r>
            <w:proofErr w:type="spellEnd"/>
            <w:r w:rsidRPr="00AB5139">
              <w:rPr>
                <w:rFonts w:ascii="Times New Roman" w:hAnsi="Times New Roman"/>
                <w:color w:val="000000"/>
              </w:rPr>
              <w:t xml:space="preserve"> </w:t>
            </w:r>
            <w:r>
              <w:rPr>
                <w:rFonts w:ascii="Times New Roman" w:hAnsi="Times New Roman"/>
                <w:color w:val="000000"/>
              </w:rPr>
              <w:t>9</w:t>
            </w:r>
            <w:r w:rsidRPr="00AB5139">
              <w:rPr>
                <w:rFonts w:ascii="Times New Roman" w:hAnsi="Times New Roman"/>
                <w:color w:val="000000"/>
              </w:rPr>
              <w:t xml:space="preserve">, кв. </w:t>
            </w:r>
            <w:r>
              <w:rPr>
                <w:rFonts w:ascii="Times New Roman" w:hAnsi="Times New Roman"/>
                <w:color w:val="000000"/>
              </w:rPr>
              <w:t>67</w:t>
            </w:r>
          </w:p>
        </w:tc>
        <w:tc>
          <w:tcPr>
            <w:tcW w:w="297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w:t>
            </w:r>
          </w:p>
        </w:tc>
        <w:tc>
          <w:tcPr>
            <w:tcW w:w="382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4321A5" w:rsidRPr="00AB5139" w:rsidRDefault="004321A5" w:rsidP="0090617E">
            <w:pPr>
              <w:jc w:val="right"/>
              <w:rPr>
                <w:rFonts w:ascii="Times New Roman" w:hAnsi="Times New Roman"/>
                <w:color w:val="000000"/>
              </w:rPr>
            </w:pPr>
            <w:r>
              <w:rPr>
                <w:rFonts w:ascii="Times New Roman" w:hAnsi="Times New Roman"/>
                <w:color w:val="000000"/>
              </w:rPr>
              <w:t>150</w:t>
            </w:r>
          </w:p>
        </w:tc>
        <w:tc>
          <w:tcPr>
            <w:tcW w:w="1843" w:type="dxa"/>
          </w:tcPr>
          <w:p w:rsidR="004321A5" w:rsidRPr="00AB5139" w:rsidRDefault="004321A5" w:rsidP="0090617E">
            <w:pPr>
              <w:jc w:val="right"/>
              <w:rPr>
                <w:rFonts w:ascii="Times New Roman" w:hAnsi="Times New Roman"/>
                <w:color w:val="000000"/>
              </w:rPr>
            </w:pPr>
            <w:r>
              <w:rPr>
                <w:rFonts w:ascii="Times New Roman" w:hAnsi="Times New Roman"/>
                <w:color w:val="000000"/>
              </w:rPr>
              <w:t>2017</w:t>
            </w:r>
          </w:p>
        </w:tc>
        <w:tc>
          <w:tcPr>
            <w:tcW w:w="1418"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w:t>
            </w:r>
          </w:p>
        </w:tc>
      </w:tr>
      <w:tr w:rsidR="004321A5" w:rsidRPr="00AB5139" w:rsidTr="00C90318">
        <w:tc>
          <w:tcPr>
            <w:tcW w:w="534" w:type="dxa"/>
          </w:tcPr>
          <w:p w:rsidR="004321A5" w:rsidRPr="00AB5139" w:rsidRDefault="004321A5" w:rsidP="0090617E">
            <w:pPr>
              <w:jc w:val="center"/>
              <w:rPr>
                <w:rFonts w:ascii="Times New Roman" w:hAnsi="Times New Roman"/>
                <w:color w:val="000000"/>
              </w:rPr>
            </w:pPr>
            <w:r>
              <w:rPr>
                <w:rFonts w:ascii="Times New Roman" w:hAnsi="Times New Roman"/>
                <w:color w:val="000000"/>
              </w:rPr>
              <w:t>8</w:t>
            </w:r>
          </w:p>
        </w:tc>
        <w:tc>
          <w:tcPr>
            <w:tcW w:w="3118"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xml:space="preserve">с. Красный Кут, </w:t>
            </w:r>
            <w:proofErr w:type="spellStart"/>
            <w:r w:rsidRPr="00AB5139">
              <w:rPr>
                <w:rFonts w:ascii="Times New Roman" w:hAnsi="Times New Roman"/>
                <w:color w:val="000000"/>
              </w:rPr>
              <w:t>Дос</w:t>
            </w:r>
            <w:proofErr w:type="spellEnd"/>
            <w:r w:rsidRPr="00AB5139">
              <w:rPr>
                <w:rFonts w:ascii="Times New Roman" w:hAnsi="Times New Roman"/>
                <w:color w:val="000000"/>
              </w:rPr>
              <w:t xml:space="preserve"> </w:t>
            </w:r>
            <w:r>
              <w:rPr>
                <w:rFonts w:ascii="Times New Roman" w:hAnsi="Times New Roman"/>
                <w:color w:val="000000"/>
              </w:rPr>
              <w:t>1</w:t>
            </w:r>
            <w:r w:rsidRPr="00AB5139">
              <w:rPr>
                <w:rFonts w:ascii="Times New Roman" w:hAnsi="Times New Roman"/>
                <w:color w:val="000000"/>
              </w:rPr>
              <w:t xml:space="preserve">1, кв. </w:t>
            </w:r>
            <w:r>
              <w:rPr>
                <w:rFonts w:ascii="Times New Roman" w:hAnsi="Times New Roman"/>
                <w:color w:val="000000"/>
              </w:rPr>
              <w:t>44</w:t>
            </w:r>
          </w:p>
        </w:tc>
        <w:tc>
          <w:tcPr>
            <w:tcW w:w="297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w:t>
            </w:r>
          </w:p>
        </w:tc>
        <w:tc>
          <w:tcPr>
            <w:tcW w:w="382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4321A5" w:rsidRPr="00AB5139" w:rsidRDefault="004321A5" w:rsidP="0090617E">
            <w:pPr>
              <w:jc w:val="right"/>
              <w:rPr>
                <w:rFonts w:ascii="Times New Roman" w:hAnsi="Times New Roman"/>
                <w:color w:val="000000"/>
              </w:rPr>
            </w:pPr>
            <w:r w:rsidRPr="00AB5139">
              <w:rPr>
                <w:rFonts w:ascii="Times New Roman" w:hAnsi="Times New Roman"/>
                <w:color w:val="000000"/>
              </w:rPr>
              <w:t>1</w:t>
            </w:r>
            <w:r w:rsidR="00F57EFA">
              <w:rPr>
                <w:rFonts w:ascii="Times New Roman" w:hAnsi="Times New Roman"/>
                <w:color w:val="000000"/>
              </w:rPr>
              <w:t>1</w:t>
            </w:r>
            <w:r>
              <w:rPr>
                <w:rFonts w:ascii="Times New Roman" w:hAnsi="Times New Roman"/>
                <w:color w:val="000000"/>
              </w:rPr>
              <w:t>4</w:t>
            </w:r>
          </w:p>
        </w:tc>
        <w:tc>
          <w:tcPr>
            <w:tcW w:w="1843" w:type="dxa"/>
          </w:tcPr>
          <w:p w:rsidR="004321A5" w:rsidRPr="00AB5139" w:rsidRDefault="004321A5" w:rsidP="0090617E">
            <w:pPr>
              <w:jc w:val="right"/>
              <w:rPr>
                <w:rFonts w:ascii="Times New Roman" w:hAnsi="Times New Roman"/>
                <w:color w:val="000000"/>
              </w:rPr>
            </w:pPr>
            <w:r>
              <w:rPr>
                <w:rFonts w:ascii="Times New Roman" w:hAnsi="Times New Roman"/>
                <w:color w:val="000000"/>
              </w:rPr>
              <w:t>2017</w:t>
            </w:r>
          </w:p>
        </w:tc>
        <w:tc>
          <w:tcPr>
            <w:tcW w:w="1418" w:type="dxa"/>
          </w:tcPr>
          <w:p w:rsidR="004321A5" w:rsidRPr="00AB5139" w:rsidRDefault="004321A5" w:rsidP="0090617E">
            <w:pPr>
              <w:rPr>
                <w:rFonts w:ascii="Times New Roman" w:hAnsi="Times New Roman"/>
                <w:color w:val="000000"/>
              </w:rPr>
            </w:pPr>
          </w:p>
        </w:tc>
      </w:tr>
      <w:tr w:rsidR="004321A5" w:rsidRPr="00AB5139" w:rsidTr="00C90318">
        <w:tc>
          <w:tcPr>
            <w:tcW w:w="534" w:type="dxa"/>
          </w:tcPr>
          <w:p w:rsidR="004321A5" w:rsidRPr="00AB5139" w:rsidRDefault="004321A5" w:rsidP="0090617E">
            <w:pPr>
              <w:jc w:val="center"/>
              <w:rPr>
                <w:rFonts w:ascii="Times New Roman" w:hAnsi="Times New Roman"/>
                <w:color w:val="000000"/>
              </w:rPr>
            </w:pPr>
            <w:r>
              <w:rPr>
                <w:rFonts w:ascii="Times New Roman" w:hAnsi="Times New Roman"/>
                <w:color w:val="000000"/>
              </w:rPr>
              <w:t>9</w:t>
            </w:r>
          </w:p>
        </w:tc>
        <w:tc>
          <w:tcPr>
            <w:tcW w:w="3118"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xml:space="preserve">с. Новосельское, ул. </w:t>
            </w:r>
            <w:proofErr w:type="gramStart"/>
            <w:r w:rsidRPr="00AB5139">
              <w:rPr>
                <w:rFonts w:ascii="Times New Roman" w:hAnsi="Times New Roman"/>
                <w:color w:val="000000"/>
              </w:rPr>
              <w:t>Строительная</w:t>
            </w:r>
            <w:proofErr w:type="gramEnd"/>
            <w:r w:rsidRPr="00AB5139">
              <w:rPr>
                <w:rFonts w:ascii="Times New Roman" w:hAnsi="Times New Roman"/>
                <w:color w:val="000000"/>
              </w:rPr>
              <w:t>, д. 9, кв. 1</w:t>
            </w:r>
          </w:p>
        </w:tc>
        <w:tc>
          <w:tcPr>
            <w:tcW w:w="297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xml:space="preserve">Голикова Галина Владимировна, </w:t>
            </w:r>
            <w:r w:rsidR="00C90318">
              <w:rPr>
                <w:rFonts w:ascii="Times New Roman" w:hAnsi="Times New Roman"/>
                <w:color w:val="000000"/>
              </w:rPr>
              <w:t>891471282</w:t>
            </w:r>
            <w:r w:rsidRPr="00AB5139">
              <w:rPr>
                <w:rFonts w:ascii="Times New Roman" w:hAnsi="Times New Roman"/>
                <w:color w:val="000000"/>
              </w:rPr>
              <w:t>61</w:t>
            </w:r>
          </w:p>
        </w:tc>
        <w:tc>
          <w:tcPr>
            <w:tcW w:w="382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Капитальный ремонт кровли и</w:t>
            </w:r>
          </w:p>
        </w:tc>
        <w:tc>
          <w:tcPr>
            <w:tcW w:w="2126" w:type="dxa"/>
          </w:tcPr>
          <w:p w:rsidR="004321A5" w:rsidRPr="00AB5139" w:rsidRDefault="004321A5" w:rsidP="0090617E">
            <w:pPr>
              <w:jc w:val="right"/>
              <w:rPr>
                <w:rFonts w:ascii="Times New Roman" w:hAnsi="Times New Roman"/>
                <w:color w:val="000000"/>
              </w:rPr>
            </w:pPr>
            <w:r>
              <w:rPr>
                <w:rFonts w:ascii="Times New Roman" w:hAnsi="Times New Roman"/>
                <w:color w:val="000000"/>
              </w:rPr>
              <w:t>200</w:t>
            </w:r>
          </w:p>
        </w:tc>
        <w:tc>
          <w:tcPr>
            <w:tcW w:w="1843" w:type="dxa"/>
          </w:tcPr>
          <w:p w:rsidR="004321A5" w:rsidRPr="00AB5139" w:rsidRDefault="004321A5" w:rsidP="0090617E">
            <w:pPr>
              <w:jc w:val="right"/>
              <w:rPr>
                <w:rFonts w:ascii="Times New Roman" w:hAnsi="Times New Roman"/>
                <w:color w:val="000000"/>
              </w:rPr>
            </w:pPr>
            <w:r>
              <w:rPr>
                <w:rFonts w:ascii="Times New Roman" w:hAnsi="Times New Roman"/>
                <w:color w:val="000000"/>
              </w:rPr>
              <w:t>2017</w:t>
            </w:r>
          </w:p>
        </w:tc>
        <w:tc>
          <w:tcPr>
            <w:tcW w:w="1418" w:type="dxa"/>
          </w:tcPr>
          <w:p w:rsidR="004321A5" w:rsidRPr="00AB5139" w:rsidRDefault="004321A5" w:rsidP="0090617E">
            <w:pPr>
              <w:rPr>
                <w:rFonts w:ascii="Times New Roman" w:hAnsi="Times New Roman"/>
                <w:color w:val="000000"/>
              </w:rPr>
            </w:pPr>
          </w:p>
        </w:tc>
      </w:tr>
      <w:tr w:rsidR="004321A5" w:rsidRPr="00AB5139" w:rsidTr="00C90318">
        <w:tc>
          <w:tcPr>
            <w:tcW w:w="534" w:type="dxa"/>
          </w:tcPr>
          <w:p w:rsidR="004321A5" w:rsidRPr="00AB5139" w:rsidRDefault="004321A5" w:rsidP="0090617E">
            <w:pPr>
              <w:jc w:val="center"/>
              <w:rPr>
                <w:rFonts w:ascii="Times New Roman" w:hAnsi="Times New Roman"/>
                <w:color w:val="000000"/>
              </w:rPr>
            </w:pPr>
            <w:r>
              <w:rPr>
                <w:rFonts w:ascii="Times New Roman" w:hAnsi="Times New Roman"/>
                <w:color w:val="000000"/>
              </w:rPr>
              <w:t>10</w:t>
            </w:r>
          </w:p>
        </w:tc>
        <w:tc>
          <w:tcPr>
            <w:tcW w:w="3118"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xml:space="preserve">с. Красный Кут, </w:t>
            </w:r>
            <w:proofErr w:type="spellStart"/>
            <w:r w:rsidRPr="00AB5139">
              <w:rPr>
                <w:rFonts w:ascii="Times New Roman" w:hAnsi="Times New Roman"/>
                <w:color w:val="000000"/>
              </w:rPr>
              <w:t>Дос</w:t>
            </w:r>
            <w:proofErr w:type="spellEnd"/>
            <w:r w:rsidRPr="00AB5139">
              <w:rPr>
                <w:rFonts w:ascii="Times New Roman" w:hAnsi="Times New Roman"/>
                <w:color w:val="000000"/>
              </w:rPr>
              <w:t xml:space="preserve"> 1, кв. 82</w:t>
            </w:r>
          </w:p>
        </w:tc>
        <w:tc>
          <w:tcPr>
            <w:tcW w:w="297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w:t>
            </w:r>
          </w:p>
        </w:tc>
        <w:tc>
          <w:tcPr>
            <w:tcW w:w="382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4321A5" w:rsidRPr="00AB5139" w:rsidRDefault="003D4A49" w:rsidP="0090617E">
            <w:pPr>
              <w:jc w:val="right"/>
              <w:rPr>
                <w:rFonts w:ascii="Times New Roman" w:hAnsi="Times New Roman"/>
                <w:color w:val="000000"/>
              </w:rPr>
            </w:pPr>
            <w:r>
              <w:rPr>
                <w:rFonts w:ascii="Times New Roman" w:hAnsi="Times New Roman"/>
                <w:color w:val="000000"/>
              </w:rPr>
              <w:t>250</w:t>
            </w:r>
          </w:p>
        </w:tc>
        <w:tc>
          <w:tcPr>
            <w:tcW w:w="1843" w:type="dxa"/>
          </w:tcPr>
          <w:p w:rsidR="004321A5" w:rsidRPr="00AB5139" w:rsidRDefault="004321A5" w:rsidP="0090617E">
            <w:pPr>
              <w:jc w:val="right"/>
              <w:rPr>
                <w:rFonts w:ascii="Times New Roman" w:hAnsi="Times New Roman"/>
                <w:color w:val="000000"/>
              </w:rPr>
            </w:pPr>
            <w:r>
              <w:rPr>
                <w:rFonts w:ascii="Times New Roman" w:hAnsi="Times New Roman"/>
                <w:color w:val="000000"/>
              </w:rPr>
              <w:t>2018</w:t>
            </w:r>
          </w:p>
        </w:tc>
        <w:tc>
          <w:tcPr>
            <w:tcW w:w="1418" w:type="dxa"/>
          </w:tcPr>
          <w:p w:rsidR="004321A5" w:rsidRPr="00AB5139" w:rsidRDefault="004321A5" w:rsidP="0090617E">
            <w:pPr>
              <w:rPr>
                <w:rFonts w:ascii="Times New Roman" w:hAnsi="Times New Roman"/>
                <w:color w:val="000000"/>
              </w:rPr>
            </w:pPr>
          </w:p>
        </w:tc>
      </w:tr>
      <w:tr w:rsidR="004321A5" w:rsidRPr="00AB5139" w:rsidTr="00C90318">
        <w:tc>
          <w:tcPr>
            <w:tcW w:w="534" w:type="dxa"/>
          </w:tcPr>
          <w:p w:rsidR="004321A5" w:rsidRPr="00AB5139" w:rsidRDefault="004321A5" w:rsidP="0090617E">
            <w:pPr>
              <w:jc w:val="center"/>
              <w:rPr>
                <w:rFonts w:ascii="Times New Roman" w:hAnsi="Times New Roman"/>
                <w:color w:val="000000"/>
              </w:rPr>
            </w:pPr>
            <w:r>
              <w:rPr>
                <w:rFonts w:ascii="Times New Roman" w:hAnsi="Times New Roman"/>
                <w:color w:val="000000"/>
              </w:rPr>
              <w:t>11</w:t>
            </w:r>
          </w:p>
        </w:tc>
        <w:tc>
          <w:tcPr>
            <w:tcW w:w="3118"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xml:space="preserve">с. Красный Кут, </w:t>
            </w:r>
            <w:proofErr w:type="spellStart"/>
            <w:r w:rsidRPr="00AB5139">
              <w:rPr>
                <w:rFonts w:ascii="Times New Roman" w:hAnsi="Times New Roman"/>
                <w:color w:val="000000"/>
              </w:rPr>
              <w:t>Дос</w:t>
            </w:r>
            <w:proofErr w:type="spellEnd"/>
            <w:r w:rsidRPr="00AB5139">
              <w:rPr>
                <w:rFonts w:ascii="Times New Roman" w:hAnsi="Times New Roman"/>
                <w:color w:val="000000"/>
              </w:rPr>
              <w:t xml:space="preserve"> 9, кв. 2</w:t>
            </w:r>
          </w:p>
        </w:tc>
        <w:tc>
          <w:tcPr>
            <w:tcW w:w="297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w:t>
            </w:r>
          </w:p>
        </w:tc>
        <w:tc>
          <w:tcPr>
            <w:tcW w:w="3827"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4321A5" w:rsidRPr="00AB5139" w:rsidRDefault="003D4A49" w:rsidP="0090617E">
            <w:pPr>
              <w:jc w:val="right"/>
              <w:rPr>
                <w:rFonts w:ascii="Times New Roman" w:hAnsi="Times New Roman"/>
                <w:color w:val="000000"/>
              </w:rPr>
            </w:pPr>
            <w:r>
              <w:rPr>
                <w:rFonts w:ascii="Times New Roman" w:hAnsi="Times New Roman"/>
                <w:color w:val="000000"/>
              </w:rPr>
              <w:t>250</w:t>
            </w:r>
          </w:p>
        </w:tc>
        <w:tc>
          <w:tcPr>
            <w:tcW w:w="1843" w:type="dxa"/>
          </w:tcPr>
          <w:p w:rsidR="004321A5" w:rsidRPr="00AB5139" w:rsidRDefault="004321A5" w:rsidP="0090617E">
            <w:pPr>
              <w:jc w:val="right"/>
              <w:rPr>
                <w:rFonts w:ascii="Times New Roman" w:hAnsi="Times New Roman"/>
                <w:color w:val="000000"/>
              </w:rPr>
            </w:pPr>
            <w:r>
              <w:rPr>
                <w:rFonts w:ascii="Times New Roman" w:hAnsi="Times New Roman"/>
                <w:color w:val="000000"/>
              </w:rPr>
              <w:t>2018</w:t>
            </w:r>
          </w:p>
        </w:tc>
        <w:tc>
          <w:tcPr>
            <w:tcW w:w="1418" w:type="dxa"/>
          </w:tcPr>
          <w:p w:rsidR="004321A5" w:rsidRPr="00AB5139" w:rsidRDefault="004321A5" w:rsidP="0090617E">
            <w:pPr>
              <w:rPr>
                <w:rFonts w:ascii="Times New Roman" w:hAnsi="Times New Roman"/>
                <w:color w:val="000000"/>
              </w:rPr>
            </w:pPr>
            <w:r w:rsidRPr="00AB5139">
              <w:rPr>
                <w:rFonts w:ascii="Times New Roman" w:hAnsi="Times New Roman"/>
                <w:color w:val="000000"/>
              </w:rPr>
              <w:t> </w:t>
            </w:r>
          </w:p>
        </w:tc>
      </w:tr>
      <w:tr w:rsidR="00C90318" w:rsidRPr="00AB5139" w:rsidTr="00C90318">
        <w:tc>
          <w:tcPr>
            <w:tcW w:w="534" w:type="dxa"/>
          </w:tcPr>
          <w:p w:rsidR="00C90318" w:rsidRDefault="00C90318" w:rsidP="0090617E">
            <w:pPr>
              <w:jc w:val="center"/>
              <w:rPr>
                <w:rFonts w:ascii="Times New Roman" w:hAnsi="Times New Roman"/>
                <w:color w:val="000000"/>
              </w:rPr>
            </w:pPr>
            <w:r>
              <w:rPr>
                <w:rFonts w:ascii="Times New Roman" w:hAnsi="Times New Roman"/>
                <w:color w:val="000000"/>
              </w:rPr>
              <w:t>12</w:t>
            </w:r>
          </w:p>
        </w:tc>
        <w:tc>
          <w:tcPr>
            <w:tcW w:w="3118"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 xml:space="preserve">с. Красный Кут, </w:t>
            </w:r>
            <w:proofErr w:type="spellStart"/>
            <w:r w:rsidRPr="00AB5139">
              <w:rPr>
                <w:rFonts w:ascii="Times New Roman" w:hAnsi="Times New Roman"/>
                <w:color w:val="000000"/>
              </w:rPr>
              <w:t>Дос</w:t>
            </w:r>
            <w:proofErr w:type="spellEnd"/>
            <w:r w:rsidRPr="00AB5139">
              <w:rPr>
                <w:rFonts w:ascii="Times New Roman" w:hAnsi="Times New Roman"/>
                <w:color w:val="000000"/>
              </w:rPr>
              <w:t xml:space="preserve"> 9, кв. </w:t>
            </w:r>
            <w:r>
              <w:rPr>
                <w:rFonts w:ascii="Times New Roman" w:hAnsi="Times New Roman"/>
                <w:color w:val="000000"/>
              </w:rPr>
              <w:t>31</w:t>
            </w:r>
          </w:p>
        </w:tc>
        <w:tc>
          <w:tcPr>
            <w:tcW w:w="2977" w:type="dxa"/>
          </w:tcPr>
          <w:p w:rsidR="00C90318" w:rsidRPr="00AB5139" w:rsidRDefault="00C90318" w:rsidP="0090617E">
            <w:pPr>
              <w:rPr>
                <w:rFonts w:ascii="Times New Roman" w:hAnsi="Times New Roman"/>
                <w:color w:val="000000"/>
              </w:rPr>
            </w:pPr>
          </w:p>
        </w:tc>
        <w:tc>
          <w:tcPr>
            <w:tcW w:w="3827"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C90318" w:rsidRDefault="003D4A49" w:rsidP="0090617E">
            <w:pPr>
              <w:jc w:val="right"/>
              <w:rPr>
                <w:rFonts w:ascii="Times New Roman" w:hAnsi="Times New Roman"/>
                <w:color w:val="000000"/>
              </w:rPr>
            </w:pPr>
            <w:r>
              <w:rPr>
                <w:rFonts w:ascii="Times New Roman" w:hAnsi="Times New Roman"/>
                <w:color w:val="000000"/>
              </w:rPr>
              <w:t>300</w:t>
            </w:r>
          </w:p>
        </w:tc>
        <w:tc>
          <w:tcPr>
            <w:tcW w:w="1843" w:type="dxa"/>
          </w:tcPr>
          <w:p w:rsidR="00C90318" w:rsidRDefault="00C90318" w:rsidP="0090617E">
            <w:pPr>
              <w:jc w:val="right"/>
              <w:rPr>
                <w:rFonts w:ascii="Times New Roman" w:hAnsi="Times New Roman"/>
                <w:color w:val="000000"/>
              </w:rPr>
            </w:pPr>
            <w:r>
              <w:rPr>
                <w:rFonts w:ascii="Times New Roman" w:hAnsi="Times New Roman"/>
                <w:color w:val="000000"/>
              </w:rPr>
              <w:t>2018</w:t>
            </w:r>
          </w:p>
        </w:tc>
        <w:tc>
          <w:tcPr>
            <w:tcW w:w="1418" w:type="dxa"/>
          </w:tcPr>
          <w:p w:rsidR="00C90318" w:rsidRPr="00AB5139" w:rsidRDefault="00C90318" w:rsidP="0090617E">
            <w:pPr>
              <w:rPr>
                <w:rFonts w:ascii="Times New Roman" w:hAnsi="Times New Roman"/>
                <w:color w:val="000000"/>
              </w:rPr>
            </w:pPr>
          </w:p>
        </w:tc>
      </w:tr>
      <w:tr w:rsidR="00C90318" w:rsidRPr="00AB5139" w:rsidTr="00C90318">
        <w:tc>
          <w:tcPr>
            <w:tcW w:w="534" w:type="dxa"/>
          </w:tcPr>
          <w:p w:rsidR="00C90318" w:rsidRPr="00AB5139" w:rsidRDefault="00C90318" w:rsidP="0090617E">
            <w:pPr>
              <w:jc w:val="center"/>
              <w:rPr>
                <w:rFonts w:ascii="Times New Roman" w:hAnsi="Times New Roman"/>
                <w:color w:val="000000"/>
              </w:rPr>
            </w:pPr>
            <w:r>
              <w:rPr>
                <w:rFonts w:ascii="Times New Roman" w:hAnsi="Times New Roman"/>
                <w:color w:val="000000"/>
              </w:rPr>
              <w:t>13</w:t>
            </w:r>
          </w:p>
        </w:tc>
        <w:tc>
          <w:tcPr>
            <w:tcW w:w="3118" w:type="dxa"/>
          </w:tcPr>
          <w:p w:rsidR="00C90318" w:rsidRPr="00AB5139" w:rsidRDefault="00C90318" w:rsidP="0090617E">
            <w:pPr>
              <w:rPr>
                <w:rFonts w:ascii="Times New Roman" w:hAnsi="Times New Roman"/>
                <w:color w:val="000000"/>
              </w:rPr>
            </w:pPr>
            <w:r>
              <w:rPr>
                <w:rFonts w:ascii="Times New Roman" w:hAnsi="Times New Roman"/>
                <w:color w:val="000000"/>
              </w:rPr>
              <w:t xml:space="preserve">с. Красный Кут, </w:t>
            </w:r>
            <w:proofErr w:type="spellStart"/>
            <w:r>
              <w:rPr>
                <w:rFonts w:ascii="Times New Roman" w:hAnsi="Times New Roman"/>
                <w:color w:val="000000"/>
              </w:rPr>
              <w:t>Дос</w:t>
            </w:r>
            <w:proofErr w:type="spellEnd"/>
            <w:r>
              <w:rPr>
                <w:rFonts w:ascii="Times New Roman" w:hAnsi="Times New Roman"/>
                <w:color w:val="000000"/>
              </w:rPr>
              <w:t xml:space="preserve"> 9, кв. 32</w:t>
            </w:r>
          </w:p>
        </w:tc>
        <w:tc>
          <w:tcPr>
            <w:tcW w:w="2977" w:type="dxa"/>
          </w:tcPr>
          <w:p w:rsidR="00C90318" w:rsidRPr="00AB5139" w:rsidRDefault="00C90318" w:rsidP="0090617E">
            <w:pPr>
              <w:rPr>
                <w:rFonts w:ascii="Times New Roman" w:hAnsi="Times New Roman"/>
                <w:color w:val="000000"/>
              </w:rPr>
            </w:pPr>
          </w:p>
        </w:tc>
        <w:tc>
          <w:tcPr>
            <w:tcW w:w="3827"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C90318" w:rsidRDefault="003D4A49" w:rsidP="0090617E">
            <w:pPr>
              <w:jc w:val="right"/>
              <w:rPr>
                <w:rFonts w:ascii="Times New Roman" w:hAnsi="Times New Roman"/>
                <w:color w:val="000000"/>
              </w:rPr>
            </w:pPr>
            <w:r>
              <w:rPr>
                <w:rFonts w:ascii="Times New Roman" w:hAnsi="Times New Roman"/>
                <w:color w:val="000000"/>
              </w:rPr>
              <w:t>300</w:t>
            </w:r>
          </w:p>
        </w:tc>
        <w:tc>
          <w:tcPr>
            <w:tcW w:w="1843" w:type="dxa"/>
          </w:tcPr>
          <w:p w:rsidR="00C90318" w:rsidRDefault="00C90318" w:rsidP="0090617E">
            <w:pPr>
              <w:jc w:val="right"/>
              <w:rPr>
                <w:rFonts w:ascii="Times New Roman" w:hAnsi="Times New Roman"/>
                <w:color w:val="000000"/>
              </w:rPr>
            </w:pPr>
            <w:r>
              <w:rPr>
                <w:rFonts w:ascii="Times New Roman" w:hAnsi="Times New Roman"/>
                <w:color w:val="000000"/>
              </w:rPr>
              <w:t>2018</w:t>
            </w:r>
          </w:p>
        </w:tc>
        <w:tc>
          <w:tcPr>
            <w:tcW w:w="1418"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 </w:t>
            </w:r>
          </w:p>
        </w:tc>
      </w:tr>
      <w:tr w:rsidR="00C90318" w:rsidRPr="00AB5139" w:rsidTr="00C90318">
        <w:tc>
          <w:tcPr>
            <w:tcW w:w="534" w:type="dxa"/>
          </w:tcPr>
          <w:p w:rsidR="00C90318" w:rsidRPr="00AB5139" w:rsidRDefault="00C90318" w:rsidP="0090617E">
            <w:pPr>
              <w:jc w:val="center"/>
              <w:rPr>
                <w:rFonts w:ascii="Times New Roman" w:hAnsi="Times New Roman"/>
                <w:color w:val="000000"/>
              </w:rPr>
            </w:pPr>
            <w:r>
              <w:rPr>
                <w:rFonts w:ascii="Times New Roman" w:hAnsi="Times New Roman"/>
                <w:color w:val="000000"/>
              </w:rPr>
              <w:t>14</w:t>
            </w:r>
          </w:p>
        </w:tc>
        <w:tc>
          <w:tcPr>
            <w:tcW w:w="3118"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 xml:space="preserve">с. Красный </w:t>
            </w:r>
            <w:r>
              <w:rPr>
                <w:rFonts w:ascii="Times New Roman" w:hAnsi="Times New Roman"/>
                <w:color w:val="000000"/>
              </w:rPr>
              <w:t xml:space="preserve">Кут, </w:t>
            </w:r>
            <w:proofErr w:type="spellStart"/>
            <w:r>
              <w:rPr>
                <w:rFonts w:ascii="Times New Roman" w:hAnsi="Times New Roman"/>
                <w:color w:val="000000"/>
              </w:rPr>
              <w:t>Дос</w:t>
            </w:r>
            <w:proofErr w:type="spellEnd"/>
            <w:r>
              <w:rPr>
                <w:rFonts w:ascii="Times New Roman" w:hAnsi="Times New Roman"/>
                <w:color w:val="000000"/>
              </w:rPr>
              <w:t xml:space="preserve"> 11, кв. 29</w:t>
            </w:r>
          </w:p>
        </w:tc>
        <w:tc>
          <w:tcPr>
            <w:tcW w:w="2977" w:type="dxa"/>
          </w:tcPr>
          <w:p w:rsidR="00C90318" w:rsidRPr="00AB5139" w:rsidRDefault="00C90318" w:rsidP="0090617E">
            <w:pPr>
              <w:rPr>
                <w:rFonts w:ascii="Times New Roman" w:hAnsi="Times New Roman"/>
                <w:color w:val="000000"/>
              </w:rPr>
            </w:pPr>
          </w:p>
        </w:tc>
        <w:tc>
          <w:tcPr>
            <w:tcW w:w="3827"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C90318" w:rsidRDefault="00C90318" w:rsidP="0090617E">
            <w:pPr>
              <w:jc w:val="right"/>
              <w:rPr>
                <w:rFonts w:ascii="Times New Roman" w:hAnsi="Times New Roman"/>
                <w:color w:val="000000"/>
              </w:rPr>
            </w:pPr>
            <w:r>
              <w:rPr>
                <w:rFonts w:ascii="Times New Roman" w:hAnsi="Times New Roman"/>
                <w:color w:val="000000"/>
              </w:rPr>
              <w:t>2</w:t>
            </w:r>
            <w:r w:rsidR="003D4A49">
              <w:rPr>
                <w:rFonts w:ascii="Times New Roman" w:hAnsi="Times New Roman"/>
                <w:color w:val="000000"/>
              </w:rPr>
              <w:t>0</w:t>
            </w:r>
            <w:r>
              <w:rPr>
                <w:rFonts w:ascii="Times New Roman" w:hAnsi="Times New Roman"/>
                <w:color w:val="000000"/>
              </w:rPr>
              <w:t>0</w:t>
            </w:r>
          </w:p>
        </w:tc>
        <w:tc>
          <w:tcPr>
            <w:tcW w:w="1843" w:type="dxa"/>
          </w:tcPr>
          <w:p w:rsidR="00C90318" w:rsidRDefault="00C90318" w:rsidP="0090617E">
            <w:pPr>
              <w:jc w:val="right"/>
              <w:rPr>
                <w:rFonts w:ascii="Times New Roman" w:hAnsi="Times New Roman"/>
                <w:color w:val="000000"/>
              </w:rPr>
            </w:pPr>
            <w:r>
              <w:rPr>
                <w:rFonts w:ascii="Times New Roman" w:hAnsi="Times New Roman"/>
                <w:color w:val="000000"/>
              </w:rPr>
              <w:t>2018</w:t>
            </w:r>
          </w:p>
        </w:tc>
        <w:tc>
          <w:tcPr>
            <w:tcW w:w="1418" w:type="dxa"/>
          </w:tcPr>
          <w:p w:rsidR="00C90318" w:rsidRPr="00AB5139" w:rsidRDefault="00C90318" w:rsidP="0090617E">
            <w:pPr>
              <w:rPr>
                <w:rFonts w:ascii="Times New Roman" w:hAnsi="Times New Roman"/>
                <w:color w:val="000000"/>
              </w:rPr>
            </w:pPr>
          </w:p>
        </w:tc>
      </w:tr>
      <w:tr w:rsidR="00C90318" w:rsidRPr="00AB5139" w:rsidTr="00C90318">
        <w:tc>
          <w:tcPr>
            <w:tcW w:w="534" w:type="dxa"/>
          </w:tcPr>
          <w:p w:rsidR="00C90318" w:rsidRPr="00AB5139" w:rsidRDefault="00C90318" w:rsidP="0090617E">
            <w:pPr>
              <w:jc w:val="center"/>
              <w:rPr>
                <w:rFonts w:ascii="Times New Roman" w:hAnsi="Times New Roman"/>
                <w:color w:val="000000"/>
              </w:rPr>
            </w:pPr>
            <w:r>
              <w:rPr>
                <w:rFonts w:ascii="Times New Roman" w:hAnsi="Times New Roman"/>
                <w:color w:val="000000"/>
              </w:rPr>
              <w:t>15</w:t>
            </w:r>
          </w:p>
        </w:tc>
        <w:tc>
          <w:tcPr>
            <w:tcW w:w="3118"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 xml:space="preserve">с. Красный Кут, </w:t>
            </w:r>
            <w:proofErr w:type="spellStart"/>
            <w:r w:rsidRPr="00AB5139">
              <w:rPr>
                <w:rFonts w:ascii="Times New Roman" w:hAnsi="Times New Roman"/>
                <w:color w:val="000000"/>
              </w:rPr>
              <w:t>Дос</w:t>
            </w:r>
            <w:proofErr w:type="spellEnd"/>
            <w:r w:rsidRPr="00AB5139">
              <w:rPr>
                <w:rFonts w:ascii="Times New Roman" w:hAnsi="Times New Roman"/>
                <w:color w:val="000000"/>
              </w:rPr>
              <w:t xml:space="preserve"> 11, кв. 44</w:t>
            </w:r>
          </w:p>
        </w:tc>
        <w:tc>
          <w:tcPr>
            <w:tcW w:w="2977"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 </w:t>
            </w:r>
          </w:p>
        </w:tc>
        <w:tc>
          <w:tcPr>
            <w:tcW w:w="3827"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Капитальный ремонт квартиры</w:t>
            </w:r>
          </w:p>
        </w:tc>
        <w:tc>
          <w:tcPr>
            <w:tcW w:w="2126" w:type="dxa"/>
          </w:tcPr>
          <w:p w:rsidR="00C90318" w:rsidRPr="00AB5139" w:rsidRDefault="003D4A49" w:rsidP="0090617E">
            <w:pPr>
              <w:jc w:val="right"/>
              <w:rPr>
                <w:rFonts w:ascii="Times New Roman" w:hAnsi="Times New Roman"/>
                <w:color w:val="000000"/>
              </w:rPr>
            </w:pPr>
            <w:r>
              <w:rPr>
                <w:rFonts w:ascii="Times New Roman" w:hAnsi="Times New Roman"/>
                <w:color w:val="000000"/>
              </w:rPr>
              <w:t>250</w:t>
            </w:r>
          </w:p>
        </w:tc>
        <w:tc>
          <w:tcPr>
            <w:tcW w:w="1843" w:type="dxa"/>
          </w:tcPr>
          <w:p w:rsidR="00C90318" w:rsidRPr="00AB5139" w:rsidRDefault="00C90318" w:rsidP="0090617E">
            <w:pPr>
              <w:jc w:val="right"/>
              <w:rPr>
                <w:rFonts w:ascii="Times New Roman" w:hAnsi="Times New Roman"/>
                <w:color w:val="000000"/>
              </w:rPr>
            </w:pPr>
            <w:r>
              <w:rPr>
                <w:rFonts w:ascii="Times New Roman" w:hAnsi="Times New Roman"/>
                <w:color w:val="000000"/>
              </w:rPr>
              <w:t>2018</w:t>
            </w:r>
          </w:p>
        </w:tc>
        <w:tc>
          <w:tcPr>
            <w:tcW w:w="1418" w:type="dxa"/>
          </w:tcPr>
          <w:p w:rsidR="00C90318" w:rsidRPr="00AB5139" w:rsidRDefault="00C90318" w:rsidP="0090617E">
            <w:pPr>
              <w:rPr>
                <w:rFonts w:ascii="Times New Roman" w:hAnsi="Times New Roman"/>
                <w:color w:val="000000"/>
              </w:rPr>
            </w:pPr>
          </w:p>
        </w:tc>
      </w:tr>
      <w:tr w:rsidR="00C90318" w:rsidRPr="00AB5139" w:rsidTr="00C90318">
        <w:tc>
          <w:tcPr>
            <w:tcW w:w="534" w:type="dxa"/>
          </w:tcPr>
          <w:p w:rsidR="00C90318" w:rsidRPr="00AB5139" w:rsidRDefault="00C90318" w:rsidP="0090617E">
            <w:pPr>
              <w:jc w:val="center"/>
              <w:rPr>
                <w:rFonts w:ascii="Times New Roman" w:hAnsi="Times New Roman"/>
                <w:color w:val="000000"/>
              </w:rPr>
            </w:pPr>
            <w:r>
              <w:rPr>
                <w:rFonts w:ascii="Times New Roman" w:hAnsi="Times New Roman"/>
                <w:color w:val="000000"/>
              </w:rPr>
              <w:t>16</w:t>
            </w:r>
          </w:p>
        </w:tc>
        <w:tc>
          <w:tcPr>
            <w:tcW w:w="3118" w:type="dxa"/>
          </w:tcPr>
          <w:p w:rsidR="00C90318" w:rsidRPr="00AB5139" w:rsidRDefault="00C90318" w:rsidP="0090617E">
            <w:pPr>
              <w:rPr>
                <w:rFonts w:ascii="Times New Roman" w:hAnsi="Times New Roman"/>
                <w:color w:val="000000"/>
              </w:rPr>
            </w:pPr>
            <w:proofErr w:type="gramStart"/>
            <w:r>
              <w:rPr>
                <w:rFonts w:ascii="Times New Roman" w:hAnsi="Times New Roman"/>
                <w:color w:val="000000"/>
              </w:rPr>
              <w:t>с</w:t>
            </w:r>
            <w:proofErr w:type="gramEnd"/>
            <w:r>
              <w:rPr>
                <w:rFonts w:ascii="Times New Roman" w:hAnsi="Times New Roman"/>
                <w:color w:val="000000"/>
              </w:rPr>
              <w:t>. Васильковка, ул. Новая, д. 3, кв. 2</w:t>
            </w:r>
          </w:p>
        </w:tc>
        <w:tc>
          <w:tcPr>
            <w:tcW w:w="2977" w:type="dxa"/>
          </w:tcPr>
          <w:p w:rsidR="00C90318" w:rsidRPr="00AB5139" w:rsidRDefault="00C90318" w:rsidP="0090617E">
            <w:pPr>
              <w:rPr>
                <w:rFonts w:ascii="Times New Roman" w:hAnsi="Times New Roman"/>
                <w:color w:val="000000"/>
              </w:rPr>
            </w:pPr>
            <w:r>
              <w:rPr>
                <w:rFonts w:ascii="Times New Roman" w:hAnsi="Times New Roman"/>
                <w:color w:val="000000"/>
              </w:rPr>
              <w:t>Никонова Р.Л.</w:t>
            </w:r>
          </w:p>
        </w:tc>
        <w:tc>
          <w:tcPr>
            <w:tcW w:w="3827" w:type="dxa"/>
          </w:tcPr>
          <w:p w:rsidR="00C90318" w:rsidRPr="00AB5139" w:rsidRDefault="00C90318" w:rsidP="0090617E">
            <w:pPr>
              <w:rPr>
                <w:rFonts w:ascii="Times New Roman" w:hAnsi="Times New Roman"/>
                <w:color w:val="000000"/>
              </w:rPr>
            </w:pPr>
            <w:r>
              <w:rPr>
                <w:rFonts w:ascii="Times New Roman" w:hAnsi="Times New Roman"/>
                <w:color w:val="000000"/>
              </w:rPr>
              <w:t>Капитальный ремонт дома</w:t>
            </w:r>
          </w:p>
        </w:tc>
        <w:tc>
          <w:tcPr>
            <w:tcW w:w="2126" w:type="dxa"/>
          </w:tcPr>
          <w:p w:rsidR="00C90318" w:rsidRDefault="00C90318" w:rsidP="0090617E">
            <w:pPr>
              <w:jc w:val="right"/>
              <w:rPr>
                <w:rFonts w:ascii="Times New Roman" w:hAnsi="Times New Roman"/>
                <w:color w:val="000000"/>
              </w:rPr>
            </w:pPr>
            <w:r>
              <w:rPr>
                <w:rFonts w:ascii="Times New Roman" w:hAnsi="Times New Roman"/>
                <w:color w:val="000000"/>
              </w:rPr>
              <w:t>4</w:t>
            </w:r>
            <w:r w:rsidR="003D4A49">
              <w:rPr>
                <w:rFonts w:ascii="Times New Roman" w:hAnsi="Times New Roman"/>
                <w:color w:val="000000"/>
              </w:rPr>
              <w:t>5</w:t>
            </w:r>
            <w:r>
              <w:rPr>
                <w:rFonts w:ascii="Times New Roman" w:hAnsi="Times New Roman"/>
                <w:color w:val="000000"/>
              </w:rPr>
              <w:t>0</w:t>
            </w:r>
          </w:p>
        </w:tc>
        <w:tc>
          <w:tcPr>
            <w:tcW w:w="1843" w:type="dxa"/>
          </w:tcPr>
          <w:p w:rsidR="00C90318" w:rsidRDefault="00C90318" w:rsidP="0090617E">
            <w:pPr>
              <w:jc w:val="right"/>
              <w:rPr>
                <w:rFonts w:ascii="Times New Roman" w:hAnsi="Times New Roman"/>
                <w:color w:val="000000"/>
              </w:rPr>
            </w:pPr>
            <w:r>
              <w:rPr>
                <w:rFonts w:ascii="Times New Roman" w:hAnsi="Times New Roman"/>
                <w:color w:val="000000"/>
              </w:rPr>
              <w:t>2018</w:t>
            </w:r>
          </w:p>
        </w:tc>
        <w:tc>
          <w:tcPr>
            <w:tcW w:w="1418" w:type="dxa"/>
          </w:tcPr>
          <w:p w:rsidR="00C90318" w:rsidRPr="00AB5139" w:rsidRDefault="00C90318" w:rsidP="0090617E">
            <w:pPr>
              <w:rPr>
                <w:rFonts w:ascii="Times New Roman" w:hAnsi="Times New Roman"/>
                <w:color w:val="000000"/>
              </w:rPr>
            </w:pPr>
          </w:p>
        </w:tc>
      </w:tr>
      <w:tr w:rsidR="00C90318" w:rsidRPr="00AB5139" w:rsidTr="00C90318">
        <w:tc>
          <w:tcPr>
            <w:tcW w:w="534" w:type="dxa"/>
          </w:tcPr>
          <w:p w:rsidR="00C90318" w:rsidRPr="00AB5139" w:rsidRDefault="00C90318" w:rsidP="0090617E">
            <w:pPr>
              <w:jc w:val="center"/>
              <w:rPr>
                <w:rFonts w:ascii="Times New Roman" w:hAnsi="Times New Roman"/>
                <w:color w:val="000000"/>
              </w:rPr>
            </w:pPr>
            <w:r>
              <w:rPr>
                <w:rFonts w:ascii="Times New Roman" w:hAnsi="Times New Roman"/>
                <w:color w:val="000000"/>
              </w:rPr>
              <w:t>17</w:t>
            </w:r>
          </w:p>
        </w:tc>
        <w:tc>
          <w:tcPr>
            <w:tcW w:w="3118"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 xml:space="preserve">с. Новосельское, ул. </w:t>
            </w:r>
            <w:proofErr w:type="gramStart"/>
            <w:r w:rsidRPr="00AB5139">
              <w:rPr>
                <w:rFonts w:ascii="Times New Roman" w:hAnsi="Times New Roman"/>
                <w:color w:val="000000"/>
              </w:rPr>
              <w:t>Нагорная</w:t>
            </w:r>
            <w:proofErr w:type="gramEnd"/>
            <w:r w:rsidRPr="00AB5139">
              <w:rPr>
                <w:rFonts w:ascii="Times New Roman" w:hAnsi="Times New Roman"/>
                <w:color w:val="000000"/>
              </w:rPr>
              <w:t>, д. 3, кв. 1</w:t>
            </w:r>
          </w:p>
        </w:tc>
        <w:tc>
          <w:tcPr>
            <w:tcW w:w="2977" w:type="dxa"/>
          </w:tcPr>
          <w:p w:rsidR="00C90318" w:rsidRPr="00AB5139" w:rsidRDefault="00C90318" w:rsidP="0090617E">
            <w:pPr>
              <w:rPr>
                <w:rFonts w:ascii="Times New Roman" w:hAnsi="Times New Roman"/>
                <w:color w:val="000000"/>
              </w:rPr>
            </w:pPr>
            <w:proofErr w:type="spellStart"/>
            <w:r w:rsidRPr="00AB5139">
              <w:rPr>
                <w:rFonts w:ascii="Times New Roman" w:hAnsi="Times New Roman"/>
                <w:color w:val="000000"/>
              </w:rPr>
              <w:t>Киперчук</w:t>
            </w:r>
            <w:proofErr w:type="spellEnd"/>
            <w:r w:rsidRPr="00AB5139">
              <w:rPr>
                <w:rFonts w:ascii="Times New Roman" w:hAnsi="Times New Roman"/>
                <w:color w:val="000000"/>
              </w:rPr>
              <w:t xml:space="preserve"> Елена Даниловна, 89841569445</w:t>
            </w:r>
          </w:p>
        </w:tc>
        <w:tc>
          <w:tcPr>
            <w:tcW w:w="3827"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Капитальный ремонт замена нижнего венца</w:t>
            </w:r>
          </w:p>
        </w:tc>
        <w:tc>
          <w:tcPr>
            <w:tcW w:w="2126" w:type="dxa"/>
          </w:tcPr>
          <w:p w:rsidR="00C90318" w:rsidRPr="00AB5139" w:rsidRDefault="00C90318" w:rsidP="0090617E">
            <w:pPr>
              <w:jc w:val="right"/>
              <w:rPr>
                <w:rFonts w:ascii="Times New Roman" w:hAnsi="Times New Roman"/>
                <w:color w:val="000000"/>
              </w:rPr>
            </w:pPr>
            <w:r>
              <w:rPr>
                <w:rFonts w:ascii="Times New Roman" w:hAnsi="Times New Roman"/>
                <w:color w:val="000000"/>
              </w:rPr>
              <w:t>200</w:t>
            </w:r>
          </w:p>
        </w:tc>
        <w:tc>
          <w:tcPr>
            <w:tcW w:w="1843" w:type="dxa"/>
          </w:tcPr>
          <w:p w:rsidR="00C90318" w:rsidRPr="00AB5139" w:rsidRDefault="00C90318" w:rsidP="0090617E">
            <w:pPr>
              <w:jc w:val="right"/>
              <w:rPr>
                <w:rFonts w:ascii="Times New Roman" w:hAnsi="Times New Roman"/>
                <w:color w:val="000000"/>
              </w:rPr>
            </w:pPr>
            <w:r>
              <w:rPr>
                <w:rFonts w:ascii="Times New Roman" w:hAnsi="Times New Roman"/>
                <w:color w:val="000000"/>
              </w:rPr>
              <w:t>2018</w:t>
            </w:r>
          </w:p>
        </w:tc>
        <w:tc>
          <w:tcPr>
            <w:tcW w:w="1418"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 </w:t>
            </w:r>
          </w:p>
        </w:tc>
      </w:tr>
      <w:tr w:rsidR="00C90318" w:rsidRPr="00AB5139" w:rsidTr="00C90318">
        <w:tc>
          <w:tcPr>
            <w:tcW w:w="534" w:type="dxa"/>
          </w:tcPr>
          <w:p w:rsidR="00C90318" w:rsidRPr="00AB5139" w:rsidRDefault="00C90318" w:rsidP="0090617E">
            <w:pPr>
              <w:jc w:val="center"/>
              <w:rPr>
                <w:rFonts w:ascii="Times New Roman" w:hAnsi="Times New Roman"/>
                <w:color w:val="000000"/>
              </w:rPr>
            </w:pPr>
            <w:r>
              <w:rPr>
                <w:rFonts w:ascii="Times New Roman" w:hAnsi="Times New Roman"/>
                <w:color w:val="000000"/>
              </w:rPr>
              <w:t>18</w:t>
            </w:r>
          </w:p>
        </w:tc>
        <w:tc>
          <w:tcPr>
            <w:tcW w:w="3118"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 xml:space="preserve">с. </w:t>
            </w:r>
            <w:proofErr w:type="spellStart"/>
            <w:r w:rsidRPr="00AB5139">
              <w:rPr>
                <w:rFonts w:ascii="Times New Roman" w:hAnsi="Times New Roman"/>
                <w:color w:val="000000"/>
              </w:rPr>
              <w:t>Зеленодольское</w:t>
            </w:r>
            <w:proofErr w:type="spellEnd"/>
            <w:r w:rsidRPr="00AB5139">
              <w:rPr>
                <w:rFonts w:ascii="Times New Roman" w:hAnsi="Times New Roman"/>
                <w:color w:val="000000"/>
              </w:rPr>
              <w:t>, ул. Молодёжная, д. 8, кв. 2</w:t>
            </w:r>
          </w:p>
        </w:tc>
        <w:tc>
          <w:tcPr>
            <w:tcW w:w="2977" w:type="dxa"/>
          </w:tcPr>
          <w:p w:rsidR="00C90318" w:rsidRPr="00AB5139" w:rsidRDefault="00C90318" w:rsidP="0090617E">
            <w:pPr>
              <w:rPr>
                <w:rFonts w:ascii="Times New Roman" w:hAnsi="Times New Roman"/>
                <w:color w:val="000000"/>
              </w:rPr>
            </w:pPr>
            <w:proofErr w:type="gramStart"/>
            <w:r w:rsidRPr="00AB5139">
              <w:rPr>
                <w:rFonts w:ascii="Times New Roman" w:hAnsi="Times New Roman"/>
                <w:color w:val="000000"/>
              </w:rPr>
              <w:t>Постных</w:t>
            </w:r>
            <w:proofErr w:type="gramEnd"/>
            <w:r w:rsidRPr="00AB5139">
              <w:rPr>
                <w:rFonts w:ascii="Times New Roman" w:hAnsi="Times New Roman"/>
                <w:color w:val="000000"/>
              </w:rPr>
              <w:t xml:space="preserve"> Ирина Григорьевна, 89532084567</w:t>
            </w:r>
          </w:p>
        </w:tc>
        <w:tc>
          <w:tcPr>
            <w:tcW w:w="3827"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Капитальный ремонт веранды</w:t>
            </w:r>
          </w:p>
        </w:tc>
        <w:tc>
          <w:tcPr>
            <w:tcW w:w="2126" w:type="dxa"/>
          </w:tcPr>
          <w:p w:rsidR="00C90318" w:rsidRPr="00AB5139" w:rsidRDefault="00C90318" w:rsidP="0090617E">
            <w:pPr>
              <w:jc w:val="right"/>
              <w:rPr>
                <w:rFonts w:ascii="Times New Roman" w:hAnsi="Times New Roman"/>
                <w:color w:val="000000"/>
              </w:rPr>
            </w:pPr>
            <w:r>
              <w:rPr>
                <w:rFonts w:ascii="Times New Roman" w:hAnsi="Times New Roman"/>
                <w:color w:val="000000"/>
              </w:rPr>
              <w:t>200</w:t>
            </w:r>
          </w:p>
        </w:tc>
        <w:tc>
          <w:tcPr>
            <w:tcW w:w="1843" w:type="dxa"/>
          </w:tcPr>
          <w:p w:rsidR="00C90318" w:rsidRPr="00AB5139" w:rsidRDefault="00C90318" w:rsidP="0090617E">
            <w:pPr>
              <w:jc w:val="right"/>
              <w:rPr>
                <w:rFonts w:ascii="Times New Roman" w:hAnsi="Times New Roman"/>
                <w:color w:val="000000"/>
              </w:rPr>
            </w:pPr>
            <w:r>
              <w:rPr>
                <w:rFonts w:ascii="Times New Roman" w:hAnsi="Times New Roman"/>
                <w:color w:val="000000"/>
              </w:rPr>
              <w:t>2018</w:t>
            </w:r>
          </w:p>
        </w:tc>
        <w:tc>
          <w:tcPr>
            <w:tcW w:w="1418" w:type="dxa"/>
          </w:tcPr>
          <w:p w:rsidR="00C90318" w:rsidRPr="00AB5139" w:rsidRDefault="00C90318" w:rsidP="0090617E">
            <w:pPr>
              <w:rPr>
                <w:rFonts w:ascii="Times New Roman" w:hAnsi="Times New Roman"/>
                <w:color w:val="000000"/>
              </w:rPr>
            </w:pPr>
            <w:r w:rsidRPr="00AB5139">
              <w:rPr>
                <w:rFonts w:ascii="Times New Roman" w:hAnsi="Times New Roman"/>
                <w:color w:val="000000"/>
              </w:rPr>
              <w:t> </w:t>
            </w:r>
          </w:p>
        </w:tc>
      </w:tr>
    </w:tbl>
    <w:p w:rsidR="00C90318" w:rsidRDefault="00C90318" w:rsidP="0090617E">
      <w:pPr>
        <w:pStyle w:val="ConsPlusNormal"/>
        <w:ind w:left="5103"/>
        <w:jc w:val="right"/>
        <w:outlineLvl w:val="0"/>
        <w:rPr>
          <w:rFonts w:ascii="Times New Roman" w:hAnsi="Times New Roman" w:cs="Times New Roman"/>
          <w:sz w:val="26"/>
          <w:szCs w:val="26"/>
        </w:rPr>
      </w:pPr>
    </w:p>
    <w:p w:rsidR="00106045" w:rsidRPr="00482258" w:rsidRDefault="00106045" w:rsidP="0090617E">
      <w:pPr>
        <w:pStyle w:val="ConsPlusNormal"/>
        <w:ind w:left="5103"/>
        <w:jc w:val="right"/>
        <w:outlineLvl w:val="0"/>
        <w:rPr>
          <w:rFonts w:ascii="Times New Roman" w:hAnsi="Times New Roman" w:cs="Times New Roman"/>
          <w:sz w:val="26"/>
          <w:szCs w:val="26"/>
        </w:rPr>
      </w:pPr>
      <w:r w:rsidRPr="00482258">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482258">
        <w:rPr>
          <w:rFonts w:ascii="Times New Roman" w:hAnsi="Times New Roman" w:cs="Times New Roman"/>
          <w:sz w:val="26"/>
          <w:szCs w:val="26"/>
        </w:rPr>
        <w:t xml:space="preserve"> </w:t>
      </w:r>
      <w:r w:rsidR="00AB5139">
        <w:rPr>
          <w:rFonts w:ascii="Times New Roman" w:hAnsi="Times New Roman" w:cs="Times New Roman"/>
          <w:sz w:val="26"/>
          <w:szCs w:val="26"/>
        </w:rPr>
        <w:t>2</w:t>
      </w:r>
    </w:p>
    <w:p w:rsidR="00106045" w:rsidRPr="00482258" w:rsidRDefault="00106045" w:rsidP="0090617E">
      <w:pPr>
        <w:pStyle w:val="ConsPlusNormal"/>
        <w:ind w:left="5103"/>
        <w:jc w:val="right"/>
        <w:rPr>
          <w:rFonts w:ascii="Times New Roman" w:hAnsi="Times New Roman" w:cs="Times New Roman"/>
          <w:sz w:val="26"/>
          <w:szCs w:val="26"/>
        </w:rPr>
      </w:pPr>
      <w:r w:rsidRPr="00482258">
        <w:rPr>
          <w:rFonts w:ascii="Times New Roman" w:hAnsi="Times New Roman" w:cs="Times New Roman"/>
          <w:sz w:val="26"/>
          <w:szCs w:val="26"/>
        </w:rPr>
        <w:t>к муниципальной программе</w:t>
      </w:r>
    </w:p>
    <w:p w:rsidR="00106045" w:rsidRDefault="00106045" w:rsidP="0090617E">
      <w:pPr>
        <w:pStyle w:val="ConsPlusNormal"/>
        <w:ind w:left="5103"/>
        <w:jc w:val="right"/>
        <w:rPr>
          <w:rFonts w:ascii="Times New Roman" w:hAnsi="Times New Roman"/>
          <w:sz w:val="26"/>
          <w:szCs w:val="26"/>
        </w:rPr>
      </w:pPr>
      <w:r w:rsidRPr="00482258">
        <w:rPr>
          <w:rFonts w:ascii="Times New Roman" w:hAnsi="Times New Roman" w:cs="Times New Roman"/>
          <w:sz w:val="26"/>
          <w:szCs w:val="26"/>
        </w:rPr>
        <w:t>«</w:t>
      </w:r>
      <w:r>
        <w:rPr>
          <w:rFonts w:ascii="Times New Roman" w:hAnsi="Times New Roman"/>
          <w:sz w:val="26"/>
          <w:szCs w:val="26"/>
        </w:rPr>
        <w:t xml:space="preserve">Капитальный ремонт </w:t>
      </w:r>
      <w:proofErr w:type="gramStart"/>
      <w:r>
        <w:rPr>
          <w:rFonts w:ascii="Times New Roman" w:hAnsi="Times New Roman"/>
          <w:sz w:val="26"/>
          <w:szCs w:val="26"/>
        </w:rPr>
        <w:t>муниципального</w:t>
      </w:r>
      <w:proofErr w:type="gramEnd"/>
      <w:r>
        <w:rPr>
          <w:rFonts w:ascii="Times New Roman" w:hAnsi="Times New Roman"/>
          <w:sz w:val="26"/>
          <w:szCs w:val="26"/>
        </w:rPr>
        <w:t xml:space="preserve"> жилищного </w:t>
      </w:r>
    </w:p>
    <w:p w:rsidR="00106045" w:rsidRDefault="00106045" w:rsidP="0090617E">
      <w:pPr>
        <w:pStyle w:val="ConsPlusNormal"/>
        <w:ind w:left="5103"/>
        <w:jc w:val="right"/>
        <w:rPr>
          <w:rFonts w:ascii="Times New Roman" w:hAnsi="Times New Roman"/>
          <w:sz w:val="26"/>
          <w:szCs w:val="26"/>
        </w:rPr>
      </w:pPr>
      <w:r>
        <w:rPr>
          <w:rFonts w:ascii="Times New Roman" w:hAnsi="Times New Roman"/>
          <w:sz w:val="26"/>
          <w:szCs w:val="26"/>
        </w:rPr>
        <w:t xml:space="preserve">фонда на территории Спасского муниципального </w:t>
      </w:r>
    </w:p>
    <w:p w:rsidR="00106045" w:rsidRDefault="00106045" w:rsidP="0090617E">
      <w:pPr>
        <w:pStyle w:val="ConsPlusNormal"/>
        <w:ind w:left="5103"/>
        <w:jc w:val="right"/>
        <w:rPr>
          <w:rFonts w:ascii="Times New Roman" w:hAnsi="Times New Roman" w:cs="Times New Roman"/>
          <w:sz w:val="26"/>
          <w:szCs w:val="26"/>
        </w:rPr>
      </w:pPr>
      <w:r>
        <w:rPr>
          <w:rFonts w:ascii="Times New Roman" w:hAnsi="Times New Roman"/>
          <w:sz w:val="26"/>
          <w:szCs w:val="26"/>
        </w:rPr>
        <w:t>района на период</w:t>
      </w:r>
      <w:r w:rsidRPr="00082EA6">
        <w:rPr>
          <w:rFonts w:ascii="Times New Roman" w:hAnsi="Times New Roman"/>
          <w:sz w:val="26"/>
          <w:szCs w:val="26"/>
        </w:rPr>
        <w:t xml:space="preserve"> 201</w:t>
      </w:r>
      <w:r>
        <w:rPr>
          <w:rFonts w:ascii="Times New Roman" w:hAnsi="Times New Roman"/>
          <w:sz w:val="26"/>
          <w:szCs w:val="26"/>
        </w:rPr>
        <w:t>6</w:t>
      </w:r>
      <w:r w:rsidRPr="00082EA6">
        <w:rPr>
          <w:rFonts w:ascii="Times New Roman" w:hAnsi="Times New Roman"/>
          <w:sz w:val="26"/>
          <w:szCs w:val="26"/>
        </w:rPr>
        <w:t>-20</w:t>
      </w:r>
      <w:r w:rsidR="00340E88">
        <w:rPr>
          <w:rFonts w:ascii="Times New Roman" w:hAnsi="Times New Roman"/>
          <w:sz w:val="26"/>
          <w:szCs w:val="26"/>
        </w:rPr>
        <w:t>18</w:t>
      </w:r>
      <w:r w:rsidRPr="00082EA6">
        <w:rPr>
          <w:rFonts w:ascii="Times New Roman" w:hAnsi="Times New Roman"/>
          <w:sz w:val="26"/>
          <w:szCs w:val="26"/>
        </w:rPr>
        <w:t xml:space="preserve"> гг.</w:t>
      </w:r>
      <w:r w:rsidRPr="00482258">
        <w:rPr>
          <w:rFonts w:ascii="Times New Roman" w:hAnsi="Times New Roman" w:cs="Times New Roman"/>
          <w:sz w:val="26"/>
          <w:szCs w:val="26"/>
        </w:rPr>
        <w:t xml:space="preserve">», </w:t>
      </w:r>
      <w:proofErr w:type="gramStart"/>
      <w:r w:rsidRPr="00482258">
        <w:rPr>
          <w:rFonts w:ascii="Times New Roman" w:hAnsi="Times New Roman" w:cs="Times New Roman"/>
          <w:sz w:val="26"/>
          <w:szCs w:val="26"/>
        </w:rPr>
        <w:t>утвержденной</w:t>
      </w:r>
      <w:proofErr w:type="gramEnd"/>
      <w:r w:rsidRPr="00482258">
        <w:rPr>
          <w:rFonts w:ascii="Times New Roman" w:hAnsi="Times New Roman" w:cs="Times New Roman"/>
          <w:sz w:val="26"/>
          <w:szCs w:val="26"/>
        </w:rPr>
        <w:t xml:space="preserve"> </w:t>
      </w:r>
    </w:p>
    <w:p w:rsidR="00106045" w:rsidRDefault="00106045" w:rsidP="0090617E">
      <w:pPr>
        <w:pStyle w:val="ConsPlusNormal"/>
        <w:ind w:left="5103"/>
        <w:jc w:val="right"/>
        <w:rPr>
          <w:rFonts w:ascii="Times New Roman" w:hAnsi="Times New Roman" w:cs="Times New Roman"/>
          <w:sz w:val="26"/>
          <w:szCs w:val="26"/>
        </w:rPr>
      </w:pPr>
      <w:r w:rsidRPr="00482258">
        <w:rPr>
          <w:rFonts w:ascii="Times New Roman" w:hAnsi="Times New Roman" w:cs="Times New Roman"/>
          <w:sz w:val="26"/>
          <w:szCs w:val="26"/>
        </w:rPr>
        <w:t xml:space="preserve">постановлением администрации </w:t>
      </w:r>
      <w:proofErr w:type="gramStart"/>
      <w:r w:rsidRPr="00482258">
        <w:rPr>
          <w:rFonts w:ascii="Times New Roman" w:hAnsi="Times New Roman" w:cs="Times New Roman"/>
          <w:sz w:val="26"/>
          <w:szCs w:val="26"/>
        </w:rPr>
        <w:t>Спасского</w:t>
      </w:r>
      <w:proofErr w:type="gramEnd"/>
      <w:r w:rsidRPr="00482258">
        <w:rPr>
          <w:rFonts w:ascii="Times New Roman" w:hAnsi="Times New Roman" w:cs="Times New Roman"/>
          <w:sz w:val="26"/>
          <w:szCs w:val="26"/>
        </w:rPr>
        <w:t xml:space="preserve"> </w:t>
      </w:r>
    </w:p>
    <w:p w:rsidR="00106045" w:rsidRPr="00482258" w:rsidRDefault="00106045" w:rsidP="0090617E">
      <w:pPr>
        <w:pStyle w:val="ConsPlusNormal"/>
        <w:ind w:left="5103"/>
        <w:jc w:val="right"/>
        <w:rPr>
          <w:rFonts w:ascii="Times New Roman" w:hAnsi="Times New Roman" w:cs="Times New Roman"/>
          <w:sz w:val="26"/>
          <w:szCs w:val="26"/>
        </w:rPr>
      </w:pPr>
      <w:r w:rsidRPr="00482258">
        <w:rPr>
          <w:rFonts w:ascii="Times New Roman" w:hAnsi="Times New Roman" w:cs="Times New Roman"/>
          <w:sz w:val="26"/>
          <w:szCs w:val="26"/>
        </w:rPr>
        <w:t>муниципального района</w:t>
      </w:r>
    </w:p>
    <w:p w:rsidR="00106045" w:rsidRDefault="00106045" w:rsidP="0090617E">
      <w:pPr>
        <w:pStyle w:val="ConsPlusNormal"/>
        <w:ind w:left="5103"/>
        <w:jc w:val="right"/>
        <w:rPr>
          <w:rFonts w:ascii="Times New Roman" w:hAnsi="Times New Roman" w:cs="Times New Roman"/>
          <w:sz w:val="26"/>
          <w:szCs w:val="26"/>
        </w:rPr>
      </w:pPr>
      <w:r w:rsidRPr="005A2E4F">
        <w:rPr>
          <w:rFonts w:ascii="Times New Roman" w:hAnsi="Times New Roman" w:cs="Times New Roman"/>
          <w:sz w:val="26"/>
          <w:szCs w:val="26"/>
        </w:rPr>
        <w:t xml:space="preserve">от </w:t>
      </w:r>
      <w:r>
        <w:rPr>
          <w:rFonts w:ascii="Times New Roman" w:hAnsi="Times New Roman" w:cs="Times New Roman"/>
          <w:sz w:val="26"/>
          <w:szCs w:val="26"/>
        </w:rPr>
        <w:t>«__»</w:t>
      </w:r>
      <w:r w:rsidRPr="005A2E4F">
        <w:rPr>
          <w:rFonts w:ascii="Times New Roman" w:hAnsi="Times New Roman" w:cs="Times New Roman"/>
          <w:sz w:val="26"/>
          <w:szCs w:val="26"/>
        </w:rPr>
        <w:t xml:space="preserve"> </w:t>
      </w:r>
      <w:r>
        <w:rPr>
          <w:rFonts w:ascii="Times New Roman" w:hAnsi="Times New Roman" w:cs="Times New Roman"/>
          <w:sz w:val="26"/>
          <w:szCs w:val="26"/>
        </w:rPr>
        <w:t>________</w:t>
      </w:r>
      <w:r w:rsidRPr="005A2E4F">
        <w:rPr>
          <w:rFonts w:ascii="Times New Roman" w:hAnsi="Times New Roman" w:cs="Times New Roman"/>
          <w:sz w:val="26"/>
          <w:szCs w:val="26"/>
        </w:rPr>
        <w:t xml:space="preserve"> 201</w:t>
      </w:r>
      <w:r>
        <w:rPr>
          <w:rFonts w:ascii="Times New Roman" w:hAnsi="Times New Roman" w:cs="Times New Roman"/>
          <w:sz w:val="26"/>
          <w:szCs w:val="26"/>
        </w:rPr>
        <w:t>_ года №_____</w:t>
      </w:r>
      <w:r w:rsidRPr="005A2E4F">
        <w:rPr>
          <w:rFonts w:ascii="Times New Roman" w:hAnsi="Times New Roman" w:cs="Times New Roman"/>
          <w:sz w:val="26"/>
          <w:szCs w:val="26"/>
        </w:rPr>
        <w:t xml:space="preserve"> </w:t>
      </w:r>
    </w:p>
    <w:p w:rsidR="00106045" w:rsidRPr="005A2E4F" w:rsidRDefault="00106045" w:rsidP="0090617E">
      <w:pPr>
        <w:pStyle w:val="ConsPlusNormal"/>
        <w:ind w:left="5103"/>
        <w:jc w:val="right"/>
        <w:rPr>
          <w:rFonts w:ascii="Times New Roman" w:hAnsi="Times New Roman" w:cs="Times New Roman"/>
          <w:sz w:val="26"/>
          <w:szCs w:val="26"/>
        </w:rPr>
      </w:pPr>
    </w:p>
    <w:p w:rsidR="00106045" w:rsidRPr="00F31AB3" w:rsidRDefault="00106045" w:rsidP="0090617E">
      <w:pPr>
        <w:autoSpaceDE w:val="0"/>
        <w:autoSpaceDN w:val="0"/>
        <w:adjustRightInd w:val="0"/>
        <w:spacing w:after="0" w:line="240" w:lineRule="auto"/>
        <w:jc w:val="center"/>
        <w:rPr>
          <w:rFonts w:ascii="Times New Roman" w:hAnsi="Times New Roman"/>
          <w:sz w:val="26"/>
          <w:szCs w:val="26"/>
        </w:rPr>
      </w:pPr>
      <w:r w:rsidRPr="00F31AB3">
        <w:rPr>
          <w:rFonts w:ascii="Times New Roman" w:hAnsi="Times New Roman"/>
          <w:sz w:val="26"/>
          <w:szCs w:val="26"/>
        </w:rPr>
        <w:t>РЕСУРСНОЕ ОБЕСПЕЧЕНИЕ РЕАЛИЗАЦИИ МУНИЦИПАЛЬНОЙ ПРОГРАММЫ «</w:t>
      </w:r>
      <w:r>
        <w:rPr>
          <w:rFonts w:ascii="Times New Roman" w:hAnsi="Times New Roman"/>
          <w:sz w:val="26"/>
          <w:szCs w:val="26"/>
        </w:rPr>
        <w:t>КАПИТАЛЬНЫЙ РЕМОНТ МУНИЦИПАЛЬНОГО ЖИЛИЩНОГО ФОНДА НА ТЕРРИТОРИИ СПАССКОГО МУНИЦИПАЛЬНОГО РАЙОНА НА ПЕРИОД</w:t>
      </w:r>
      <w:r w:rsidRPr="00082EA6">
        <w:rPr>
          <w:rFonts w:ascii="Times New Roman" w:hAnsi="Times New Roman"/>
          <w:sz w:val="26"/>
          <w:szCs w:val="26"/>
        </w:rPr>
        <w:t xml:space="preserve"> 201</w:t>
      </w:r>
      <w:r>
        <w:rPr>
          <w:rFonts w:ascii="Times New Roman" w:hAnsi="Times New Roman"/>
          <w:sz w:val="26"/>
          <w:szCs w:val="26"/>
        </w:rPr>
        <w:t>6</w:t>
      </w:r>
      <w:r w:rsidRPr="00082EA6">
        <w:rPr>
          <w:rFonts w:ascii="Times New Roman" w:hAnsi="Times New Roman"/>
          <w:sz w:val="26"/>
          <w:szCs w:val="26"/>
        </w:rPr>
        <w:t>-20</w:t>
      </w:r>
      <w:r w:rsidR="00D12F4E">
        <w:rPr>
          <w:rFonts w:ascii="Times New Roman" w:hAnsi="Times New Roman"/>
          <w:sz w:val="26"/>
          <w:szCs w:val="26"/>
        </w:rPr>
        <w:t>18</w:t>
      </w:r>
      <w:r w:rsidRPr="00082EA6">
        <w:rPr>
          <w:rFonts w:ascii="Times New Roman" w:hAnsi="Times New Roman"/>
          <w:sz w:val="26"/>
          <w:szCs w:val="26"/>
        </w:rPr>
        <w:t xml:space="preserve"> ГГ.</w:t>
      </w:r>
      <w:r w:rsidRPr="00F31AB3">
        <w:rPr>
          <w:rFonts w:ascii="Times New Roman" w:hAnsi="Times New Roman"/>
          <w:sz w:val="26"/>
          <w:szCs w:val="26"/>
        </w:rPr>
        <w:t>»</w:t>
      </w:r>
      <w:r>
        <w:rPr>
          <w:rFonts w:ascii="Times New Roman" w:hAnsi="Times New Roman"/>
          <w:sz w:val="26"/>
          <w:szCs w:val="26"/>
        </w:rPr>
        <w:t xml:space="preserve"> </w:t>
      </w:r>
      <w:r w:rsidRPr="00F31AB3">
        <w:rPr>
          <w:rFonts w:ascii="Times New Roman" w:hAnsi="Times New Roman"/>
          <w:sz w:val="26"/>
          <w:szCs w:val="26"/>
        </w:rPr>
        <w:t>ЗА СЧЕТ СРЕДСТВ РАЙОННОГО БЮДЖЕТА, (ТЫС. РУБ.)</w:t>
      </w:r>
    </w:p>
    <w:p w:rsidR="00106045" w:rsidRPr="00482258" w:rsidRDefault="00106045" w:rsidP="0090617E">
      <w:pPr>
        <w:autoSpaceDE w:val="0"/>
        <w:autoSpaceDN w:val="0"/>
        <w:adjustRightInd w:val="0"/>
        <w:spacing w:after="0" w:line="240" w:lineRule="auto"/>
        <w:ind w:firstLine="540"/>
        <w:jc w:val="both"/>
        <w:rPr>
          <w:sz w:val="26"/>
          <w:szCs w:val="26"/>
        </w:rPr>
      </w:pPr>
    </w:p>
    <w:tbl>
      <w:tblPr>
        <w:tblW w:w="15684" w:type="dxa"/>
        <w:jc w:val="center"/>
        <w:tblInd w:w="-2318" w:type="dxa"/>
        <w:tblLayout w:type="fixed"/>
        <w:tblCellMar>
          <w:left w:w="75" w:type="dxa"/>
          <w:right w:w="75" w:type="dxa"/>
        </w:tblCellMar>
        <w:tblLook w:val="04A0" w:firstRow="1" w:lastRow="0" w:firstColumn="1" w:lastColumn="0" w:noHBand="0" w:noVBand="1"/>
      </w:tblPr>
      <w:tblGrid>
        <w:gridCol w:w="552"/>
        <w:gridCol w:w="4825"/>
        <w:gridCol w:w="4819"/>
        <w:gridCol w:w="709"/>
        <w:gridCol w:w="709"/>
        <w:gridCol w:w="1417"/>
        <w:gridCol w:w="567"/>
        <w:gridCol w:w="709"/>
        <w:gridCol w:w="709"/>
        <w:gridCol w:w="668"/>
      </w:tblGrid>
      <w:tr w:rsidR="008009E8" w:rsidRPr="004D3713" w:rsidTr="00F350CE">
        <w:trPr>
          <w:trHeight w:val="480"/>
          <w:jc w:val="center"/>
        </w:trPr>
        <w:tc>
          <w:tcPr>
            <w:tcW w:w="552" w:type="dxa"/>
            <w:vMerge w:val="restart"/>
            <w:tcBorders>
              <w:top w:val="single" w:sz="8" w:space="0" w:color="auto"/>
              <w:left w:val="single" w:sz="8" w:space="0" w:color="auto"/>
              <w:bottom w:val="single" w:sz="8" w:space="0" w:color="auto"/>
              <w:right w:val="single" w:sz="8" w:space="0" w:color="auto"/>
            </w:tcBorders>
            <w:hideMark/>
          </w:tcPr>
          <w:p w:rsidR="008009E8" w:rsidRPr="00833A34" w:rsidRDefault="008009E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 xml:space="preserve">№ </w:t>
            </w:r>
            <w:proofErr w:type="gramStart"/>
            <w:r w:rsidRPr="00833A34">
              <w:rPr>
                <w:rFonts w:ascii="Times New Roman" w:hAnsi="Times New Roman"/>
              </w:rPr>
              <w:t>п</w:t>
            </w:r>
            <w:proofErr w:type="gramEnd"/>
            <w:r w:rsidRPr="00833A34">
              <w:rPr>
                <w:rFonts w:ascii="Times New Roman" w:hAnsi="Times New Roman"/>
              </w:rPr>
              <w:t>/п</w:t>
            </w:r>
          </w:p>
        </w:tc>
        <w:tc>
          <w:tcPr>
            <w:tcW w:w="4825" w:type="dxa"/>
            <w:vMerge w:val="restart"/>
            <w:tcBorders>
              <w:top w:val="single" w:sz="8" w:space="0" w:color="auto"/>
              <w:left w:val="single" w:sz="8" w:space="0" w:color="auto"/>
              <w:bottom w:val="single" w:sz="8" w:space="0" w:color="auto"/>
              <w:right w:val="single" w:sz="8" w:space="0" w:color="auto"/>
            </w:tcBorders>
            <w:hideMark/>
          </w:tcPr>
          <w:p w:rsidR="008009E8" w:rsidRPr="00833A34" w:rsidRDefault="008009E8" w:rsidP="0090617E">
            <w:pPr>
              <w:autoSpaceDE w:val="0"/>
              <w:autoSpaceDN w:val="0"/>
              <w:adjustRightInd w:val="0"/>
              <w:spacing w:after="0" w:line="240" w:lineRule="auto"/>
              <w:rPr>
                <w:rFonts w:ascii="Times New Roman" w:hAnsi="Times New Roman"/>
              </w:rPr>
            </w:pPr>
            <w:r w:rsidRPr="00833A34">
              <w:rPr>
                <w:rFonts w:ascii="Times New Roman" w:hAnsi="Times New Roman"/>
              </w:rPr>
              <w:t>Наименование государственной программы, подпрограммы, отдельного мероприятия</w:t>
            </w:r>
          </w:p>
        </w:tc>
        <w:tc>
          <w:tcPr>
            <w:tcW w:w="4819" w:type="dxa"/>
            <w:vMerge w:val="restart"/>
            <w:tcBorders>
              <w:top w:val="single" w:sz="8" w:space="0" w:color="auto"/>
              <w:left w:val="single" w:sz="8" w:space="0" w:color="auto"/>
              <w:bottom w:val="single" w:sz="8" w:space="0" w:color="auto"/>
              <w:right w:val="single" w:sz="8" w:space="0" w:color="auto"/>
            </w:tcBorders>
            <w:hideMark/>
          </w:tcPr>
          <w:p w:rsidR="008009E8" w:rsidRPr="00833A34" w:rsidRDefault="008009E8" w:rsidP="0090617E">
            <w:pPr>
              <w:autoSpaceDE w:val="0"/>
              <w:autoSpaceDN w:val="0"/>
              <w:adjustRightInd w:val="0"/>
              <w:spacing w:after="0" w:line="240" w:lineRule="auto"/>
              <w:rPr>
                <w:rFonts w:ascii="Times New Roman" w:hAnsi="Times New Roman"/>
              </w:rPr>
            </w:pPr>
            <w:r>
              <w:rPr>
                <w:rFonts w:ascii="Times New Roman" w:hAnsi="Times New Roman"/>
              </w:rPr>
              <w:t xml:space="preserve">Ответственный исполнитель, </w:t>
            </w:r>
            <w:r w:rsidRPr="00833A34">
              <w:rPr>
                <w:rFonts w:ascii="Times New Roman" w:hAnsi="Times New Roman"/>
              </w:rPr>
              <w:t>соисполнители</w:t>
            </w:r>
          </w:p>
        </w:tc>
        <w:tc>
          <w:tcPr>
            <w:tcW w:w="3402" w:type="dxa"/>
            <w:gridSpan w:val="4"/>
            <w:tcBorders>
              <w:top w:val="single" w:sz="8" w:space="0" w:color="auto"/>
              <w:left w:val="single" w:sz="8" w:space="0" w:color="auto"/>
              <w:bottom w:val="single" w:sz="8" w:space="0" w:color="auto"/>
              <w:right w:val="single" w:sz="8" w:space="0" w:color="auto"/>
            </w:tcBorders>
            <w:hideMark/>
          </w:tcPr>
          <w:p w:rsidR="008009E8" w:rsidRPr="00833A34" w:rsidRDefault="008009E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Код бюджетной классификации</w:t>
            </w:r>
          </w:p>
        </w:tc>
        <w:tc>
          <w:tcPr>
            <w:tcW w:w="2086" w:type="dxa"/>
            <w:gridSpan w:val="3"/>
            <w:tcBorders>
              <w:top w:val="single" w:sz="8" w:space="0" w:color="auto"/>
              <w:left w:val="single" w:sz="8" w:space="0" w:color="auto"/>
              <w:bottom w:val="single" w:sz="8" w:space="0" w:color="auto"/>
              <w:right w:val="single" w:sz="8" w:space="0" w:color="auto"/>
            </w:tcBorders>
            <w:hideMark/>
          </w:tcPr>
          <w:p w:rsidR="008009E8" w:rsidRPr="00833A34" w:rsidRDefault="008009E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Расходы (тыс. руб.), годы</w:t>
            </w:r>
          </w:p>
        </w:tc>
      </w:tr>
      <w:tr w:rsidR="00F350CE" w:rsidRPr="004D3713" w:rsidTr="00F350CE">
        <w:trPr>
          <w:trHeight w:val="356"/>
          <w:jc w:val="center"/>
        </w:trPr>
        <w:tc>
          <w:tcPr>
            <w:tcW w:w="552" w:type="dxa"/>
            <w:vMerge/>
            <w:tcBorders>
              <w:top w:val="single" w:sz="8" w:space="0" w:color="auto"/>
              <w:left w:val="single" w:sz="8" w:space="0" w:color="auto"/>
              <w:bottom w:val="single" w:sz="8" w:space="0" w:color="auto"/>
              <w:right w:val="single" w:sz="8" w:space="0" w:color="auto"/>
            </w:tcBorders>
            <w:vAlign w:val="center"/>
            <w:hideMark/>
          </w:tcPr>
          <w:p w:rsidR="00340E88" w:rsidRPr="00833A34" w:rsidRDefault="00340E88" w:rsidP="0090617E">
            <w:pPr>
              <w:spacing w:after="0" w:line="240" w:lineRule="auto"/>
              <w:jc w:val="center"/>
              <w:rPr>
                <w:rFonts w:ascii="Times New Roman" w:hAnsi="Times New Roman"/>
              </w:rPr>
            </w:pPr>
          </w:p>
        </w:tc>
        <w:tc>
          <w:tcPr>
            <w:tcW w:w="4825" w:type="dxa"/>
            <w:vMerge/>
            <w:tcBorders>
              <w:top w:val="single" w:sz="8" w:space="0" w:color="auto"/>
              <w:left w:val="single" w:sz="8" w:space="0" w:color="auto"/>
              <w:bottom w:val="single" w:sz="8" w:space="0" w:color="auto"/>
              <w:right w:val="single" w:sz="8" w:space="0" w:color="auto"/>
            </w:tcBorders>
            <w:vAlign w:val="center"/>
            <w:hideMark/>
          </w:tcPr>
          <w:p w:rsidR="00340E88" w:rsidRPr="00833A34" w:rsidRDefault="00340E88" w:rsidP="0090617E">
            <w:pPr>
              <w:spacing w:after="0" w:line="240" w:lineRule="auto"/>
              <w:jc w:val="center"/>
              <w:rPr>
                <w:rFonts w:ascii="Times New Roman" w:hAnsi="Times New Roman"/>
              </w:rPr>
            </w:pP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340E88" w:rsidRPr="00833A34" w:rsidRDefault="00340E88" w:rsidP="0090617E">
            <w:pPr>
              <w:spacing w:after="0" w:line="240" w:lineRule="auto"/>
              <w:jc w:val="center"/>
              <w:rPr>
                <w:rFonts w:ascii="Times New Roman" w:hAnsi="Times New Roman"/>
              </w:rPr>
            </w:pPr>
          </w:p>
        </w:tc>
        <w:tc>
          <w:tcPr>
            <w:tcW w:w="709" w:type="dxa"/>
            <w:tcBorders>
              <w:top w:val="nil"/>
              <w:left w:val="single" w:sz="8" w:space="0" w:color="auto"/>
              <w:bottom w:val="single" w:sz="8"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ГРБС</w:t>
            </w:r>
          </w:p>
        </w:tc>
        <w:tc>
          <w:tcPr>
            <w:tcW w:w="709" w:type="dxa"/>
            <w:tcBorders>
              <w:top w:val="nil"/>
              <w:left w:val="single" w:sz="8" w:space="0" w:color="auto"/>
              <w:bottom w:val="single" w:sz="8"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proofErr w:type="spellStart"/>
            <w:r w:rsidRPr="00833A34">
              <w:rPr>
                <w:rFonts w:ascii="Times New Roman" w:hAnsi="Times New Roman"/>
              </w:rPr>
              <w:t>Рз</w:t>
            </w:r>
            <w:proofErr w:type="spellEnd"/>
            <w:r w:rsidRPr="00833A34">
              <w:rPr>
                <w:rFonts w:ascii="Times New Roman" w:hAnsi="Times New Roman"/>
              </w:rPr>
              <w:t xml:space="preserve"> </w:t>
            </w:r>
            <w:proofErr w:type="spellStart"/>
            <w:proofErr w:type="gramStart"/>
            <w:r w:rsidRPr="00833A34">
              <w:rPr>
                <w:rFonts w:ascii="Times New Roman" w:hAnsi="Times New Roman"/>
              </w:rPr>
              <w:t>Пр</w:t>
            </w:r>
            <w:proofErr w:type="spellEnd"/>
            <w:proofErr w:type="gramEnd"/>
          </w:p>
        </w:tc>
        <w:tc>
          <w:tcPr>
            <w:tcW w:w="1417" w:type="dxa"/>
            <w:tcBorders>
              <w:top w:val="nil"/>
              <w:left w:val="single" w:sz="8" w:space="0" w:color="auto"/>
              <w:bottom w:val="single" w:sz="8"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ЦСР</w:t>
            </w:r>
          </w:p>
        </w:tc>
        <w:tc>
          <w:tcPr>
            <w:tcW w:w="567" w:type="dxa"/>
            <w:tcBorders>
              <w:top w:val="nil"/>
              <w:left w:val="single" w:sz="8" w:space="0" w:color="auto"/>
              <w:bottom w:val="single" w:sz="8"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ВР</w:t>
            </w:r>
          </w:p>
        </w:tc>
        <w:tc>
          <w:tcPr>
            <w:tcW w:w="709" w:type="dxa"/>
            <w:tcBorders>
              <w:top w:val="nil"/>
              <w:left w:val="single" w:sz="8" w:space="0" w:color="auto"/>
              <w:bottom w:val="single" w:sz="8"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201</w:t>
            </w:r>
            <w:r>
              <w:rPr>
                <w:rFonts w:ascii="Times New Roman" w:hAnsi="Times New Roman"/>
              </w:rPr>
              <w:t>6</w:t>
            </w:r>
          </w:p>
        </w:tc>
        <w:tc>
          <w:tcPr>
            <w:tcW w:w="709" w:type="dxa"/>
            <w:tcBorders>
              <w:top w:val="nil"/>
              <w:left w:val="single" w:sz="8" w:space="0" w:color="auto"/>
              <w:bottom w:val="single" w:sz="8"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201</w:t>
            </w:r>
            <w:r>
              <w:rPr>
                <w:rFonts w:ascii="Times New Roman" w:hAnsi="Times New Roman"/>
              </w:rPr>
              <w:t>7</w:t>
            </w:r>
          </w:p>
        </w:tc>
        <w:tc>
          <w:tcPr>
            <w:tcW w:w="668" w:type="dxa"/>
            <w:tcBorders>
              <w:top w:val="nil"/>
              <w:left w:val="single" w:sz="8" w:space="0" w:color="auto"/>
              <w:bottom w:val="single" w:sz="8"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201</w:t>
            </w:r>
            <w:r>
              <w:rPr>
                <w:rFonts w:ascii="Times New Roman" w:hAnsi="Times New Roman"/>
              </w:rPr>
              <w:t>8</w:t>
            </w:r>
          </w:p>
        </w:tc>
      </w:tr>
      <w:tr w:rsidR="00F350CE" w:rsidRPr="004D3713" w:rsidTr="00F350CE">
        <w:trPr>
          <w:jc w:val="center"/>
        </w:trPr>
        <w:tc>
          <w:tcPr>
            <w:tcW w:w="552" w:type="dxa"/>
            <w:tcBorders>
              <w:top w:val="single" w:sz="8" w:space="0" w:color="auto"/>
              <w:left w:val="single" w:sz="8" w:space="0" w:color="auto"/>
              <w:bottom w:val="single" w:sz="4"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1</w:t>
            </w:r>
          </w:p>
        </w:tc>
        <w:tc>
          <w:tcPr>
            <w:tcW w:w="4825" w:type="dxa"/>
            <w:tcBorders>
              <w:top w:val="single" w:sz="8" w:space="0" w:color="auto"/>
              <w:left w:val="single" w:sz="8" w:space="0" w:color="auto"/>
              <w:bottom w:val="single" w:sz="4"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2</w:t>
            </w:r>
          </w:p>
        </w:tc>
        <w:tc>
          <w:tcPr>
            <w:tcW w:w="4819" w:type="dxa"/>
            <w:tcBorders>
              <w:top w:val="single" w:sz="8" w:space="0" w:color="auto"/>
              <w:left w:val="single" w:sz="8" w:space="0" w:color="auto"/>
              <w:bottom w:val="single" w:sz="4"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3</w:t>
            </w:r>
          </w:p>
        </w:tc>
        <w:tc>
          <w:tcPr>
            <w:tcW w:w="709" w:type="dxa"/>
            <w:tcBorders>
              <w:top w:val="single" w:sz="8" w:space="0" w:color="auto"/>
              <w:left w:val="single" w:sz="8" w:space="0" w:color="auto"/>
              <w:bottom w:val="single" w:sz="4"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4</w:t>
            </w:r>
          </w:p>
        </w:tc>
        <w:tc>
          <w:tcPr>
            <w:tcW w:w="709" w:type="dxa"/>
            <w:tcBorders>
              <w:top w:val="single" w:sz="8" w:space="0" w:color="auto"/>
              <w:left w:val="single" w:sz="8" w:space="0" w:color="auto"/>
              <w:bottom w:val="single" w:sz="4"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5</w:t>
            </w:r>
          </w:p>
        </w:tc>
        <w:tc>
          <w:tcPr>
            <w:tcW w:w="1417" w:type="dxa"/>
            <w:tcBorders>
              <w:top w:val="single" w:sz="8" w:space="0" w:color="auto"/>
              <w:left w:val="single" w:sz="8" w:space="0" w:color="auto"/>
              <w:bottom w:val="single" w:sz="4"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6</w:t>
            </w:r>
          </w:p>
        </w:tc>
        <w:tc>
          <w:tcPr>
            <w:tcW w:w="567" w:type="dxa"/>
            <w:tcBorders>
              <w:top w:val="single" w:sz="8" w:space="0" w:color="auto"/>
              <w:left w:val="single" w:sz="8" w:space="0" w:color="auto"/>
              <w:bottom w:val="single" w:sz="4"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7</w:t>
            </w:r>
          </w:p>
        </w:tc>
        <w:tc>
          <w:tcPr>
            <w:tcW w:w="709" w:type="dxa"/>
            <w:tcBorders>
              <w:top w:val="single" w:sz="8" w:space="0" w:color="auto"/>
              <w:left w:val="single" w:sz="8" w:space="0" w:color="auto"/>
              <w:bottom w:val="single" w:sz="4"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8</w:t>
            </w:r>
          </w:p>
        </w:tc>
        <w:tc>
          <w:tcPr>
            <w:tcW w:w="709" w:type="dxa"/>
            <w:tcBorders>
              <w:top w:val="single" w:sz="8" w:space="0" w:color="auto"/>
              <w:left w:val="single" w:sz="8" w:space="0" w:color="auto"/>
              <w:bottom w:val="single" w:sz="4"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9</w:t>
            </w:r>
          </w:p>
        </w:tc>
        <w:tc>
          <w:tcPr>
            <w:tcW w:w="668" w:type="dxa"/>
            <w:tcBorders>
              <w:top w:val="single" w:sz="8" w:space="0" w:color="auto"/>
              <w:left w:val="single" w:sz="8" w:space="0" w:color="auto"/>
              <w:bottom w:val="single" w:sz="4" w:space="0" w:color="auto"/>
              <w:right w:val="single" w:sz="8" w:space="0" w:color="auto"/>
            </w:tcBorders>
            <w:hideMark/>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10</w:t>
            </w:r>
          </w:p>
        </w:tc>
      </w:tr>
      <w:tr w:rsidR="00F350CE" w:rsidRPr="004D3713" w:rsidTr="00F350CE">
        <w:trPr>
          <w:jc w:val="center"/>
        </w:trPr>
        <w:tc>
          <w:tcPr>
            <w:tcW w:w="552"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1.</w:t>
            </w:r>
          </w:p>
        </w:tc>
        <w:tc>
          <w:tcPr>
            <w:tcW w:w="4825"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rPr>
                <w:rFonts w:ascii="Times New Roman" w:hAnsi="Times New Roman"/>
              </w:rPr>
            </w:pPr>
            <w:r w:rsidRPr="00F06C84">
              <w:rPr>
                <w:rFonts w:ascii="Times New Roman" w:hAnsi="Times New Roman"/>
              </w:rPr>
              <w:t>Муниципальная программа «</w:t>
            </w:r>
            <w:r>
              <w:rPr>
                <w:rFonts w:ascii="Times New Roman" w:hAnsi="Times New Roman"/>
              </w:rPr>
              <w:t xml:space="preserve">Капитальный ремонт муниципального жилищного фонда </w:t>
            </w:r>
            <w:r w:rsidRPr="00F06C84">
              <w:rPr>
                <w:rFonts w:ascii="Times New Roman" w:hAnsi="Times New Roman"/>
              </w:rPr>
              <w:t xml:space="preserve"> на территории Спасского муниципального района 201</w:t>
            </w:r>
            <w:r>
              <w:rPr>
                <w:rFonts w:ascii="Times New Roman" w:hAnsi="Times New Roman"/>
              </w:rPr>
              <w:t>6</w:t>
            </w:r>
            <w:r w:rsidRPr="00F06C84">
              <w:rPr>
                <w:rFonts w:ascii="Times New Roman" w:hAnsi="Times New Roman"/>
              </w:rPr>
              <w:t>-20</w:t>
            </w:r>
            <w:r w:rsidR="009330F2">
              <w:rPr>
                <w:rFonts w:ascii="Times New Roman" w:hAnsi="Times New Roman"/>
              </w:rPr>
              <w:t>18</w:t>
            </w:r>
            <w:r w:rsidRPr="00F06C84">
              <w:rPr>
                <w:rFonts w:ascii="Times New Roman" w:hAnsi="Times New Roman"/>
              </w:rPr>
              <w:t xml:space="preserve"> гг.»</w:t>
            </w:r>
          </w:p>
        </w:tc>
        <w:tc>
          <w:tcPr>
            <w:tcW w:w="4819" w:type="dxa"/>
            <w:tcBorders>
              <w:top w:val="single" w:sz="4" w:space="0" w:color="auto"/>
              <w:left w:val="single" w:sz="8" w:space="0" w:color="auto"/>
              <w:bottom w:val="single" w:sz="4" w:space="0" w:color="auto"/>
              <w:right w:val="single" w:sz="8" w:space="0" w:color="auto"/>
            </w:tcBorders>
          </w:tcPr>
          <w:p w:rsidR="00340E88" w:rsidRPr="008D65CC" w:rsidRDefault="00340E88" w:rsidP="0090617E">
            <w:pPr>
              <w:autoSpaceDE w:val="0"/>
              <w:autoSpaceDN w:val="0"/>
              <w:adjustRightInd w:val="0"/>
              <w:spacing w:after="0" w:line="240" w:lineRule="auto"/>
              <w:rPr>
                <w:rFonts w:ascii="Times New Roman" w:hAnsi="Times New Roman"/>
              </w:rPr>
            </w:pPr>
            <w:r w:rsidRPr="008D65CC">
              <w:rPr>
                <w:rFonts w:ascii="Times New Roman" w:hAnsi="Times New Roman"/>
              </w:rPr>
              <w:t>Жилищный отдел</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817C3E" w:rsidP="0090617E">
            <w:pPr>
              <w:autoSpaceDE w:val="0"/>
              <w:autoSpaceDN w:val="0"/>
              <w:adjustRightInd w:val="0"/>
              <w:spacing w:after="0" w:line="240" w:lineRule="auto"/>
              <w:jc w:val="center"/>
              <w:rPr>
                <w:rFonts w:ascii="Times New Roman" w:hAnsi="Times New Roman"/>
              </w:rPr>
            </w:pPr>
            <w:r>
              <w:rPr>
                <w:rFonts w:ascii="Times New Roman" w:hAnsi="Times New Roman"/>
              </w:rPr>
              <w:t>970</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635F28" w:rsidP="0090617E">
            <w:pPr>
              <w:autoSpaceDE w:val="0"/>
              <w:autoSpaceDN w:val="0"/>
              <w:adjustRightInd w:val="0"/>
              <w:spacing w:after="0" w:line="240" w:lineRule="auto"/>
              <w:jc w:val="center"/>
              <w:rPr>
                <w:rFonts w:ascii="Times New Roman" w:hAnsi="Times New Roman"/>
              </w:rPr>
            </w:pPr>
            <w:r>
              <w:rPr>
                <w:rFonts w:ascii="Times New Roman" w:hAnsi="Times New Roman"/>
              </w:rPr>
              <w:t>0501</w:t>
            </w:r>
          </w:p>
        </w:tc>
        <w:tc>
          <w:tcPr>
            <w:tcW w:w="1417" w:type="dxa"/>
            <w:tcBorders>
              <w:top w:val="single" w:sz="4" w:space="0" w:color="auto"/>
              <w:left w:val="single" w:sz="8" w:space="0" w:color="auto"/>
              <w:bottom w:val="single" w:sz="4" w:space="0" w:color="auto"/>
              <w:right w:val="single" w:sz="8" w:space="0" w:color="auto"/>
            </w:tcBorders>
          </w:tcPr>
          <w:p w:rsidR="00340E88" w:rsidRPr="00833A34" w:rsidRDefault="00635F28" w:rsidP="0090617E">
            <w:pPr>
              <w:autoSpaceDE w:val="0"/>
              <w:autoSpaceDN w:val="0"/>
              <w:adjustRightInd w:val="0"/>
              <w:spacing w:after="0" w:line="240" w:lineRule="auto"/>
              <w:jc w:val="center"/>
              <w:rPr>
                <w:rFonts w:ascii="Times New Roman" w:hAnsi="Times New Roman"/>
              </w:rPr>
            </w:pPr>
            <w:r>
              <w:rPr>
                <w:rFonts w:ascii="Times New Roman" w:hAnsi="Times New Roman"/>
              </w:rPr>
              <w:t>1200000000</w:t>
            </w:r>
          </w:p>
        </w:tc>
        <w:tc>
          <w:tcPr>
            <w:tcW w:w="567" w:type="dxa"/>
            <w:tcBorders>
              <w:top w:val="single" w:sz="4" w:space="0" w:color="auto"/>
              <w:left w:val="single" w:sz="8" w:space="0" w:color="auto"/>
              <w:bottom w:val="single" w:sz="4" w:space="0" w:color="auto"/>
              <w:right w:val="single" w:sz="8" w:space="0" w:color="auto"/>
            </w:tcBorders>
          </w:tcPr>
          <w:p w:rsidR="00340E88" w:rsidRPr="00833A34" w:rsidRDefault="00635F28" w:rsidP="0090617E">
            <w:pPr>
              <w:autoSpaceDE w:val="0"/>
              <w:autoSpaceDN w:val="0"/>
              <w:adjustRightInd w:val="0"/>
              <w:spacing w:after="0" w:line="240" w:lineRule="auto"/>
              <w:jc w:val="center"/>
              <w:rPr>
                <w:rFonts w:ascii="Times New Roman" w:hAnsi="Times New Roman"/>
              </w:rPr>
            </w:pPr>
            <w:r>
              <w:rPr>
                <w:rFonts w:ascii="Times New Roman" w:hAnsi="Times New Roman"/>
              </w:rPr>
              <w:t>000</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6F0EF1" w:rsidP="0090617E">
            <w:pPr>
              <w:autoSpaceDE w:val="0"/>
              <w:autoSpaceDN w:val="0"/>
              <w:adjustRightInd w:val="0"/>
              <w:spacing w:after="0" w:line="240" w:lineRule="auto"/>
              <w:jc w:val="center"/>
              <w:rPr>
                <w:rFonts w:ascii="Times New Roman" w:hAnsi="Times New Roman"/>
              </w:rPr>
            </w:pPr>
            <w:r>
              <w:rPr>
                <w:rFonts w:ascii="Times New Roman" w:hAnsi="Times New Roman"/>
              </w:rPr>
              <w:t>5</w:t>
            </w:r>
            <w:r w:rsidR="00A75A9C">
              <w:rPr>
                <w:rFonts w:ascii="Times New Roman" w:hAnsi="Times New Roman"/>
              </w:rPr>
              <w:t>2</w:t>
            </w:r>
            <w:r>
              <w:rPr>
                <w:rFonts w:ascii="Times New Roman" w:hAnsi="Times New Roman"/>
              </w:rPr>
              <w:t>0</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386452" w:rsidP="0090617E">
            <w:pPr>
              <w:autoSpaceDE w:val="0"/>
              <w:autoSpaceDN w:val="0"/>
              <w:adjustRightInd w:val="0"/>
              <w:spacing w:after="0" w:line="240" w:lineRule="auto"/>
              <w:jc w:val="center"/>
              <w:rPr>
                <w:rFonts w:ascii="Times New Roman" w:hAnsi="Times New Roman"/>
              </w:rPr>
            </w:pPr>
            <w:r>
              <w:rPr>
                <w:rFonts w:ascii="Times New Roman" w:hAnsi="Times New Roman"/>
              </w:rPr>
              <w:t>2</w:t>
            </w:r>
            <w:r w:rsidR="00D46EF9">
              <w:rPr>
                <w:rFonts w:ascii="Times New Roman" w:hAnsi="Times New Roman"/>
              </w:rPr>
              <w:t>000</w:t>
            </w:r>
          </w:p>
        </w:tc>
        <w:tc>
          <w:tcPr>
            <w:tcW w:w="668" w:type="dxa"/>
            <w:tcBorders>
              <w:top w:val="single" w:sz="4" w:space="0" w:color="auto"/>
              <w:left w:val="single" w:sz="8" w:space="0" w:color="auto"/>
              <w:bottom w:val="single" w:sz="4" w:space="0" w:color="auto"/>
              <w:right w:val="single" w:sz="8" w:space="0" w:color="auto"/>
            </w:tcBorders>
          </w:tcPr>
          <w:p w:rsidR="00340E88" w:rsidRPr="00833A34" w:rsidRDefault="00386452" w:rsidP="0090617E">
            <w:pPr>
              <w:autoSpaceDE w:val="0"/>
              <w:autoSpaceDN w:val="0"/>
              <w:adjustRightInd w:val="0"/>
              <w:spacing w:after="0" w:line="240" w:lineRule="auto"/>
              <w:jc w:val="center"/>
              <w:rPr>
                <w:rFonts w:ascii="Times New Roman" w:hAnsi="Times New Roman"/>
              </w:rPr>
            </w:pPr>
            <w:r>
              <w:rPr>
                <w:rFonts w:ascii="Times New Roman" w:hAnsi="Times New Roman"/>
              </w:rPr>
              <w:t>2</w:t>
            </w:r>
            <w:r w:rsidR="00D46EF9">
              <w:rPr>
                <w:rFonts w:ascii="Times New Roman" w:hAnsi="Times New Roman"/>
              </w:rPr>
              <w:t>4</w:t>
            </w:r>
            <w:r w:rsidR="005F5E6C">
              <w:rPr>
                <w:rFonts w:ascii="Times New Roman" w:hAnsi="Times New Roman"/>
              </w:rPr>
              <w:t>0</w:t>
            </w:r>
            <w:r w:rsidR="00D46EF9">
              <w:rPr>
                <w:rFonts w:ascii="Times New Roman" w:hAnsi="Times New Roman"/>
              </w:rPr>
              <w:t>0</w:t>
            </w:r>
          </w:p>
        </w:tc>
      </w:tr>
      <w:tr w:rsidR="00F350CE" w:rsidRPr="004D3713" w:rsidTr="00F350CE">
        <w:trPr>
          <w:trHeight w:val="320"/>
          <w:jc w:val="center"/>
        </w:trPr>
        <w:tc>
          <w:tcPr>
            <w:tcW w:w="552"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1.</w:t>
            </w:r>
            <w:r>
              <w:rPr>
                <w:rFonts w:ascii="Times New Roman" w:hAnsi="Times New Roman"/>
              </w:rPr>
              <w:t>1</w:t>
            </w:r>
            <w:r w:rsidRPr="00833A34">
              <w:rPr>
                <w:rFonts w:ascii="Times New Roman" w:hAnsi="Times New Roman"/>
              </w:rPr>
              <w:t>.</w:t>
            </w:r>
          </w:p>
        </w:tc>
        <w:tc>
          <w:tcPr>
            <w:tcW w:w="4825" w:type="dxa"/>
            <w:tcBorders>
              <w:top w:val="single" w:sz="4" w:space="0" w:color="auto"/>
              <w:left w:val="single" w:sz="8" w:space="0" w:color="auto"/>
              <w:bottom w:val="single" w:sz="4" w:space="0" w:color="auto"/>
              <w:right w:val="single" w:sz="8" w:space="0" w:color="auto"/>
            </w:tcBorders>
          </w:tcPr>
          <w:p w:rsidR="00340E88" w:rsidRPr="008E4D93" w:rsidRDefault="009330F2" w:rsidP="0090617E">
            <w:pPr>
              <w:pStyle w:val="ac"/>
              <w:suppressAutoHyphens/>
              <w:jc w:val="both"/>
              <w:rPr>
                <w:rFonts w:ascii="Times New Roman" w:hAnsi="Times New Roman"/>
              </w:rPr>
            </w:pPr>
            <w:r>
              <w:rPr>
                <w:rFonts w:ascii="Times New Roman" w:hAnsi="Times New Roman"/>
                <w:lang w:eastAsia="ru-RU"/>
              </w:rPr>
              <w:t>Ф</w:t>
            </w:r>
            <w:r w:rsidR="00340E88" w:rsidRPr="008E4D93">
              <w:rPr>
                <w:rFonts w:ascii="Times New Roman" w:hAnsi="Times New Roman"/>
                <w:lang w:eastAsia="ru-RU"/>
              </w:rPr>
              <w:t>ормирование реестра муниципальных жилых помещений, подлежащих ремонту</w:t>
            </w:r>
          </w:p>
        </w:tc>
        <w:tc>
          <w:tcPr>
            <w:tcW w:w="4819" w:type="dxa"/>
            <w:tcBorders>
              <w:top w:val="single" w:sz="4" w:space="0" w:color="auto"/>
              <w:left w:val="single" w:sz="8" w:space="0" w:color="auto"/>
              <w:bottom w:val="single" w:sz="4" w:space="0" w:color="auto"/>
              <w:right w:val="single" w:sz="8" w:space="0" w:color="auto"/>
            </w:tcBorders>
          </w:tcPr>
          <w:p w:rsidR="00340E88" w:rsidRPr="008E4D93" w:rsidRDefault="00340E88" w:rsidP="0090617E">
            <w:pPr>
              <w:pStyle w:val="a5"/>
              <w:spacing w:before="0" w:beforeAutospacing="0" w:after="0" w:afterAutospacing="0"/>
              <w:rPr>
                <w:sz w:val="22"/>
                <w:szCs w:val="22"/>
              </w:rPr>
            </w:pPr>
            <w:r w:rsidRPr="008E4D93">
              <w:rPr>
                <w:sz w:val="22"/>
                <w:szCs w:val="22"/>
              </w:rPr>
              <w:t>Отдел градостроительства, земельных и имущественных отношений</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567"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668"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350CE" w:rsidRPr="004D3713" w:rsidTr="00F350CE">
        <w:trPr>
          <w:trHeight w:val="320"/>
          <w:jc w:val="center"/>
        </w:trPr>
        <w:tc>
          <w:tcPr>
            <w:tcW w:w="552"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1.</w:t>
            </w:r>
            <w:r>
              <w:rPr>
                <w:rFonts w:ascii="Times New Roman" w:hAnsi="Times New Roman"/>
              </w:rPr>
              <w:t>2</w:t>
            </w:r>
            <w:r w:rsidRPr="00833A34">
              <w:rPr>
                <w:rFonts w:ascii="Times New Roman" w:hAnsi="Times New Roman"/>
              </w:rPr>
              <w:t>.</w:t>
            </w:r>
          </w:p>
        </w:tc>
        <w:tc>
          <w:tcPr>
            <w:tcW w:w="4825" w:type="dxa"/>
            <w:tcBorders>
              <w:top w:val="single" w:sz="4" w:space="0" w:color="auto"/>
              <w:left w:val="single" w:sz="8" w:space="0" w:color="auto"/>
              <w:bottom w:val="single" w:sz="4" w:space="0" w:color="auto"/>
              <w:right w:val="single" w:sz="8" w:space="0" w:color="auto"/>
            </w:tcBorders>
          </w:tcPr>
          <w:p w:rsidR="00340E88" w:rsidRPr="003812FC" w:rsidRDefault="00340E88" w:rsidP="0090617E">
            <w:pPr>
              <w:pStyle w:val="ac"/>
              <w:suppressAutoHyphens/>
              <w:jc w:val="both"/>
              <w:rPr>
                <w:rFonts w:ascii="Times New Roman" w:hAnsi="Times New Roman"/>
              </w:rPr>
            </w:pPr>
            <w:r w:rsidRPr="003812FC">
              <w:rPr>
                <w:rFonts w:ascii="Times New Roman" w:hAnsi="Times New Roman"/>
                <w:lang w:eastAsia="ru-RU"/>
              </w:rPr>
              <w:t>Составление</w:t>
            </w:r>
            <w:r>
              <w:rPr>
                <w:rFonts w:ascii="Times New Roman" w:hAnsi="Times New Roman"/>
                <w:lang w:eastAsia="ru-RU"/>
              </w:rPr>
              <w:t xml:space="preserve"> </w:t>
            </w:r>
            <w:r w:rsidRPr="003812FC">
              <w:rPr>
                <w:rFonts w:ascii="Times New Roman" w:hAnsi="Times New Roman"/>
                <w:lang w:eastAsia="ru-RU"/>
              </w:rPr>
              <w:t>актов обследования жилых помещений муниципального жилищного фонда</w:t>
            </w:r>
          </w:p>
        </w:tc>
        <w:tc>
          <w:tcPr>
            <w:tcW w:w="4819" w:type="dxa"/>
            <w:tcBorders>
              <w:top w:val="single" w:sz="4" w:space="0" w:color="auto"/>
              <w:left w:val="single" w:sz="8" w:space="0" w:color="auto"/>
              <w:bottom w:val="single" w:sz="4" w:space="0" w:color="auto"/>
              <w:right w:val="single" w:sz="8" w:space="0" w:color="auto"/>
            </w:tcBorders>
          </w:tcPr>
          <w:p w:rsidR="00340E88" w:rsidRPr="003812FC" w:rsidRDefault="00340E88" w:rsidP="0090617E">
            <w:pPr>
              <w:pStyle w:val="a5"/>
              <w:spacing w:before="0" w:beforeAutospacing="0" w:after="0" w:afterAutospacing="0"/>
              <w:rPr>
                <w:sz w:val="22"/>
                <w:szCs w:val="22"/>
              </w:rPr>
            </w:pPr>
            <w:r w:rsidRPr="003812FC">
              <w:rPr>
                <w:sz w:val="22"/>
                <w:szCs w:val="22"/>
              </w:rPr>
              <w:t>Жилищный отдел, отдел градостроительства, земельных и имущественных отношений</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567"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668"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350CE" w:rsidRPr="004D3713" w:rsidTr="00F350CE">
        <w:trPr>
          <w:trHeight w:val="320"/>
          <w:jc w:val="center"/>
        </w:trPr>
        <w:tc>
          <w:tcPr>
            <w:tcW w:w="552"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r w:rsidRPr="00833A34">
              <w:rPr>
                <w:rFonts w:ascii="Times New Roman" w:hAnsi="Times New Roman"/>
              </w:rPr>
              <w:t>1.</w:t>
            </w:r>
            <w:r>
              <w:rPr>
                <w:rFonts w:ascii="Times New Roman" w:hAnsi="Times New Roman"/>
              </w:rPr>
              <w:t>3</w:t>
            </w:r>
            <w:r w:rsidRPr="00833A34">
              <w:rPr>
                <w:rFonts w:ascii="Times New Roman" w:hAnsi="Times New Roman"/>
              </w:rPr>
              <w:t>.</w:t>
            </w:r>
          </w:p>
        </w:tc>
        <w:tc>
          <w:tcPr>
            <w:tcW w:w="4825" w:type="dxa"/>
            <w:tcBorders>
              <w:top w:val="single" w:sz="4" w:space="0" w:color="auto"/>
              <w:left w:val="single" w:sz="8" w:space="0" w:color="auto"/>
              <w:bottom w:val="single" w:sz="4" w:space="0" w:color="auto"/>
              <w:right w:val="single" w:sz="8" w:space="0" w:color="auto"/>
            </w:tcBorders>
          </w:tcPr>
          <w:p w:rsidR="00340E88" w:rsidRPr="003812FC" w:rsidRDefault="009330F2" w:rsidP="0090617E">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ru-RU"/>
              </w:rPr>
              <w:t>С</w:t>
            </w:r>
            <w:r w:rsidR="00340E88" w:rsidRPr="003812FC">
              <w:rPr>
                <w:rFonts w:ascii="Times New Roman" w:eastAsia="Times New Roman" w:hAnsi="Times New Roman"/>
                <w:lang w:eastAsia="ru-RU"/>
              </w:rPr>
              <w:t>оставление дефектных ведомостей и локально-сметных расчетов на выполнение работ по ремонту муниципальных жилых помещений</w:t>
            </w:r>
          </w:p>
        </w:tc>
        <w:tc>
          <w:tcPr>
            <w:tcW w:w="4819" w:type="dxa"/>
            <w:tcBorders>
              <w:top w:val="single" w:sz="4" w:space="0" w:color="auto"/>
              <w:left w:val="single" w:sz="8" w:space="0" w:color="auto"/>
              <w:bottom w:val="single" w:sz="4" w:space="0" w:color="auto"/>
              <w:right w:val="single" w:sz="8" w:space="0" w:color="auto"/>
            </w:tcBorders>
          </w:tcPr>
          <w:p w:rsidR="00340E88" w:rsidRPr="00F06C84" w:rsidRDefault="00340E88" w:rsidP="0090617E">
            <w:pPr>
              <w:pStyle w:val="a5"/>
              <w:spacing w:before="0" w:beforeAutospacing="0" w:after="0" w:afterAutospacing="0"/>
              <w:rPr>
                <w:sz w:val="22"/>
                <w:szCs w:val="22"/>
              </w:rPr>
            </w:pPr>
            <w:r>
              <w:rPr>
                <w:sz w:val="22"/>
                <w:szCs w:val="22"/>
              </w:rPr>
              <w:t>МКУ «ЖКХ «Спасский»</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567"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668"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350CE" w:rsidRPr="004D3713" w:rsidTr="00F350CE">
        <w:trPr>
          <w:trHeight w:val="320"/>
          <w:jc w:val="center"/>
        </w:trPr>
        <w:tc>
          <w:tcPr>
            <w:tcW w:w="552"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r>
              <w:rPr>
                <w:rFonts w:ascii="Times New Roman" w:hAnsi="Times New Roman"/>
              </w:rPr>
              <w:t>1.</w:t>
            </w:r>
            <w:r w:rsidR="005A7511">
              <w:rPr>
                <w:rFonts w:ascii="Times New Roman" w:hAnsi="Times New Roman"/>
              </w:rPr>
              <w:t>4</w:t>
            </w:r>
            <w:r>
              <w:rPr>
                <w:rFonts w:ascii="Times New Roman" w:hAnsi="Times New Roman"/>
              </w:rPr>
              <w:t>.</w:t>
            </w:r>
          </w:p>
        </w:tc>
        <w:tc>
          <w:tcPr>
            <w:tcW w:w="4825" w:type="dxa"/>
            <w:tcBorders>
              <w:top w:val="single" w:sz="4" w:space="0" w:color="auto"/>
              <w:left w:val="single" w:sz="8" w:space="0" w:color="auto"/>
              <w:bottom w:val="single" w:sz="4" w:space="0" w:color="auto"/>
              <w:right w:val="single" w:sz="8" w:space="0" w:color="auto"/>
            </w:tcBorders>
          </w:tcPr>
          <w:p w:rsidR="00340E88" w:rsidRPr="00184059" w:rsidRDefault="009330F2" w:rsidP="0090617E">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ru-RU"/>
              </w:rPr>
              <w:t>З</w:t>
            </w:r>
            <w:r w:rsidR="00340E88" w:rsidRPr="00184059">
              <w:rPr>
                <w:rFonts w:ascii="Times New Roman" w:eastAsia="Times New Roman" w:hAnsi="Times New Roman"/>
                <w:lang w:eastAsia="ru-RU"/>
              </w:rPr>
              <w:t>аключение муниципальных контрактов на проведение работ по ремонту муниципальных жилых помещений</w:t>
            </w:r>
          </w:p>
        </w:tc>
        <w:tc>
          <w:tcPr>
            <w:tcW w:w="4819" w:type="dxa"/>
            <w:tcBorders>
              <w:top w:val="single" w:sz="4" w:space="0" w:color="auto"/>
              <w:left w:val="single" w:sz="8" w:space="0" w:color="auto"/>
              <w:bottom w:val="single" w:sz="4" w:space="0" w:color="auto"/>
              <w:right w:val="single" w:sz="8" w:space="0" w:color="auto"/>
            </w:tcBorders>
          </w:tcPr>
          <w:p w:rsidR="00340E88" w:rsidRPr="00F06C84" w:rsidRDefault="00340E88" w:rsidP="0090617E">
            <w:pPr>
              <w:autoSpaceDE w:val="0"/>
              <w:autoSpaceDN w:val="0"/>
              <w:adjustRightInd w:val="0"/>
              <w:spacing w:after="0" w:line="240" w:lineRule="auto"/>
              <w:rPr>
                <w:rFonts w:ascii="Times New Roman" w:hAnsi="Times New Roman"/>
              </w:rPr>
            </w:pPr>
            <w:r>
              <w:rPr>
                <w:rFonts w:ascii="Times New Roman" w:hAnsi="Times New Roman"/>
              </w:rPr>
              <w:t>Администрация Спасского муниципального района</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567" w:type="dxa"/>
            <w:tcBorders>
              <w:top w:val="single" w:sz="4" w:space="0" w:color="auto"/>
              <w:left w:val="single" w:sz="8" w:space="0" w:color="auto"/>
              <w:bottom w:val="single" w:sz="4" w:space="0" w:color="auto"/>
              <w:right w:val="single" w:sz="8" w:space="0" w:color="auto"/>
            </w:tcBorders>
          </w:tcPr>
          <w:p w:rsidR="00340E88" w:rsidRPr="00833A34" w:rsidRDefault="00340E88" w:rsidP="0090617E">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668" w:type="dxa"/>
            <w:tcBorders>
              <w:top w:val="single" w:sz="4" w:space="0" w:color="auto"/>
              <w:left w:val="single" w:sz="8" w:space="0" w:color="auto"/>
              <w:bottom w:val="single" w:sz="4" w:space="0" w:color="auto"/>
              <w:right w:val="single" w:sz="8" w:space="0" w:color="auto"/>
            </w:tcBorders>
          </w:tcPr>
          <w:p w:rsidR="00340E88"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F350CE" w:rsidRPr="004D3713" w:rsidTr="00F350CE">
        <w:trPr>
          <w:trHeight w:val="320"/>
          <w:jc w:val="center"/>
        </w:trPr>
        <w:tc>
          <w:tcPr>
            <w:tcW w:w="552" w:type="dxa"/>
            <w:tcBorders>
              <w:top w:val="single" w:sz="4" w:space="0" w:color="auto"/>
              <w:left w:val="single" w:sz="8" w:space="0" w:color="auto"/>
              <w:bottom w:val="single" w:sz="4" w:space="0" w:color="auto"/>
              <w:right w:val="single" w:sz="8" w:space="0" w:color="auto"/>
            </w:tcBorders>
          </w:tcPr>
          <w:p w:rsidR="005A7511" w:rsidRPr="00833A34" w:rsidRDefault="005A7511" w:rsidP="0090617E">
            <w:pPr>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4825" w:type="dxa"/>
            <w:tcBorders>
              <w:top w:val="single" w:sz="4" w:space="0" w:color="auto"/>
              <w:left w:val="single" w:sz="8" w:space="0" w:color="auto"/>
              <w:bottom w:val="single" w:sz="4" w:space="0" w:color="auto"/>
              <w:right w:val="single" w:sz="8" w:space="0" w:color="auto"/>
            </w:tcBorders>
          </w:tcPr>
          <w:p w:rsidR="005A7511" w:rsidRPr="00184059" w:rsidRDefault="009330F2" w:rsidP="0090617E">
            <w:pPr>
              <w:pStyle w:val="a5"/>
              <w:suppressAutoHyphens/>
              <w:spacing w:before="0" w:beforeAutospacing="0" w:after="0" w:afterAutospacing="0"/>
              <w:jc w:val="both"/>
              <w:rPr>
                <w:sz w:val="22"/>
                <w:szCs w:val="22"/>
              </w:rPr>
            </w:pPr>
            <w:r>
              <w:rPr>
                <w:sz w:val="22"/>
                <w:szCs w:val="22"/>
              </w:rPr>
              <w:t>П</w:t>
            </w:r>
            <w:r w:rsidR="005A7511" w:rsidRPr="00184059">
              <w:rPr>
                <w:sz w:val="22"/>
                <w:szCs w:val="22"/>
              </w:rPr>
              <w:t>роведение работ по ремонту муниципальных жилых помещений</w:t>
            </w:r>
          </w:p>
        </w:tc>
        <w:tc>
          <w:tcPr>
            <w:tcW w:w="4819" w:type="dxa"/>
            <w:tcBorders>
              <w:top w:val="single" w:sz="4" w:space="0" w:color="auto"/>
              <w:left w:val="single" w:sz="8" w:space="0" w:color="auto"/>
              <w:bottom w:val="single" w:sz="4" w:space="0" w:color="auto"/>
              <w:right w:val="single" w:sz="8" w:space="0" w:color="auto"/>
            </w:tcBorders>
          </w:tcPr>
          <w:p w:rsidR="005A7511" w:rsidRPr="00817C3E" w:rsidRDefault="00817C3E" w:rsidP="0090617E">
            <w:pPr>
              <w:autoSpaceDE w:val="0"/>
              <w:autoSpaceDN w:val="0"/>
              <w:adjustRightInd w:val="0"/>
              <w:spacing w:after="0" w:line="240" w:lineRule="auto"/>
              <w:rPr>
                <w:rFonts w:ascii="Times New Roman" w:hAnsi="Times New Roman"/>
              </w:rPr>
            </w:pPr>
            <w:r w:rsidRPr="00817C3E">
              <w:rPr>
                <w:rFonts w:ascii="Times New Roman" w:hAnsi="Times New Roman"/>
              </w:rPr>
              <w:t>Жилищный отдел, отдел градостроительства, земельных и имущественных отношений, МКУ «ЖКХ «Спасский»</w:t>
            </w:r>
          </w:p>
        </w:tc>
        <w:tc>
          <w:tcPr>
            <w:tcW w:w="709" w:type="dxa"/>
            <w:tcBorders>
              <w:top w:val="single" w:sz="4" w:space="0" w:color="auto"/>
              <w:left w:val="single" w:sz="8" w:space="0" w:color="auto"/>
              <w:bottom w:val="single" w:sz="4" w:space="0" w:color="auto"/>
              <w:right w:val="single" w:sz="8" w:space="0" w:color="auto"/>
            </w:tcBorders>
          </w:tcPr>
          <w:p w:rsidR="005A7511" w:rsidRPr="00833A34" w:rsidRDefault="00817C3E" w:rsidP="0090617E">
            <w:pPr>
              <w:autoSpaceDE w:val="0"/>
              <w:autoSpaceDN w:val="0"/>
              <w:adjustRightInd w:val="0"/>
              <w:spacing w:after="0" w:line="240" w:lineRule="auto"/>
              <w:jc w:val="center"/>
              <w:rPr>
                <w:rFonts w:ascii="Times New Roman" w:hAnsi="Times New Roman"/>
              </w:rPr>
            </w:pPr>
            <w:r>
              <w:rPr>
                <w:rFonts w:ascii="Times New Roman" w:hAnsi="Times New Roman"/>
              </w:rPr>
              <w:t>970</w:t>
            </w:r>
          </w:p>
        </w:tc>
        <w:tc>
          <w:tcPr>
            <w:tcW w:w="709" w:type="dxa"/>
            <w:tcBorders>
              <w:top w:val="single" w:sz="4" w:space="0" w:color="auto"/>
              <w:left w:val="single" w:sz="8" w:space="0" w:color="auto"/>
              <w:bottom w:val="single" w:sz="4" w:space="0" w:color="auto"/>
              <w:right w:val="single" w:sz="8" w:space="0" w:color="auto"/>
            </w:tcBorders>
          </w:tcPr>
          <w:p w:rsidR="005A7511" w:rsidRPr="00833A34" w:rsidRDefault="00635F28" w:rsidP="0090617E">
            <w:pPr>
              <w:autoSpaceDE w:val="0"/>
              <w:autoSpaceDN w:val="0"/>
              <w:adjustRightInd w:val="0"/>
              <w:spacing w:after="0" w:line="240" w:lineRule="auto"/>
              <w:jc w:val="center"/>
              <w:rPr>
                <w:rFonts w:ascii="Times New Roman" w:hAnsi="Times New Roman"/>
              </w:rPr>
            </w:pPr>
            <w:r>
              <w:rPr>
                <w:rFonts w:ascii="Times New Roman" w:hAnsi="Times New Roman"/>
              </w:rPr>
              <w:t>0501</w:t>
            </w:r>
          </w:p>
        </w:tc>
        <w:tc>
          <w:tcPr>
            <w:tcW w:w="1417" w:type="dxa"/>
            <w:tcBorders>
              <w:top w:val="single" w:sz="4" w:space="0" w:color="auto"/>
              <w:left w:val="single" w:sz="8" w:space="0" w:color="auto"/>
              <w:bottom w:val="single" w:sz="4" w:space="0" w:color="auto"/>
              <w:right w:val="single" w:sz="8" w:space="0" w:color="auto"/>
            </w:tcBorders>
          </w:tcPr>
          <w:p w:rsidR="005A7511" w:rsidRPr="00833A34" w:rsidRDefault="00635F28" w:rsidP="0090617E">
            <w:pPr>
              <w:autoSpaceDE w:val="0"/>
              <w:autoSpaceDN w:val="0"/>
              <w:adjustRightInd w:val="0"/>
              <w:spacing w:after="0" w:line="240" w:lineRule="auto"/>
              <w:jc w:val="center"/>
              <w:rPr>
                <w:rFonts w:ascii="Times New Roman" w:hAnsi="Times New Roman"/>
              </w:rPr>
            </w:pPr>
            <w:r>
              <w:rPr>
                <w:rFonts w:ascii="Times New Roman" w:hAnsi="Times New Roman"/>
              </w:rPr>
              <w:t>1200167010</w:t>
            </w:r>
          </w:p>
        </w:tc>
        <w:tc>
          <w:tcPr>
            <w:tcW w:w="567" w:type="dxa"/>
            <w:tcBorders>
              <w:top w:val="single" w:sz="4" w:space="0" w:color="auto"/>
              <w:left w:val="single" w:sz="8" w:space="0" w:color="auto"/>
              <w:bottom w:val="single" w:sz="4" w:space="0" w:color="auto"/>
              <w:right w:val="single" w:sz="8" w:space="0" w:color="auto"/>
            </w:tcBorders>
          </w:tcPr>
          <w:p w:rsidR="005A7511" w:rsidRPr="00833A34" w:rsidRDefault="00635F28" w:rsidP="0090617E">
            <w:pPr>
              <w:autoSpaceDE w:val="0"/>
              <w:autoSpaceDN w:val="0"/>
              <w:adjustRightInd w:val="0"/>
              <w:spacing w:after="0" w:line="240" w:lineRule="auto"/>
              <w:jc w:val="center"/>
              <w:rPr>
                <w:rFonts w:ascii="Times New Roman" w:hAnsi="Times New Roman"/>
              </w:rPr>
            </w:pPr>
            <w:r>
              <w:rPr>
                <w:rFonts w:ascii="Times New Roman" w:hAnsi="Times New Roman"/>
              </w:rPr>
              <w:t>240</w:t>
            </w:r>
          </w:p>
        </w:tc>
        <w:tc>
          <w:tcPr>
            <w:tcW w:w="709" w:type="dxa"/>
            <w:tcBorders>
              <w:top w:val="single" w:sz="4" w:space="0" w:color="auto"/>
              <w:left w:val="single" w:sz="8" w:space="0" w:color="auto"/>
              <w:bottom w:val="single" w:sz="4" w:space="0" w:color="auto"/>
              <w:right w:val="single" w:sz="8" w:space="0" w:color="auto"/>
            </w:tcBorders>
          </w:tcPr>
          <w:p w:rsidR="005A7511" w:rsidRPr="00833A34" w:rsidRDefault="006F0EF1" w:rsidP="0090617E">
            <w:pPr>
              <w:autoSpaceDE w:val="0"/>
              <w:autoSpaceDN w:val="0"/>
              <w:adjustRightInd w:val="0"/>
              <w:spacing w:after="0" w:line="240" w:lineRule="auto"/>
              <w:jc w:val="center"/>
              <w:rPr>
                <w:rFonts w:ascii="Times New Roman" w:hAnsi="Times New Roman"/>
              </w:rPr>
            </w:pPr>
            <w:r>
              <w:rPr>
                <w:rFonts w:ascii="Times New Roman" w:hAnsi="Times New Roman"/>
              </w:rPr>
              <w:t>5</w:t>
            </w:r>
            <w:r w:rsidR="00A75A9C">
              <w:rPr>
                <w:rFonts w:ascii="Times New Roman" w:hAnsi="Times New Roman"/>
              </w:rPr>
              <w:t>2</w:t>
            </w:r>
            <w:r>
              <w:rPr>
                <w:rFonts w:ascii="Times New Roman" w:hAnsi="Times New Roman"/>
              </w:rPr>
              <w:t>0</w:t>
            </w:r>
          </w:p>
        </w:tc>
        <w:tc>
          <w:tcPr>
            <w:tcW w:w="709" w:type="dxa"/>
            <w:tcBorders>
              <w:top w:val="single" w:sz="4" w:space="0" w:color="auto"/>
              <w:left w:val="single" w:sz="8" w:space="0" w:color="auto"/>
              <w:bottom w:val="single" w:sz="4" w:space="0" w:color="auto"/>
              <w:right w:val="single" w:sz="8" w:space="0" w:color="auto"/>
            </w:tcBorders>
          </w:tcPr>
          <w:p w:rsidR="005A7511" w:rsidRPr="00833A34" w:rsidRDefault="00386452" w:rsidP="0090617E">
            <w:pPr>
              <w:autoSpaceDE w:val="0"/>
              <w:autoSpaceDN w:val="0"/>
              <w:adjustRightInd w:val="0"/>
              <w:spacing w:after="0" w:line="240" w:lineRule="auto"/>
              <w:jc w:val="center"/>
              <w:rPr>
                <w:rFonts w:ascii="Times New Roman" w:hAnsi="Times New Roman"/>
              </w:rPr>
            </w:pPr>
            <w:r>
              <w:rPr>
                <w:rFonts w:ascii="Times New Roman" w:hAnsi="Times New Roman"/>
              </w:rPr>
              <w:t>2</w:t>
            </w:r>
            <w:r w:rsidR="00D46EF9">
              <w:rPr>
                <w:rFonts w:ascii="Times New Roman" w:hAnsi="Times New Roman"/>
              </w:rPr>
              <w:t>000</w:t>
            </w:r>
          </w:p>
        </w:tc>
        <w:tc>
          <w:tcPr>
            <w:tcW w:w="668" w:type="dxa"/>
            <w:tcBorders>
              <w:top w:val="single" w:sz="4" w:space="0" w:color="auto"/>
              <w:left w:val="single" w:sz="8" w:space="0" w:color="auto"/>
              <w:bottom w:val="single" w:sz="4" w:space="0" w:color="auto"/>
              <w:right w:val="single" w:sz="8" w:space="0" w:color="auto"/>
            </w:tcBorders>
          </w:tcPr>
          <w:p w:rsidR="005A7511" w:rsidRPr="00833A34" w:rsidRDefault="00386452" w:rsidP="0090617E">
            <w:pPr>
              <w:autoSpaceDE w:val="0"/>
              <w:autoSpaceDN w:val="0"/>
              <w:adjustRightInd w:val="0"/>
              <w:spacing w:after="0" w:line="240" w:lineRule="auto"/>
              <w:jc w:val="center"/>
              <w:rPr>
                <w:rFonts w:ascii="Times New Roman" w:hAnsi="Times New Roman"/>
              </w:rPr>
            </w:pPr>
            <w:r>
              <w:rPr>
                <w:rFonts w:ascii="Times New Roman" w:hAnsi="Times New Roman"/>
              </w:rPr>
              <w:t>2</w:t>
            </w:r>
            <w:r w:rsidR="00D46EF9">
              <w:rPr>
                <w:rFonts w:ascii="Times New Roman" w:hAnsi="Times New Roman"/>
              </w:rPr>
              <w:t>4</w:t>
            </w:r>
            <w:r w:rsidR="005F5E6C">
              <w:rPr>
                <w:rFonts w:ascii="Times New Roman" w:hAnsi="Times New Roman"/>
              </w:rPr>
              <w:t>0</w:t>
            </w:r>
            <w:r w:rsidR="00D46EF9">
              <w:rPr>
                <w:rFonts w:ascii="Times New Roman" w:hAnsi="Times New Roman"/>
              </w:rPr>
              <w:t>0</w:t>
            </w:r>
          </w:p>
        </w:tc>
      </w:tr>
    </w:tbl>
    <w:p w:rsidR="00106045" w:rsidRDefault="00106045" w:rsidP="0090617E">
      <w:pPr>
        <w:autoSpaceDE w:val="0"/>
        <w:autoSpaceDN w:val="0"/>
        <w:adjustRightInd w:val="0"/>
        <w:spacing w:after="0" w:line="240" w:lineRule="auto"/>
        <w:rPr>
          <w:rFonts w:ascii="Times New Roman" w:hAnsi="Times New Roman"/>
          <w:sz w:val="26"/>
          <w:szCs w:val="26"/>
        </w:rPr>
        <w:sectPr w:rsidR="00106045" w:rsidSect="00F350CE">
          <w:pgSz w:w="16838" w:h="11906" w:orient="landscape"/>
          <w:pgMar w:top="737" w:right="567" w:bottom="454" w:left="567" w:header="709" w:footer="709" w:gutter="0"/>
          <w:cols w:space="708"/>
          <w:docGrid w:linePitch="360"/>
        </w:sectPr>
      </w:pPr>
    </w:p>
    <w:p w:rsidR="00705893" w:rsidRPr="00CD1550" w:rsidRDefault="00705893" w:rsidP="0090617E">
      <w:pPr>
        <w:spacing w:after="0" w:line="240" w:lineRule="auto"/>
      </w:pPr>
    </w:p>
    <w:sectPr w:rsidR="00705893" w:rsidRPr="00CD1550" w:rsidSect="00705893">
      <w:pgSz w:w="16838" w:h="11906"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D1E9D"/>
    <w:multiLevelType w:val="multilevel"/>
    <w:tmpl w:val="DEB42978"/>
    <w:lvl w:ilvl="0">
      <w:start w:val="1"/>
      <w:numFmt w:val="decimal"/>
      <w:lvlText w:val="%1."/>
      <w:lvlJc w:val="left"/>
      <w:pPr>
        <w:tabs>
          <w:tab w:val="num" w:pos="360"/>
        </w:tabs>
        <w:ind w:left="36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1633DA"/>
    <w:multiLevelType w:val="hybridMultilevel"/>
    <w:tmpl w:val="E7CE6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12BB6"/>
    <w:multiLevelType w:val="hybridMultilevel"/>
    <w:tmpl w:val="8F542788"/>
    <w:lvl w:ilvl="0" w:tplc="5D8C447A">
      <w:start w:val="1"/>
      <w:numFmt w:val="decimal"/>
      <w:lvlText w:val="%1."/>
      <w:lvlJc w:val="left"/>
      <w:pPr>
        <w:ind w:left="720" w:hanging="360"/>
      </w:pPr>
      <w:rPr>
        <w:rFonts w:hint="default"/>
        <w:b/>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2E4DDF"/>
    <w:multiLevelType w:val="hybridMultilevel"/>
    <w:tmpl w:val="4300BD92"/>
    <w:lvl w:ilvl="0" w:tplc="271E174C">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BFB0D1C"/>
    <w:multiLevelType w:val="hybridMultilevel"/>
    <w:tmpl w:val="629EC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55"/>
    <w:rsid w:val="00011D8B"/>
    <w:rsid w:val="0003724B"/>
    <w:rsid w:val="00050E18"/>
    <w:rsid w:val="00082EA6"/>
    <w:rsid w:val="00082F73"/>
    <w:rsid w:val="00083AC1"/>
    <w:rsid w:val="000B6B31"/>
    <w:rsid w:val="000C3943"/>
    <w:rsid w:val="000C4C7D"/>
    <w:rsid w:val="000C69CD"/>
    <w:rsid w:val="000E6AD8"/>
    <w:rsid w:val="00102FD0"/>
    <w:rsid w:val="0010364A"/>
    <w:rsid w:val="00106045"/>
    <w:rsid w:val="001171FB"/>
    <w:rsid w:val="001433BD"/>
    <w:rsid w:val="00157EAD"/>
    <w:rsid w:val="0016442A"/>
    <w:rsid w:val="00184059"/>
    <w:rsid w:val="001932D4"/>
    <w:rsid w:val="001A47EF"/>
    <w:rsid w:val="001A4E1C"/>
    <w:rsid w:val="001A534A"/>
    <w:rsid w:val="001B2FEC"/>
    <w:rsid w:val="001C1EA8"/>
    <w:rsid w:val="001F2FB1"/>
    <w:rsid w:val="001F4DD7"/>
    <w:rsid w:val="002345AA"/>
    <w:rsid w:val="00242C63"/>
    <w:rsid w:val="00281EAF"/>
    <w:rsid w:val="002A6EC2"/>
    <w:rsid w:val="002B350E"/>
    <w:rsid w:val="002C5A41"/>
    <w:rsid w:val="002D3C5D"/>
    <w:rsid w:val="00302220"/>
    <w:rsid w:val="00326805"/>
    <w:rsid w:val="00340E88"/>
    <w:rsid w:val="003424BE"/>
    <w:rsid w:val="003812FC"/>
    <w:rsid w:val="00386452"/>
    <w:rsid w:val="003A7FBB"/>
    <w:rsid w:val="003C616F"/>
    <w:rsid w:val="003D4A49"/>
    <w:rsid w:val="00411234"/>
    <w:rsid w:val="00411549"/>
    <w:rsid w:val="004321A5"/>
    <w:rsid w:val="00446A66"/>
    <w:rsid w:val="00454744"/>
    <w:rsid w:val="0048479E"/>
    <w:rsid w:val="00496040"/>
    <w:rsid w:val="004B410B"/>
    <w:rsid w:val="004C3847"/>
    <w:rsid w:val="00514DB4"/>
    <w:rsid w:val="00542930"/>
    <w:rsid w:val="0057532C"/>
    <w:rsid w:val="0058074E"/>
    <w:rsid w:val="00584643"/>
    <w:rsid w:val="005859CE"/>
    <w:rsid w:val="005A7511"/>
    <w:rsid w:val="005B7ED5"/>
    <w:rsid w:val="005C1C3A"/>
    <w:rsid w:val="005E79AE"/>
    <w:rsid w:val="005F54EA"/>
    <w:rsid w:val="005F5E6C"/>
    <w:rsid w:val="00605773"/>
    <w:rsid w:val="00616D21"/>
    <w:rsid w:val="00635F28"/>
    <w:rsid w:val="006A53B4"/>
    <w:rsid w:val="006A5D01"/>
    <w:rsid w:val="006E02FB"/>
    <w:rsid w:val="006F0EF1"/>
    <w:rsid w:val="00705893"/>
    <w:rsid w:val="00744A49"/>
    <w:rsid w:val="00776E9F"/>
    <w:rsid w:val="007933C0"/>
    <w:rsid w:val="007A1ACF"/>
    <w:rsid w:val="007C2CCD"/>
    <w:rsid w:val="007C5993"/>
    <w:rsid w:val="007F3D96"/>
    <w:rsid w:val="008009E8"/>
    <w:rsid w:val="00817C3E"/>
    <w:rsid w:val="008203D0"/>
    <w:rsid w:val="00833A34"/>
    <w:rsid w:val="00863A0D"/>
    <w:rsid w:val="008800D9"/>
    <w:rsid w:val="008807C7"/>
    <w:rsid w:val="00880B47"/>
    <w:rsid w:val="008934C2"/>
    <w:rsid w:val="008D65CC"/>
    <w:rsid w:val="008D6790"/>
    <w:rsid w:val="008D687A"/>
    <w:rsid w:val="008E4D93"/>
    <w:rsid w:val="008E4F6F"/>
    <w:rsid w:val="0090617E"/>
    <w:rsid w:val="00910619"/>
    <w:rsid w:val="00916961"/>
    <w:rsid w:val="009236D0"/>
    <w:rsid w:val="009330F2"/>
    <w:rsid w:val="00972D39"/>
    <w:rsid w:val="009B5AA4"/>
    <w:rsid w:val="009B699E"/>
    <w:rsid w:val="009D54BD"/>
    <w:rsid w:val="009F2570"/>
    <w:rsid w:val="009F6F2E"/>
    <w:rsid w:val="00A014BA"/>
    <w:rsid w:val="00A75A9C"/>
    <w:rsid w:val="00A81DF5"/>
    <w:rsid w:val="00AB5139"/>
    <w:rsid w:val="00AC0273"/>
    <w:rsid w:val="00AE182B"/>
    <w:rsid w:val="00AE3898"/>
    <w:rsid w:val="00B13720"/>
    <w:rsid w:val="00B246E8"/>
    <w:rsid w:val="00B36941"/>
    <w:rsid w:val="00B44D96"/>
    <w:rsid w:val="00BA2FEA"/>
    <w:rsid w:val="00BB30D2"/>
    <w:rsid w:val="00BC468F"/>
    <w:rsid w:val="00BF20A2"/>
    <w:rsid w:val="00BF4363"/>
    <w:rsid w:val="00C04678"/>
    <w:rsid w:val="00C15B76"/>
    <w:rsid w:val="00C2197A"/>
    <w:rsid w:val="00C346AB"/>
    <w:rsid w:val="00C90318"/>
    <w:rsid w:val="00CA7E5B"/>
    <w:rsid w:val="00CD1550"/>
    <w:rsid w:val="00CE4F11"/>
    <w:rsid w:val="00D12F4E"/>
    <w:rsid w:val="00D30053"/>
    <w:rsid w:val="00D46EF9"/>
    <w:rsid w:val="00D537EC"/>
    <w:rsid w:val="00DB1DA4"/>
    <w:rsid w:val="00DB5C65"/>
    <w:rsid w:val="00DB6ACC"/>
    <w:rsid w:val="00DD1F2C"/>
    <w:rsid w:val="00DD40FF"/>
    <w:rsid w:val="00E2023A"/>
    <w:rsid w:val="00E3110B"/>
    <w:rsid w:val="00E71F79"/>
    <w:rsid w:val="00E72C2D"/>
    <w:rsid w:val="00E72EE8"/>
    <w:rsid w:val="00E767C0"/>
    <w:rsid w:val="00E90D85"/>
    <w:rsid w:val="00E942FB"/>
    <w:rsid w:val="00EC5BE7"/>
    <w:rsid w:val="00EE5C2E"/>
    <w:rsid w:val="00F06C84"/>
    <w:rsid w:val="00F15331"/>
    <w:rsid w:val="00F31AB3"/>
    <w:rsid w:val="00F350CE"/>
    <w:rsid w:val="00F4009C"/>
    <w:rsid w:val="00F56F1A"/>
    <w:rsid w:val="00F57EFA"/>
    <w:rsid w:val="00F713C2"/>
    <w:rsid w:val="00F847AA"/>
    <w:rsid w:val="00F84B55"/>
    <w:rsid w:val="00F84FE2"/>
    <w:rsid w:val="00F854D9"/>
    <w:rsid w:val="00F96E05"/>
    <w:rsid w:val="00FE240B"/>
    <w:rsid w:val="00FE6B7F"/>
    <w:rsid w:val="00FF0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55"/>
    <w:rPr>
      <w:rFonts w:ascii="Calibri" w:eastAsia="Calibri" w:hAnsi="Calibri" w:cs="Times New Roman"/>
    </w:rPr>
  </w:style>
  <w:style w:type="paragraph" w:styleId="1">
    <w:name w:val="heading 1"/>
    <w:basedOn w:val="a"/>
    <w:next w:val="a"/>
    <w:link w:val="10"/>
    <w:uiPriority w:val="99"/>
    <w:qFormat/>
    <w:rsid w:val="00F84B55"/>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4B55"/>
    <w:rPr>
      <w:rFonts w:ascii="Arial" w:eastAsia="Times New Roman" w:hAnsi="Arial" w:cs="Arial"/>
      <w:b/>
      <w:bCs/>
      <w:color w:val="26282F"/>
      <w:sz w:val="24"/>
      <w:szCs w:val="24"/>
      <w:lang w:eastAsia="ru-RU"/>
    </w:rPr>
  </w:style>
  <w:style w:type="paragraph" w:styleId="a3">
    <w:name w:val="List Paragraph"/>
    <w:basedOn w:val="a"/>
    <w:uiPriority w:val="34"/>
    <w:qFormat/>
    <w:rsid w:val="00F84B55"/>
    <w:pPr>
      <w:ind w:left="720"/>
      <w:contextualSpacing/>
    </w:pPr>
  </w:style>
  <w:style w:type="paragraph" w:customStyle="1" w:styleId="a4">
    <w:name w:val="Знак"/>
    <w:basedOn w:val="a"/>
    <w:rsid w:val="00E767C0"/>
    <w:pPr>
      <w:spacing w:after="0" w:line="240" w:lineRule="auto"/>
    </w:pPr>
    <w:rPr>
      <w:rFonts w:ascii="Verdana" w:eastAsia="Times New Roman" w:hAnsi="Verdana" w:cs="Verdana"/>
      <w:sz w:val="20"/>
      <w:szCs w:val="20"/>
      <w:lang w:val="en-US"/>
    </w:rPr>
  </w:style>
  <w:style w:type="paragraph" w:styleId="a5">
    <w:name w:val="Normal (Web)"/>
    <w:basedOn w:val="a"/>
    <w:link w:val="a6"/>
    <w:rsid w:val="00DB5C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basedOn w:val="a0"/>
    <w:link w:val="a5"/>
    <w:rsid w:val="00DB5C65"/>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B5C65"/>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DB5C65"/>
    <w:rPr>
      <w:rFonts w:ascii="Times New Roman" w:eastAsia="Times New Roman" w:hAnsi="Times New Roman" w:cs="Times New Roman"/>
      <w:sz w:val="24"/>
      <w:szCs w:val="24"/>
      <w:lang w:eastAsia="ru-RU"/>
    </w:rPr>
  </w:style>
  <w:style w:type="character" w:styleId="a9">
    <w:name w:val="Hyperlink"/>
    <w:basedOn w:val="a0"/>
    <w:rsid w:val="00DB5C65"/>
    <w:rPr>
      <w:color w:val="3688BA"/>
      <w:u w:val="single"/>
    </w:rPr>
  </w:style>
  <w:style w:type="paragraph" w:styleId="aa">
    <w:name w:val="Balloon Text"/>
    <w:basedOn w:val="a"/>
    <w:link w:val="ab"/>
    <w:rsid w:val="009B699E"/>
    <w:pPr>
      <w:spacing w:after="0" w:line="240" w:lineRule="auto"/>
    </w:pPr>
    <w:rPr>
      <w:rFonts w:ascii="Tahoma" w:eastAsia="Times New Roman" w:hAnsi="Tahoma"/>
      <w:sz w:val="16"/>
      <w:szCs w:val="16"/>
      <w:lang w:val="x-none" w:eastAsia="x-none"/>
    </w:rPr>
  </w:style>
  <w:style w:type="character" w:customStyle="1" w:styleId="ab">
    <w:name w:val="Текст выноски Знак"/>
    <w:basedOn w:val="a0"/>
    <w:link w:val="aa"/>
    <w:rsid w:val="009B699E"/>
    <w:rPr>
      <w:rFonts w:ascii="Tahoma" w:eastAsia="Times New Roman" w:hAnsi="Tahoma" w:cs="Times New Roman"/>
      <w:sz w:val="16"/>
      <w:szCs w:val="16"/>
      <w:lang w:val="x-none" w:eastAsia="x-none"/>
    </w:rPr>
  </w:style>
  <w:style w:type="paragraph" w:styleId="HTML">
    <w:name w:val="HTML Preformatted"/>
    <w:basedOn w:val="a"/>
    <w:link w:val="HTML0"/>
    <w:rsid w:val="00D5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D537EC"/>
    <w:rPr>
      <w:rFonts w:ascii="Courier New" w:eastAsia="Calibri" w:hAnsi="Courier New" w:cs="Courier New"/>
      <w:sz w:val="20"/>
      <w:szCs w:val="20"/>
      <w:lang w:eastAsia="ru-RU"/>
    </w:rPr>
  </w:style>
  <w:style w:type="paragraph" w:styleId="ac">
    <w:name w:val="No Spacing"/>
    <w:uiPriority w:val="1"/>
    <w:qFormat/>
    <w:rsid w:val="00F06C84"/>
    <w:pPr>
      <w:spacing w:after="0" w:line="240" w:lineRule="auto"/>
    </w:pPr>
    <w:rPr>
      <w:rFonts w:ascii="Calibri" w:eastAsia="Times New Roman" w:hAnsi="Calibri" w:cs="Times New Roman"/>
    </w:rPr>
  </w:style>
  <w:style w:type="paragraph" w:customStyle="1" w:styleId="ConsPlusNonformat">
    <w:name w:val="ConsPlusNonformat"/>
    <w:rsid w:val="00CA7E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1AB3"/>
    <w:pPr>
      <w:autoSpaceDE w:val="0"/>
      <w:autoSpaceDN w:val="0"/>
      <w:adjustRightInd w:val="0"/>
      <w:spacing w:after="0" w:line="240" w:lineRule="auto"/>
    </w:pPr>
    <w:rPr>
      <w:rFonts w:ascii="Arial" w:hAnsi="Arial" w:cs="Arial"/>
      <w:sz w:val="20"/>
      <w:szCs w:val="20"/>
    </w:rPr>
  </w:style>
  <w:style w:type="table" w:styleId="ad">
    <w:name w:val="Table Grid"/>
    <w:basedOn w:val="a1"/>
    <w:uiPriority w:val="59"/>
    <w:rsid w:val="00705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55"/>
    <w:rPr>
      <w:rFonts w:ascii="Calibri" w:eastAsia="Calibri" w:hAnsi="Calibri" w:cs="Times New Roman"/>
    </w:rPr>
  </w:style>
  <w:style w:type="paragraph" w:styleId="1">
    <w:name w:val="heading 1"/>
    <w:basedOn w:val="a"/>
    <w:next w:val="a"/>
    <w:link w:val="10"/>
    <w:uiPriority w:val="99"/>
    <w:qFormat/>
    <w:rsid w:val="00F84B55"/>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4B55"/>
    <w:rPr>
      <w:rFonts w:ascii="Arial" w:eastAsia="Times New Roman" w:hAnsi="Arial" w:cs="Arial"/>
      <w:b/>
      <w:bCs/>
      <w:color w:val="26282F"/>
      <w:sz w:val="24"/>
      <w:szCs w:val="24"/>
      <w:lang w:eastAsia="ru-RU"/>
    </w:rPr>
  </w:style>
  <w:style w:type="paragraph" w:styleId="a3">
    <w:name w:val="List Paragraph"/>
    <w:basedOn w:val="a"/>
    <w:uiPriority w:val="34"/>
    <w:qFormat/>
    <w:rsid w:val="00F84B55"/>
    <w:pPr>
      <w:ind w:left="720"/>
      <w:contextualSpacing/>
    </w:pPr>
  </w:style>
  <w:style w:type="paragraph" w:customStyle="1" w:styleId="a4">
    <w:name w:val="Знак"/>
    <w:basedOn w:val="a"/>
    <w:rsid w:val="00E767C0"/>
    <w:pPr>
      <w:spacing w:after="0" w:line="240" w:lineRule="auto"/>
    </w:pPr>
    <w:rPr>
      <w:rFonts w:ascii="Verdana" w:eastAsia="Times New Roman" w:hAnsi="Verdana" w:cs="Verdana"/>
      <w:sz w:val="20"/>
      <w:szCs w:val="20"/>
      <w:lang w:val="en-US"/>
    </w:rPr>
  </w:style>
  <w:style w:type="paragraph" w:styleId="a5">
    <w:name w:val="Normal (Web)"/>
    <w:basedOn w:val="a"/>
    <w:link w:val="a6"/>
    <w:rsid w:val="00DB5C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basedOn w:val="a0"/>
    <w:link w:val="a5"/>
    <w:rsid w:val="00DB5C65"/>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B5C65"/>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DB5C65"/>
    <w:rPr>
      <w:rFonts w:ascii="Times New Roman" w:eastAsia="Times New Roman" w:hAnsi="Times New Roman" w:cs="Times New Roman"/>
      <w:sz w:val="24"/>
      <w:szCs w:val="24"/>
      <w:lang w:eastAsia="ru-RU"/>
    </w:rPr>
  </w:style>
  <w:style w:type="character" w:styleId="a9">
    <w:name w:val="Hyperlink"/>
    <w:basedOn w:val="a0"/>
    <w:rsid w:val="00DB5C65"/>
    <w:rPr>
      <w:color w:val="3688BA"/>
      <w:u w:val="single"/>
    </w:rPr>
  </w:style>
  <w:style w:type="paragraph" w:styleId="aa">
    <w:name w:val="Balloon Text"/>
    <w:basedOn w:val="a"/>
    <w:link w:val="ab"/>
    <w:rsid w:val="009B699E"/>
    <w:pPr>
      <w:spacing w:after="0" w:line="240" w:lineRule="auto"/>
    </w:pPr>
    <w:rPr>
      <w:rFonts w:ascii="Tahoma" w:eastAsia="Times New Roman" w:hAnsi="Tahoma"/>
      <w:sz w:val="16"/>
      <w:szCs w:val="16"/>
      <w:lang w:val="x-none" w:eastAsia="x-none"/>
    </w:rPr>
  </w:style>
  <w:style w:type="character" w:customStyle="1" w:styleId="ab">
    <w:name w:val="Текст выноски Знак"/>
    <w:basedOn w:val="a0"/>
    <w:link w:val="aa"/>
    <w:rsid w:val="009B699E"/>
    <w:rPr>
      <w:rFonts w:ascii="Tahoma" w:eastAsia="Times New Roman" w:hAnsi="Tahoma" w:cs="Times New Roman"/>
      <w:sz w:val="16"/>
      <w:szCs w:val="16"/>
      <w:lang w:val="x-none" w:eastAsia="x-none"/>
    </w:rPr>
  </w:style>
  <w:style w:type="paragraph" w:styleId="HTML">
    <w:name w:val="HTML Preformatted"/>
    <w:basedOn w:val="a"/>
    <w:link w:val="HTML0"/>
    <w:rsid w:val="00D5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D537EC"/>
    <w:rPr>
      <w:rFonts w:ascii="Courier New" w:eastAsia="Calibri" w:hAnsi="Courier New" w:cs="Courier New"/>
      <w:sz w:val="20"/>
      <w:szCs w:val="20"/>
      <w:lang w:eastAsia="ru-RU"/>
    </w:rPr>
  </w:style>
  <w:style w:type="paragraph" w:styleId="ac">
    <w:name w:val="No Spacing"/>
    <w:uiPriority w:val="1"/>
    <w:qFormat/>
    <w:rsid w:val="00F06C84"/>
    <w:pPr>
      <w:spacing w:after="0" w:line="240" w:lineRule="auto"/>
    </w:pPr>
    <w:rPr>
      <w:rFonts w:ascii="Calibri" w:eastAsia="Times New Roman" w:hAnsi="Calibri" w:cs="Times New Roman"/>
    </w:rPr>
  </w:style>
  <w:style w:type="paragraph" w:customStyle="1" w:styleId="ConsPlusNonformat">
    <w:name w:val="ConsPlusNonformat"/>
    <w:rsid w:val="00CA7E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1AB3"/>
    <w:pPr>
      <w:autoSpaceDE w:val="0"/>
      <w:autoSpaceDN w:val="0"/>
      <w:adjustRightInd w:val="0"/>
      <w:spacing w:after="0" w:line="240" w:lineRule="auto"/>
    </w:pPr>
    <w:rPr>
      <w:rFonts w:ascii="Arial" w:hAnsi="Arial" w:cs="Arial"/>
      <w:sz w:val="20"/>
      <w:szCs w:val="20"/>
    </w:rPr>
  </w:style>
  <w:style w:type="table" w:styleId="ad">
    <w:name w:val="Table Grid"/>
    <w:basedOn w:val="a1"/>
    <w:uiPriority w:val="59"/>
    <w:rsid w:val="00705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047BCD1716818E8E6C44A73C0EE077DF493D90BB81FD8D21191D2C6EF572CD2791D2D11566C73E16E2EQ3h6J"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7D98-E0A0-42CD-A7EF-2A34A164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12</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Новосёлова</dc:creator>
  <cp:lastModifiedBy>Старцева</cp:lastModifiedBy>
  <cp:revision>33</cp:revision>
  <cp:lastPrinted>2017-03-03T04:50:00Z</cp:lastPrinted>
  <dcterms:created xsi:type="dcterms:W3CDTF">2016-01-28T00:33:00Z</dcterms:created>
  <dcterms:modified xsi:type="dcterms:W3CDTF">2017-03-12T23:18:00Z</dcterms:modified>
</cp:coreProperties>
</file>