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Pr="00FD3DBA" w:rsidRDefault="00042C49" w:rsidP="00042C4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49" w:rsidRPr="00FD3DBA" w:rsidRDefault="00042C49" w:rsidP="00042C49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42C49" w:rsidRPr="00FD3DBA" w:rsidRDefault="00042C49" w:rsidP="00042C49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042C49" w:rsidRPr="00FD3DBA" w:rsidRDefault="00042C49" w:rsidP="00042C49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42C49" w:rsidRPr="00FD3DBA" w:rsidRDefault="00042C49" w:rsidP="00042C49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42C49" w:rsidRPr="00FD3DBA" w:rsidRDefault="00042C49" w:rsidP="00042C49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042C49" w:rsidRDefault="00042C49" w:rsidP="00042C49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C40C9" w:rsidRPr="00FD3DBA" w:rsidRDefault="002C40C9" w:rsidP="00042C49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042C49" w:rsidRPr="006A6F64" w:rsidRDefault="00042C49" w:rsidP="00042C49">
      <w:pPr>
        <w:pStyle w:val="aa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2C40C9">
        <w:rPr>
          <w:rFonts w:ascii="Times New Roman" w:hAnsi="Times New Roman"/>
          <w:sz w:val="24"/>
          <w:szCs w:val="24"/>
        </w:rPr>
        <w:t>14</w:t>
      </w:r>
      <w:r w:rsidRPr="006A6F64">
        <w:rPr>
          <w:rFonts w:ascii="Times New Roman" w:hAnsi="Times New Roman"/>
          <w:sz w:val="24"/>
          <w:szCs w:val="24"/>
        </w:rPr>
        <w:t xml:space="preserve">» октября  2015 года  </w:t>
      </w:r>
      <w:r w:rsidR="003D62E3">
        <w:rPr>
          <w:rFonts w:ascii="Times New Roman" w:hAnsi="Times New Roman"/>
          <w:sz w:val="24"/>
          <w:szCs w:val="24"/>
        </w:rPr>
        <w:t xml:space="preserve">                 </w:t>
      </w:r>
      <w:r w:rsidRPr="006A6F64">
        <w:rPr>
          <w:rFonts w:ascii="Times New Roman" w:hAnsi="Times New Roman"/>
          <w:sz w:val="24"/>
          <w:szCs w:val="24"/>
        </w:rPr>
        <w:tab/>
        <w:t xml:space="preserve">   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="002C40C9">
        <w:rPr>
          <w:rFonts w:ascii="Times New Roman" w:hAnsi="Times New Roman"/>
          <w:sz w:val="24"/>
          <w:szCs w:val="24"/>
        </w:rPr>
        <w:t xml:space="preserve">              </w:t>
      </w:r>
      <w:r w:rsidRPr="006A6F64">
        <w:rPr>
          <w:rFonts w:ascii="Times New Roman" w:hAnsi="Times New Roman"/>
          <w:sz w:val="24"/>
          <w:szCs w:val="24"/>
        </w:rPr>
        <w:t>№</w:t>
      </w:r>
      <w:r w:rsidR="002C40C9"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42C49" w:rsidRPr="00277D5B" w:rsidTr="00C8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42C49" w:rsidRPr="00277D5B" w:rsidRDefault="00042C49" w:rsidP="00C84601">
            <w:pPr>
              <w:jc w:val="both"/>
            </w:pPr>
          </w:p>
        </w:tc>
      </w:tr>
    </w:tbl>
    <w:p w:rsidR="00042C49" w:rsidRPr="00FD3DBA" w:rsidRDefault="00042C49" w:rsidP="00042C49">
      <w:pPr>
        <w:jc w:val="center"/>
      </w:pPr>
    </w:p>
    <w:p w:rsidR="00042C49" w:rsidRDefault="00042C49" w:rsidP="00042C49">
      <w:pPr>
        <w:jc w:val="center"/>
        <w:rPr>
          <w:b/>
        </w:rPr>
      </w:pPr>
      <w:r w:rsidRPr="006A6F64">
        <w:rPr>
          <w:b/>
        </w:rPr>
        <w:t>«</w:t>
      </w:r>
      <w:r>
        <w:rPr>
          <w:b/>
        </w:rPr>
        <w:t xml:space="preserve">О внесении изменений и дополнений в решение муниципального комитета </w:t>
      </w:r>
    </w:p>
    <w:p w:rsidR="00042C49" w:rsidRDefault="00042C49" w:rsidP="00042C49">
      <w:pPr>
        <w:jc w:val="center"/>
        <w:rPr>
          <w:b/>
        </w:rPr>
      </w:pPr>
      <w:r>
        <w:rPr>
          <w:b/>
        </w:rPr>
        <w:t>Чкаловского сельского поселения от 30 ноября 2012г.  №133 «Об утверждении Положения о бюджетном устройстве и бюджетном процессе в Чкаловском сельском поселении»</w:t>
      </w:r>
    </w:p>
    <w:p w:rsidR="00042C49" w:rsidRDefault="00042C49" w:rsidP="00042C49">
      <w:pPr>
        <w:jc w:val="center"/>
        <w:rPr>
          <w:b/>
        </w:rPr>
      </w:pPr>
    </w:p>
    <w:p w:rsidR="00042C49" w:rsidRPr="006A6F64" w:rsidRDefault="00042C49" w:rsidP="00042C49">
      <w:pPr>
        <w:jc w:val="center"/>
        <w:rPr>
          <w:b/>
        </w:rPr>
      </w:pPr>
    </w:p>
    <w:p w:rsidR="00042C49" w:rsidRPr="00321730" w:rsidRDefault="00042C49" w:rsidP="00042C49">
      <w:pPr>
        <w:spacing w:line="360" w:lineRule="auto"/>
        <w:ind w:firstLine="708"/>
        <w:jc w:val="both"/>
      </w:pPr>
      <w:r>
        <w:t xml:space="preserve">В соответствии с Бюджетным кодексом Российской Федерации, руководствуясь  статьей 76 Устава Чкаловского сельского поселения, в целях осуществления бюджетного устройства и бюджетного процесса в Чкаловском сельском поселении, </w:t>
      </w:r>
      <w:r w:rsidRPr="00321730">
        <w:t>муниципальный комитет Чкаловского сельского поселения:</w:t>
      </w:r>
    </w:p>
    <w:p w:rsidR="00042C49" w:rsidRDefault="00042C49" w:rsidP="00042C49">
      <w:pPr>
        <w:spacing w:line="360" w:lineRule="auto"/>
        <w:ind w:firstLine="708"/>
        <w:jc w:val="both"/>
      </w:pPr>
    </w:p>
    <w:p w:rsidR="00042C49" w:rsidRPr="00FD3DBA" w:rsidRDefault="00042C49" w:rsidP="00042C49">
      <w:pPr>
        <w:jc w:val="both"/>
        <w:rPr>
          <w:b/>
        </w:rPr>
      </w:pPr>
      <w:r w:rsidRPr="00FD3DBA">
        <w:rPr>
          <w:b/>
        </w:rPr>
        <w:t>РЕШИЛ:</w:t>
      </w:r>
    </w:p>
    <w:p w:rsidR="00042C49" w:rsidRDefault="00042C49" w:rsidP="00042C49">
      <w:pPr>
        <w:jc w:val="both"/>
      </w:pPr>
      <w:bookmarkStart w:id="0" w:name="sub_6"/>
    </w:p>
    <w:bookmarkEnd w:id="0"/>
    <w:p w:rsidR="00042C49" w:rsidRDefault="00042C49" w:rsidP="00042C49">
      <w:pPr>
        <w:jc w:val="both"/>
      </w:pPr>
      <w:r>
        <w:t xml:space="preserve">           1. Внести следующие изменения в Положение о бюджетном устройстве и бюджетном процессе в Чкаловском сельском поселении, утвержденном решением муниципального комитета Чкаловского сельского поселения  от 30 ноября 2012 г.  №133:</w:t>
      </w:r>
    </w:p>
    <w:p w:rsidR="00042C49" w:rsidRDefault="00042C49" w:rsidP="00042C49">
      <w:pPr>
        <w:pStyle w:val="3"/>
        <w:rPr>
          <w:szCs w:val="24"/>
        </w:rPr>
      </w:pPr>
      <w:r>
        <w:rPr>
          <w:szCs w:val="24"/>
        </w:rPr>
        <w:t xml:space="preserve"> 1) в пункте 2 статьи 14 после слов «на очередной финансовый год» добавить слова «и  плановый период»;</w:t>
      </w:r>
    </w:p>
    <w:p w:rsidR="00042C49" w:rsidRDefault="00042C49" w:rsidP="00042C49">
      <w:pPr>
        <w:pStyle w:val="3"/>
        <w:rPr>
          <w:szCs w:val="24"/>
        </w:rPr>
      </w:pPr>
      <w:r>
        <w:rPr>
          <w:szCs w:val="24"/>
        </w:rPr>
        <w:t xml:space="preserve"> 2)  в пункте 3 статьи 14 после слов «на очередной финансовый год» добавить слова «и  плановый период»;</w:t>
      </w:r>
    </w:p>
    <w:p w:rsidR="00042C49" w:rsidRDefault="00042C49" w:rsidP="00042C49">
      <w:pPr>
        <w:pStyle w:val="3"/>
        <w:rPr>
          <w:szCs w:val="24"/>
        </w:rPr>
      </w:pPr>
      <w:r>
        <w:rPr>
          <w:szCs w:val="24"/>
        </w:rPr>
        <w:t>3) пункт 4 статьи 22 изложить в редакции «Прогноз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42C49" w:rsidRDefault="00042C49" w:rsidP="00042C49">
      <w:pPr>
        <w:pStyle w:val="3"/>
        <w:rPr>
          <w:szCs w:val="24"/>
        </w:rPr>
      </w:pPr>
      <w:r>
        <w:rPr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 с указанием причин и факторов прогнозируемых изменений»;</w:t>
      </w:r>
    </w:p>
    <w:p w:rsidR="00042C49" w:rsidRDefault="00042C49" w:rsidP="00E8223F">
      <w:pPr>
        <w:jc w:val="both"/>
      </w:pPr>
      <w:r>
        <w:t xml:space="preserve">            4)  в пункте 1 статьи 23 после слов «на очередной финансовый год» добавить слова «и  плановый период»;</w:t>
      </w:r>
    </w:p>
    <w:p w:rsidR="00042C49" w:rsidRDefault="00042C49" w:rsidP="00042C49">
      <w:r>
        <w:t xml:space="preserve">5) в статье 25: </w:t>
      </w:r>
    </w:p>
    <w:p w:rsidR="00042C49" w:rsidRDefault="00042C49" w:rsidP="00042C49">
      <w:r>
        <w:t>1)  в абзаце первом  слова «не позднее 1 ноября»  читать «не позднее 15 ноября»;</w:t>
      </w:r>
    </w:p>
    <w:p w:rsidR="00042C49" w:rsidRDefault="00042C49" w:rsidP="00042C49">
      <w:r>
        <w:t>2) пункты 7,8  исключить;</w:t>
      </w:r>
    </w:p>
    <w:p w:rsidR="00042C49" w:rsidRDefault="00042C49" w:rsidP="00042C49">
      <w:r>
        <w:t>3) пункты 9,10,11  считать пунктами 7,8,</w:t>
      </w:r>
      <w:bookmarkStart w:id="1" w:name="_GoBack"/>
      <w:bookmarkEnd w:id="1"/>
      <w:r>
        <w:t>9 соответственно;</w:t>
      </w:r>
    </w:p>
    <w:p w:rsidR="00042C49" w:rsidRDefault="00042C49" w:rsidP="00042C49">
      <w:pPr>
        <w:jc w:val="both"/>
      </w:pPr>
    </w:p>
    <w:p w:rsidR="00042C49" w:rsidRDefault="00042C49" w:rsidP="00042C49">
      <w:pPr>
        <w:ind w:firstLine="708"/>
        <w:jc w:val="both"/>
      </w:pPr>
      <w:r w:rsidRPr="00321730">
        <w:t xml:space="preserve">2. Опубликовать настоящее решение </w:t>
      </w:r>
      <w:r w:rsidRPr="00D058DD">
        <w:t>в средствах массовой информации Чкаловского сельского поселения</w:t>
      </w:r>
      <w:r>
        <w:t>.</w:t>
      </w:r>
    </w:p>
    <w:p w:rsidR="00042C49" w:rsidRDefault="00042C49" w:rsidP="00042C49">
      <w:pPr>
        <w:jc w:val="both"/>
      </w:pPr>
    </w:p>
    <w:p w:rsidR="00042C49" w:rsidRPr="00042C49" w:rsidRDefault="00042C49" w:rsidP="00042C49">
      <w:pPr>
        <w:ind w:firstLine="708"/>
        <w:jc w:val="both"/>
      </w:pPr>
      <w:r w:rsidRPr="00042C49">
        <w:t xml:space="preserve">3. Настоящее решение вступает в силу после </w:t>
      </w:r>
      <w:r>
        <w:t>его</w:t>
      </w:r>
      <w:r w:rsidRPr="00042C49">
        <w:t xml:space="preserve"> официального опубликования (обнародования).</w:t>
      </w:r>
    </w:p>
    <w:p w:rsidR="00042C49" w:rsidRDefault="00042C49" w:rsidP="00042C49"/>
    <w:p w:rsidR="00042C49" w:rsidRDefault="00042C49" w:rsidP="00042C49"/>
    <w:p w:rsidR="00042C49" w:rsidRDefault="00042C49" w:rsidP="00042C49">
      <w:r>
        <w:t>Глава Чкаловского сельского поселения</w:t>
      </w:r>
      <w:r>
        <w:tab/>
      </w:r>
      <w:r>
        <w:tab/>
        <w:t xml:space="preserve"> </w:t>
      </w:r>
      <w:r w:rsidR="002C40C9">
        <w:t xml:space="preserve">                               ___________ </w:t>
      </w:r>
      <w:r>
        <w:t xml:space="preserve">  В.С. Ию</w:t>
      </w:r>
    </w:p>
    <w:p w:rsidR="00042C49" w:rsidRDefault="00042C49" w:rsidP="00042C49"/>
    <w:p w:rsidR="00042C49" w:rsidRDefault="00042C49" w:rsidP="00042C49"/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jc w:val="center"/>
        <w:rPr>
          <w:b/>
          <w:sz w:val="36"/>
          <w:szCs w:val="36"/>
        </w:rPr>
      </w:pPr>
    </w:p>
    <w:p w:rsidR="00042C49" w:rsidRDefault="00042C49" w:rsidP="00042C49">
      <w:pPr>
        <w:rPr>
          <w:sz w:val="28"/>
          <w:szCs w:val="28"/>
        </w:rPr>
      </w:pPr>
    </w:p>
    <w:p w:rsidR="00042C49" w:rsidRDefault="00042C49" w:rsidP="00042C49">
      <w:pPr>
        <w:jc w:val="both"/>
      </w:pPr>
    </w:p>
    <w:p w:rsidR="00042C49" w:rsidRDefault="00042C49" w:rsidP="00042C49">
      <w:pPr>
        <w:ind w:firstLine="851"/>
        <w:jc w:val="both"/>
      </w:pPr>
    </w:p>
    <w:p w:rsidR="00042C49" w:rsidRDefault="00042C49" w:rsidP="00042C49">
      <w:pPr>
        <w:ind w:firstLine="851"/>
        <w:jc w:val="both"/>
      </w:pPr>
    </w:p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042C49" w:rsidRDefault="00042C49" w:rsidP="00042C49"/>
    <w:p w:rsidR="003D62E3" w:rsidRDefault="003D62E3" w:rsidP="00042C49"/>
    <w:p w:rsidR="00A467F5" w:rsidRPr="003628EF" w:rsidRDefault="00A467F5"/>
    <w:sectPr w:rsidR="00A467F5" w:rsidRPr="003628EF" w:rsidSect="003628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5C"/>
    <w:multiLevelType w:val="hybridMultilevel"/>
    <w:tmpl w:val="571E938A"/>
    <w:lvl w:ilvl="0" w:tplc="92181E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E084A"/>
    <w:multiLevelType w:val="hybridMultilevel"/>
    <w:tmpl w:val="5642B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84C17"/>
    <w:multiLevelType w:val="hybridMultilevel"/>
    <w:tmpl w:val="5FDAAC26"/>
    <w:lvl w:ilvl="0" w:tplc="D9AE9B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B8E22D34">
      <w:start w:val="1"/>
      <w:numFmt w:val="decimal"/>
      <w:lvlText w:val="%2."/>
      <w:lvlJc w:val="left"/>
      <w:pPr>
        <w:tabs>
          <w:tab w:val="num" w:pos="2539"/>
        </w:tabs>
        <w:ind w:left="2539" w:hanging="111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7BB3F1F"/>
    <w:multiLevelType w:val="hybridMultilevel"/>
    <w:tmpl w:val="B1BAB368"/>
    <w:lvl w:ilvl="0" w:tplc="61A45C8E">
      <w:start w:val="1"/>
      <w:numFmt w:val="decimal"/>
      <w:lvlText w:val="%1)"/>
      <w:lvlJc w:val="left"/>
      <w:pPr>
        <w:tabs>
          <w:tab w:val="num" w:pos="2434"/>
        </w:tabs>
        <w:ind w:left="243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A0084B"/>
    <w:multiLevelType w:val="hybridMultilevel"/>
    <w:tmpl w:val="AC082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D2F0F"/>
    <w:multiLevelType w:val="hybridMultilevel"/>
    <w:tmpl w:val="BBFEA3CC"/>
    <w:lvl w:ilvl="0" w:tplc="8BBAF19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6CD48C8A">
      <w:start w:val="1"/>
      <w:numFmt w:val="decimal"/>
      <w:lvlText w:val="%2)"/>
      <w:lvlJc w:val="left"/>
      <w:pPr>
        <w:tabs>
          <w:tab w:val="num" w:pos="2794"/>
        </w:tabs>
        <w:ind w:left="2794" w:hanging="1005"/>
      </w:pPr>
    </w:lvl>
    <w:lvl w:ilvl="2" w:tplc="429CADD6">
      <w:start w:val="1"/>
      <w:numFmt w:val="decimal"/>
      <w:lvlText w:val="%3."/>
      <w:lvlJc w:val="left"/>
      <w:pPr>
        <w:tabs>
          <w:tab w:val="num" w:pos="3694"/>
        </w:tabs>
        <w:ind w:left="3694" w:hanging="1185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6675FD"/>
    <w:multiLevelType w:val="hybridMultilevel"/>
    <w:tmpl w:val="56A6BACE"/>
    <w:lvl w:ilvl="0" w:tplc="CE3EB33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1685A9F"/>
    <w:multiLevelType w:val="hybridMultilevel"/>
    <w:tmpl w:val="B36E1278"/>
    <w:lvl w:ilvl="0" w:tplc="8BBAF19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A562CC8"/>
    <w:multiLevelType w:val="hybridMultilevel"/>
    <w:tmpl w:val="4370853E"/>
    <w:lvl w:ilvl="0" w:tplc="8BBAF19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6630241"/>
    <w:multiLevelType w:val="hybridMultilevel"/>
    <w:tmpl w:val="6F7A1CF4"/>
    <w:lvl w:ilvl="0" w:tplc="0AB06A0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9917FE7"/>
    <w:multiLevelType w:val="hybridMultilevel"/>
    <w:tmpl w:val="416A1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121A5"/>
    <w:multiLevelType w:val="hybridMultilevel"/>
    <w:tmpl w:val="7E8C38C4"/>
    <w:lvl w:ilvl="0" w:tplc="950A3840">
      <w:start w:val="1"/>
      <w:numFmt w:val="decimal"/>
      <w:lvlText w:val="%1)"/>
      <w:lvlJc w:val="left"/>
      <w:pPr>
        <w:tabs>
          <w:tab w:val="num" w:pos="1185"/>
        </w:tabs>
        <w:ind w:left="1185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EB346E"/>
    <w:multiLevelType w:val="hybridMultilevel"/>
    <w:tmpl w:val="3C4EE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380F63"/>
    <w:multiLevelType w:val="hybridMultilevel"/>
    <w:tmpl w:val="CEE0E656"/>
    <w:lvl w:ilvl="0" w:tplc="5A6A22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AA83515"/>
    <w:multiLevelType w:val="hybridMultilevel"/>
    <w:tmpl w:val="61D4890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A5C5C71"/>
    <w:multiLevelType w:val="hybridMultilevel"/>
    <w:tmpl w:val="3A9A8FD4"/>
    <w:lvl w:ilvl="0" w:tplc="5A6A22B6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B0A1034"/>
    <w:multiLevelType w:val="hybridMultilevel"/>
    <w:tmpl w:val="00609A0A"/>
    <w:lvl w:ilvl="0" w:tplc="9DC4DAA6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i w:val="0"/>
      </w:rPr>
    </w:lvl>
    <w:lvl w:ilvl="1" w:tplc="00D8DDB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88D6B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42C49"/>
    <w:rsid w:val="00042C49"/>
    <w:rsid w:val="000A7423"/>
    <w:rsid w:val="001105AB"/>
    <w:rsid w:val="002C40C9"/>
    <w:rsid w:val="002D13A5"/>
    <w:rsid w:val="003628EF"/>
    <w:rsid w:val="003D62E3"/>
    <w:rsid w:val="005B3B6D"/>
    <w:rsid w:val="006820C8"/>
    <w:rsid w:val="00A467F5"/>
    <w:rsid w:val="00C4007B"/>
    <w:rsid w:val="00C41A0A"/>
    <w:rsid w:val="00E8223F"/>
    <w:rsid w:val="00EC0F4C"/>
    <w:rsid w:val="00F0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2C49"/>
    <w:rPr>
      <w:color w:val="A75E2E"/>
      <w:u w:val="single"/>
    </w:rPr>
  </w:style>
  <w:style w:type="paragraph" w:styleId="a4">
    <w:name w:val="footer"/>
    <w:basedOn w:val="a"/>
    <w:link w:val="a5"/>
    <w:semiHidden/>
    <w:unhideWhenUsed/>
    <w:rsid w:val="00042C49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5">
    <w:name w:val="Нижний колонтитул Знак"/>
    <w:basedOn w:val="a0"/>
    <w:link w:val="a4"/>
    <w:semiHidden/>
    <w:rsid w:val="00042C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042C4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42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42C49"/>
    <w:pPr>
      <w:ind w:firstLine="851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42C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42C49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42C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2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042C49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042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C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2C49"/>
    <w:rPr>
      <w:color w:val="A75E2E"/>
      <w:u w:val="single"/>
    </w:rPr>
  </w:style>
  <w:style w:type="paragraph" w:styleId="a4">
    <w:name w:val="footer"/>
    <w:basedOn w:val="a"/>
    <w:link w:val="a5"/>
    <w:semiHidden/>
    <w:unhideWhenUsed/>
    <w:rsid w:val="00042C49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5">
    <w:name w:val="Нижний колонтитул Знак"/>
    <w:basedOn w:val="a0"/>
    <w:link w:val="a4"/>
    <w:semiHidden/>
    <w:rsid w:val="00042C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042C4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42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42C49"/>
    <w:pPr>
      <w:ind w:firstLine="851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42C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42C49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42C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2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042C49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042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C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10</cp:revision>
  <cp:lastPrinted>2015-10-19T04:10:00Z</cp:lastPrinted>
  <dcterms:created xsi:type="dcterms:W3CDTF">2015-10-13T11:34:00Z</dcterms:created>
  <dcterms:modified xsi:type="dcterms:W3CDTF">2015-10-19T06:37:00Z</dcterms:modified>
</cp:coreProperties>
</file>