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843" w:rsidRPr="00736794" w:rsidRDefault="00CB2843" w:rsidP="00CB2843">
      <w:pPr>
        <w:jc w:val="center"/>
        <w:rPr>
          <w:u w:val="single"/>
        </w:rPr>
      </w:pPr>
    </w:p>
    <w:p w:rsidR="00CB2843" w:rsidRPr="00736794" w:rsidRDefault="00CB2843" w:rsidP="00CB2843">
      <w:pPr>
        <w:jc w:val="center"/>
      </w:pPr>
    </w:p>
    <w:p w:rsidR="00CB2843" w:rsidRPr="00736794" w:rsidRDefault="00CB2843" w:rsidP="00CB2843">
      <w:pPr>
        <w:jc w:val="center"/>
      </w:pPr>
    </w:p>
    <w:p w:rsidR="00CB2843" w:rsidRPr="00736794" w:rsidRDefault="00CB2843" w:rsidP="00CB2843">
      <w:pPr>
        <w:jc w:val="center"/>
        <w:rPr>
          <w:b/>
        </w:rPr>
      </w:pPr>
      <w:r w:rsidRPr="00736794">
        <w:rPr>
          <w:b/>
        </w:rPr>
        <w:t xml:space="preserve">АДМИНИСТРАЦИЯ </w:t>
      </w:r>
    </w:p>
    <w:p w:rsidR="00310EC1" w:rsidRPr="00736794" w:rsidRDefault="00310EC1" w:rsidP="00CB2843">
      <w:pPr>
        <w:jc w:val="center"/>
        <w:rPr>
          <w:b/>
        </w:rPr>
      </w:pPr>
      <w:r w:rsidRPr="00736794">
        <w:rPr>
          <w:b/>
        </w:rPr>
        <w:t>ЧКАЛОВСКОГО СЕЛЬСКОГО ПОСЕЛЕНИЯ</w:t>
      </w:r>
    </w:p>
    <w:p w:rsidR="00CB2843" w:rsidRPr="00736794" w:rsidRDefault="00310EC1" w:rsidP="00CB2843">
      <w:pPr>
        <w:jc w:val="center"/>
        <w:rPr>
          <w:b/>
        </w:rPr>
      </w:pPr>
      <w:r w:rsidRPr="00736794">
        <w:rPr>
          <w:b/>
        </w:rPr>
        <w:t>СПАССКОГО  МУНИЦИПАЛЬНОГО  РАЙОНА</w:t>
      </w:r>
      <w:r w:rsidR="00CB2843" w:rsidRPr="00736794">
        <w:rPr>
          <w:b/>
        </w:rPr>
        <w:t xml:space="preserve"> </w:t>
      </w:r>
    </w:p>
    <w:p w:rsidR="00CB2843" w:rsidRPr="00736794" w:rsidRDefault="00CB2843" w:rsidP="00CB2843">
      <w:pPr>
        <w:jc w:val="center"/>
        <w:rPr>
          <w:b/>
        </w:rPr>
      </w:pPr>
      <w:r w:rsidRPr="00736794">
        <w:rPr>
          <w:b/>
        </w:rPr>
        <w:t>ПРИМОРСКОГО КРАЯ</w:t>
      </w:r>
    </w:p>
    <w:p w:rsidR="00207861" w:rsidRPr="00736794" w:rsidRDefault="00207861" w:rsidP="00CB2843">
      <w:pPr>
        <w:jc w:val="center"/>
      </w:pPr>
    </w:p>
    <w:p w:rsidR="00B663ED" w:rsidRPr="00736794" w:rsidRDefault="00B663ED" w:rsidP="00CB2843">
      <w:pPr>
        <w:jc w:val="center"/>
      </w:pPr>
      <w:r w:rsidRPr="00736794">
        <w:t xml:space="preserve">ПОСТАНОВЛЕНИЕ </w:t>
      </w:r>
    </w:p>
    <w:p w:rsidR="00B663ED" w:rsidRPr="00736794" w:rsidRDefault="00B663ED" w:rsidP="00CB2843">
      <w:pPr>
        <w:jc w:val="center"/>
      </w:pPr>
    </w:p>
    <w:p w:rsidR="00207861" w:rsidRPr="00736794" w:rsidRDefault="00B03744" w:rsidP="0076657F">
      <w:pPr>
        <w:jc w:val="both"/>
      </w:pPr>
      <w:r w:rsidRPr="00736794">
        <w:t>21</w:t>
      </w:r>
      <w:r w:rsidR="00F02EE0" w:rsidRPr="00736794">
        <w:t xml:space="preserve"> октября </w:t>
      </w:r>
      <w:r w:rsidR="00584A5D" w:rsidRPr="00736794">
        <w:t xml:space="preserve"> </w:t>
      </w:r>
      <w:r w:rsidR="00207861" w:rsidRPr="00736794">
        <w:t>202</w:t>
      </w:r>
      <w:r w:rsidR="005C1B18" w:rsidRPr="00736794">
        <w:t>4</w:t>
      </w:r>
      <w:r w:rsidR="00207861" w:rsidRPr="00736794">
        <w:t xml:space="preserve"> года   </w:t>
      </w:r>
      <w:r w:rsidR="0076657F" w:rsidRPr="00736794">
        <w:t xml:space="preserve">   </w:t>
      </w:r>
      <w:r w:rsidR="000D0C0F" w:rsidRPr="00736794">
        <w:t xml:space="preserve">    </w:t>
      </w:r>
      <w:r w:rsidR="0076657F" w:rsidRPr="00736794">
        <w:t xml:space="preserve"> </w:t>
      </w:r>
      <w:r w:rsidR="00612597" w:rsidRPr="00736794">
        <w:t xml:space="preserve"> </w:t>
      </w:r>
      <w:r w:rsidR="0076657F" w:rsidRPr="00736794">
        <w:t xml:space="preserve"> </w:t>
      </w:r>
      <w:r w:rsidR="00612597" w:rsidRPr="00736794">
        <w:t xml:space="preserve"> </w:t>
      </w:r>
      <w:r w:rsidR="0076657F" w:rsidRPr="00736794">
        <w:t xml:space="preserve"> </w:t>
      </w:r>
      <w:r w:rsidR="00612597" w:rsidRPr="00736794">
        <w:t xml:space="preserve"> </w:t>
      </w:r>
      <w:r w:rsidR="00736794" w:rsidRPr="00736794">
        <w:t xml:space="preserve"> </w:t>
      </w:r>
      <w:r w:rsidR="00736794">
        <w:t xml:space="preserve">     </w:t>
      </w:r>
      <w:bookmarkStart w:id="0" w:name="_GoBack"/>
      <w:bookmarkEnd w:id="0"/>
      <w:r w:rsidR="00310EC1" w:rsidRPr="00736794">
        <w:t xml:space="preserve"> </w:t>
      </w:r>
      <w:r w:rsidR="00207861" w:rsidRPr="00736794">
        <w:t xml:space="preserve"> </w:t>
      </w:r>
      <w:proofErr w:type="spellStart"/>
      <w:r w:rsidR="00310EC1" w:rsidRPr="00736794">
        <w:t>с</w:t>
      </w:r>
      <w:proofErr w:type="gramStart"/>
      <w:r w:rsidR="00310EC1" w:rsidRPr="00736794">
        <w:t>.Ч</w:t>
      </w:r>
      <w:proofErr w:type="gramEnd"/>
      <w:r w:rsidR="00310EC1" w:rsidRPr="00736794">
        <w:t>каловское</w:t>
      </w:r>
      <w:proofErr w:type="spellEnd"/>
      <w:r w:rsidR="00207861" w:rsidRPr="00736794">
        <w:t xml:space="preserve">            </w:t>
      </w:r>
      <w:r w:rsidR="0076657F" w:rsidRPr="00736794">
        <w:t xml:space="preserve">                </w:t>
      </w:r>
      <w:r w:rsidR="00736794" w:rsidRPr="00736794">
        <w:t xml:space="preserve">  </w:t>
      </w:r>
      <w:r w:rsidRPr="00736794">
        <w:t xml:space="preserve">      </w:t>
      </w:r>
      <w:r w:rsidR="00207861" w:rsidRPr="00736794">
        <w:t xml:space="preserve"> № </w:t>
      </w:r>
      <w:r w:rsidR="00F02EE0" w:rsidRPr="00736794">
        <w:t xml:space="preserve"> </w:t>
      </w:r>
      <w:r w:rsidR="001F553F" w:rsidRPr="00736794">
        <w:t xml:space="preserve"> 52</w:t>
      </w:r>
    </w:p>
    <w:p w:rsidR="00207861" w:rsidRPr="00736794" w:rsidRDefault="00207861" w:rsidP="00CB2843">
      <w:pPr>
        <w:jc w:val="center"/>
      </w:pPr>
    </w:p>
    <w:p w:rsidR="00D415F2" w:rsidRPr="00736794" w:rsidRDefault="00D415F2" w:rsidP="00CB2843">
      <w:pPr>
        <w:jc w:val="center"/>
      </w:pPr>
    </w:p>
    <w:p w:rsidR="00D415F2" w:rsidRPr="00736794" w:rsidRDefault="00233E56" w:rsidP="00D415F2">
      <w:pPr>
        <w:jc w:val="center"/>
        <w:rPr>
          <w:rFonts w:eastAsia="Calibri"/>
          <w:b/>
          <w:lang w:eastAsia="en-US"/>
        </w:rPr>
      </w:pPr>
      <w:r w:rsidRPr="00736794">
        <w:rPr>
          <w:rFonts w:eastAsia="Calibri"/>
          <w:b/>
          <w:lang w:eastAsia="en-US"/>
        </w:rPr>
        <w:t xml:space="preserve">О внесении  изменений  </w:t>
      </w:r>
      <w:r w:rsidR="00F02EE0" w:rsidRPr="00736794">
        <w:rPr>
          <w:rFonts w:eastAsia="Calibri"/>
          <w:b/>
          <w:lang w:eastAsia="en-US"/>
        </w:rPr>
        <w:t>в постановление  администрации  Чкаловского  сельского   поселения  Спасского  муниципального  района Приморского края от  28 мая 2024 года №   23</w:t>
      </w:r>
      <w:proofErr w:type="gramStart"/>
      <w:r w:rsidR="00F02EE0" w:rsidRPr="00736794">
        <w:rPr>
          <w:rFonts w:eastAsia="Calibri"/>
          <w:b/>
          <w:lang w:eastAsia="en-US"/>
        </w:rPr>
        <w:t xml:space="preserve">  </w:t>
      </w:r>
      <w:r w:rsidR="00D415F2" w:rsidRPr="00736794">
        <w:rPr>
          <w:rFonts w:eastAsia="Calibri"/>
          <w:b/>
          <w:lang w:eastAsia="en-US"/>
        </w:rPr>
        <w:t>О</w:t>
      </w:r>
      <w:proofErr w:type="gramEnd"/>
      <w:r w:rsidR="00D415F2" w:rsidRPr="00736794">
        <w:rPr>
          <w:rFonts w:eastAsia="Calibri"/>
          <w:b/>
          <w:lang w:eastAsia="en-US"/>
        </w:rPr>
        <w:t xml:space="preserve"> комиссии по соблюдению требований к служебному поведению муниципальных служащих и урегулированию конфликта интересов </w:t>
      </w:r>
    </w:p>
    <w:p w:rsidR="005C1B18" w:rsidRPr="00736794" w:rsidRDefault="00310EC1" w:rsidP="00D415F2">
      <w:pPr>
        <w:jc w:val="center"/>
        <w:rPr>
          <w:rFonts w:eastAsia="Calibri"/>
          <w:lang w:eastAsia="en-US"/>
        </w:rPr>
      </w:pPr>
      <w:r w:rsidRPr="00736794">
        <w:rPr>
          <w:rFonts w:eastAsia="Calibri"/>
          <w:b/>
          <w:lang w:eastAsia="en-US"/>
        </w:rPr>
        <w:t>в администрации  Чкаловского  сельского поселения</w:t>
      </w:r>
      <w:r w:rsidR="00F02EE0" w:rsidRPr="00736794">
        <w:rPr>
          <w:rFonts w:eastAsia="Calibri"/>
          <w:b/>
          <w:lang w:eastAsia="en-US"/>
        </w:rPr>
        <w:t xml:space="preserve">  </w:t>
      </w:r>
      <w:proofErr w:type="gramStart"/>
      <w:r w:rsidR="00F02EE0" w:rsidRPr="00736794">
        <w:rPr>
          <w:rFonts w:eastAsia="Calibri"/>
          <w:b/>
          <w:lang w:eastAsia="en-US"/>
        </w:rPr>
        <w:t xml:space="preserve">( </w:t>
      </w:r>
      <w:proofErr w:type="gramEnd"/>
      <w:r w:rsidR="00F02EE0" w:rsidRPr="00736794">
        <w:rPr>
          <w:rFonts w:eastAsia="Calibri"/>
          <w:b/>
          <w:lang w:eastAsia="en-US"/>
        </w:rPr>
        <w:t>в редакции  постановление   от</w:t>
      </w:r>
      <w:r w:rsidR="002F13DA" w:rsidRPr="00736794">
        <w:rPr>
          <w:rFonts w:eastAsia="Calibri"/>
          <w:b/>
          <w:lang w:eastAsia="en-US"/>
        </w:rPr>
        <w:t>26.07.2024  № 40)</w:t>
      </w:r>
    </w:p>
    <w:p w:rsidR="00796283" w:rsidRPr="00736794" w:rsidRDefault="00796283" w:rsidP="004A4844">
      <w:pPr>
        <w:jc w:val="center"/>
        <w:rPr>
          <w:rFonts w:eastAsia="Calibri"/>
          <w:lang w:eastAsia="en-US"/>
        </w:rPr>
      </w:pPr>
    </w:p>
    <w:p w:rsidR="00D415F2" w:rsidRPr="00736794" w:rsidRDefault="00D415F2" w:rsidP="004A4844">
      <w:pPr>
        <w:jc w:val="center"/>
        <w:rPr>
          <w:rFonts w:eastAsia="Calibri"/>
          <w:lang w:eastAsia="en-US"/>
        </w:rPr>
      </w:pPr>
    </w:p>
    <w:p w:rsidR="003136FE" w:rsidRPr="00736794" w:rsidRDefault="00427638" w:rsidP="00E62075">
      <w:pPr>
        <w:ind w:firstLine="709"/>
        <w:jc w:val="both"/>
      </w:pPr>
      <w:r w:rsidRPr="00736794">
        <w:t>В соответствии с Федеральным</w:t>
      </w:r>
      <w:r w:rsidR="003A3BBA" w:rsidRPr="00736794">
        <w:t>и</w:t>
      </w:r>
      <w:r w:rsidRPr="00736794">
        <w:t xml:space="preserve"> </w:t>
      </w:r>
      <w:hyperlink r:id="rId5" w:history="1">
        <w:proofErr w:type="gramStart"/>
        <w:r w:rsidRPr="00736794">
          <w:rPr>
            <w:rStyle w:val="a4"/>
            <w:color w:val="auto"/>
            <w:u w:val="none"/>
          </w:rPr>
          <w:t>закон</w:t>
        </w:r>
      </w:hyperlink>
      <w:r w:rsidR="003A3BBA" w:rsidRPr="00736794">
        <w:rPr>
          <w:rStyle w:val="a4"/>
          <w:color w:val="auto"/>
          <w:u w:val="none"/>
        </w:rPr>
        <w:t>ами</w:t>
      </w:r>
      <w:proofErr w:type="gramEnd"/>
      <w:r w:rsidRPr="00736794">
        <w:t xml:space="preserve"> от 25 декабря 2008 года № 273-ФЗ «О противодействии коррупции», </w:t>
      </w:r>
      <w:r w:rsidR="003A3BBA" w:rsidRPr="00736794">
        <w:t xml:space="preserve">от 02 марта 2007 года № 25-ФЗ </w:t>
      </w:r>
      <w:r w:rsidR="003A3BBA" w:rsidRPr="00736794">
        <w:br/>
        <w:t xml:space="preserve">«О муниципальной службе в Российской Федерации», </w:t>
      </w:r>
      <w:r w:rsidRPr="00736794">
        <w:t xml:space="preserve">указами Президента Российской Федерации от 12 августа 2002 года </w:t>
      </w:r>
      <w:hyperlink r:id="rId6" w:history="1">
        <w:r w:rsidRPr="00736794">
          <w:rPr>
            <w:rStyle w:val="a4"/>
            <w:color w:val="auto"/>
            <w:u w:val="none"/>
          </w:rPr>
          <w:t>№ 885</w:t>
        </w:r>
      </w:hyperlink>
      <w:r w:rsidRPr="00736794">
        <w:t xml:space="preserve"> «Об утверждении общих принципов служебного поведения государственных служащих», от 01 июля 2010 года </w:t>
      </w:r>
      <w:hyperlink r:id="rId7" w:history="1">
        <w:r w:rsidRPr="00736794">
          <w:rPr>
            <w:rStyle w:val="a4"/>
            <w:color w:val="auto"/>
            <w:u w:val="none"/>
          </w:rPr>
          <w:t>№ 821</w:t>
        </w:r>
      </w:hyperlink>
      <w:r w:rsidRPr="00736794">
        <w:t xml:space="preserve"> «О комиссиях по соблюдению требований к служебному поведению федеральных </w:t>
      </w:r>
      <w:proofErr w:type="gramStart"/>
      <w:r w:rsidRPr="00736794">
        <w:t xml:space="preserve">государственных служащих и урегулированию конфликта интересов», от 21 июля 2010 года </w:t>
      </w:r>
      <w:hyperlink r:id="rId8" w:history="1">
        <w:r w:rsidRPr="00736794">
          <w:rPr>
            <w:rStyle w:val="a4"/>
            <w:color w:val="auto"/>
            <w:u w:val="none"/>
          </w:rPr>
          <w:t>№ 925</w:t>
        </w:r>
      </w:hyperlink>
      <w:r w:rsidRPr="00736794">
        <w:t xml:space="preserve"> «О мерах по реализации отдельных положений Федерального закона «О противодействии коррупции», от 22 декабря 2015 года </w:t>
      </w:r>
      <w:hyperlink r:id="rId9" w:history="1">
        <w:r w:rsidRPr="00736794">
          <w:rPr>
            <w:rStyle w:val="a4"/>
            <w:color w:val="auto"/>
            <w:u w:val="none"/>
          </w:rPr>
          <w:t>№ 650</w:t>
        </w:r>
      </w:hyperlink>
      <w:r w:rsidR="003A3BBA" w:rsidRPr="00736794">
        <w:rPr>
          <w:rStyle w:val="a4"/>
          <w:color w:val="auto"/>
          <w:u w:val="none"/>
        </w:rPr>
        <w:t xml:space="preserve"> </w:t>
      </w:r>
      <w:r w:rsidRPr="00736794">
        <w:t>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</w:t>
      </w:r>
      <w:proofErr w:type="gramEnd"/>
      <w:r w:rsidRPr="00736794">
        <w:t xml:space="preserve"> конфликту интересов, и о внесении изменений в некоторые акты Президента Российской Федерации»,</w:t>
      </w:r>
      <w:r w:rsidR="00692869" w:rsidRPr="00736794">
        <w:t xml:space="preserve"> на  основании экспертного  заключения  Министерства государственн</w:t>
      </w:r>
      <w:proofErr w:type="gramStart"/>
      <w:r w:rsidR="00692869" w:rsidRPr="00736794">
        <w:t>о-</w:t>
      </w:r>
      <w:proofErr w:type="gramEnd"/>
      <w:r w:rsidR="00692869" w:rsidRPr="00736794">
        <w:t xml:space="preserve"> правового  управления  Приморского края  от 19.09.2024 № 31/2309,</w:t>
      </w:r>
      <w:r w:rsidRPr="00736794">
        <w:t xml:space="preserve"> руководствуясь </w:t>
      </w:r>
      <w:hyperlink r:id="rId10" w:history="1">
        <w:r w:rsidRPr="00736794">
          <w:rPr>
            <w:rStyle w:val="a4"/>
            <w:color w:val="auto"/>
            <w:u w:val="none"/>
          </w:rPr>
          <w:t>Уставом</w:t>
        </w:r>
      </w:hyperlink>
      <w:r w:rsidR="00B67BE0" w:rsidRPr="00736794">
        <w:t xml:space="preserve"> Чкаловского сельского поселения </w:t>
      </w:r>
      <w:r w:rsidRPr="00736794">
        <w:t>, администрация</w:t>
      </w:r>
      <w:r w:rsidR="00B67BE0" w:rsidRPr="00736794">
        <w:t xml:space="preserve"> Чкаловского сельского поселения</w:t>
      </w:r>
    </w:p>
    <w:p w:rsidR="00796283" w:rsidRPr="00736794" w:rsidRDefault="00796283" w:rsidP="00E62075">
      <w:pPr>
        <w:ind w:firstLine="709"/>
        <w:jc w:val="both"/>
      </w:pPr>
    </w:p>
    <w:p w:rsidR="00796283" w:rsidRPr="00736794" w:rsidRDefault="00B663ED" w:rsidP="006339EF">
      <w:pPr>
        <w:jc w:val="both"/>
      </w:pPr>
      <w:r w:rsidRPr="00736794">
        <w:t>ПОСТАНОВЛЯЕ</w:t>
      </w:r>
      <w:r w:rsidR="00E62075" w:rsidRPr="00736794">
        <w:t>Т:</w:t>
      </w:r>
    </w:p>
    <w:p w:rsidR="00BA55E5" w:rsidRPr="00736794" w:rsidRDefault="006B0F4A" w:rsidP="006B0F4A">
      <w:pPr>
        <w:suppressAutoHyphens/>
        <w:ind w:firstLine="708"/>
        <w:jc w:val="both"/>
      </w:pPr>
      <w:r w:rsidRPr="00736794">
        <w:t xml:space="preserve">1. </w:t>
      </w:r>
      <w:r w:rsidR="00BA55E5" w:rsidRPr="00736794">
        <w:t>Внести следующие  изменения:</w:t>
      </w:r>
    </w:p>
    <w:p w:rsidR="00BA55E5" w:rsidRPr="00736794" w:rsidRDefault="00BA55E5" w:rsidP="006339EF">
      <w:pPr>
        <w:suppressAutoHyphens/>
        <w:ind w:firstLine="708"/>
        <w:jc w:val="both"/>
      </w:pPr>
      <w:r w:rsidRPr="00736794">
        <w:t xml:space="preserve">  </w:t>
      </w:r>
      <w:r w:rsidR="006339EF" w:rsidRPr="00736794">
        <w:t>-</w:t>
      </w:r>
      <w:r w:rsidRPr="00736794">
        <w:t>в пункт 6 Положения  после слов «действующей в органе  местного  самоуправления</w:t>
      </w:r>
      <w:proofErr w:type="gramStart"/>
      <w:r w:rsidRPr="00736794">
        <w:t>,»</w:t>
      </w:r>
      <w:proofErr w:type="gramEnd"/>
      <w:r w:rsidRPr="00736794">
        <w:t xml:space="preserve"> дополнить   словами «представитель (представители) научных  организаций и образовательных  учреждений среднего,  высшего  и  дополнительного профессионального образования,  деятельность которых связана с</w:t>
      </w:r>
    </w:p>
    <w:p w:rsidR="00632EF5" w:rsidRPr="00736794" w:rsidRDefault="00BA55E5" w:rsidP="00BA55E5">
      <w:pPr>
        <w:suppressAutoHyphens/>
        <w:jc w:val="both"/>
      </w:pPr>
      <w:r w:rsidRPr="00736794">
        <w:t>с муниципальной  службой  в  Приморском  крае</w:t>
      </w:r>
      <w:r w:rsidR="00632EF5" w:rsidRPr="00736794">
        <w:t>»;</w:t>
      </w:r>
    </w:p>
    <w:p w:rsidR="006339EF" w:rsidRPr="00736794" w:rsidRDefault="006339EF" w:rsidP="00BA55E5">
      <w:pPr>
        <w:suppressAutoHyphens/>
        <w:jc w:val="both"/>
      </w:pPr>
    </w:p>
    <w:p w:rsidR="00632EF5" w:rsidRPr="00736794" w:rsidRDefault="006339EF" w:rsidP="006339EF">
      <w:pPr>
        <w:suppressAutoHyphens/>
        <w:ind w:firstLine="708"/>
        <w:jc w:val="both"/>
      </w:pPr>
      <w:proofErr w:type="gramStart"/>
      <w:r w:rsidRPr="00736794">
        <w:t xml:space="preserve">- </w:t>
      </w:r>
      <w:r w:rsidR="00632EF5" w:rsidRPr="00736794">
        <w:t>в подпункте «а»</w:t>
      </w:r>
      <w:r w:rsidR="00BA55E5" w:rsidRPr="00736794">
        <w:t xml:space="preserve"> </w:t>
      </w:r>
      <w:r w:rsidR="00632EF5" w:rsidRPr="00736794">
        <w:t xml:space="preserve"> пункта 13.6 Положения слова «указанных в  подпунктах «б» абзац 3.4 пункта 12 настоящего  положения»  заменить словами «указанных в  абзацах третьем,  четвертом, </w:t>
      </w:r>
      <w:r w:rsidRPr="00736794">
        <w:t>пятом подпункта «б» и  подпункте</w:t>
      </w:r>
      <w:r w:rsidR="00632EF5" w:rsidRPr="00736794">
        <w:t xml:space="preserve"> «д» пункта 12  настоящего  Положения»;</w:t>
      </w:r>
      <w:proofErr w:type="gramEnd"/>
    </w:p>
    <w:p w:rsidR="009A4A12" w:rsidRPr="00736794" w:rsidRDefault="006339EF" w:rsidP="009A4A12">
      <w:pPr>
        <w:ind w:firstLine="708"/>
        <w:jc w:val="both"/>
      </w:pPr>
      <w:r w:rsidRPr="00736794">
        <w:t>-</w:t>
      </w:r>
      <w:r w:rsidR="00632EF5" w:rsidRPr="00736794">
        <w:t xml:space="preserve">в подпункте «в» пункта 13.6 Положения слова «указанных в  подпунктах  «б» абзац 3.4 и подпункт «д» пункта 12, а так же  рекомендации для  принятия одного из решений в соответствии с  пунктами 20, 25, 27 настоящего положения»  заменить словами </w:t>
      </w:r>
      <w:r w:rsidR="00632EF5" w:rsidRPr="00736794">
        <w:lastRenderedPageBreak/>
        <w:t>« указанных в абзацах третьем, четвертом</w:t>
      </w:r>
      <w:proofErr w:type="gramStart"/>
      <w:r w:rsidR="00632EF5" w:rsidRPr="00736794">
        <w:t xml:space="preserve"> ,</w:t>
      </w:r>
      <w:proofErr w:type="gramEnd"/>
      <w:r w:rsidRPr="00736794">
        <w:t xml:space="preserve"> пятом подпункта «б» и подпункте</w:t>
      </w:r>
      <w:r w:rsidR="00632EF5" w:rsidRPr="00736794">
        <w:t xml:space="preserve"> «д» пункта 12  настоящего  Положения, а также  рекомендации для  принятия одного из  решений в соответствии с пунктами 20, 22,23, 26  настоящего  Положения».</w:t>
      </w:r>
      <w:r w:rsidR="009A4A12" w:rsidRPr="00736794">
        <w:t xml:space="preserve"> </w:t>
      </w:r>
    </w:p>
    <w:p w:rsidR="00632EF5" w:rsidRPr="00736794" w:rsidRDefault="006339EF" w:rsidP="006339EF">
      <w:pPr>
        <w:ind w:firstLine="708"/>
        <w:jc w:val="both"/>
      </w:pPr>
      <w:r w:rsidRPr="00736794">
        <w:t>2.Опубликовать  н</w:t>
      </w:r>
      <w:r w:rsidR="009A4A12" w:rsidRPr="00736794">
        <w:t xml:space="preserve">астоящее постановление </w:t>
      </w:r>
      <w:r w:rsidRPr="00736794">
        <w:t xml:space="preserve"> в газете «Родные просторы» и на официальном  сайте администрации  Чкаловского сельского поселения в сети «Интернет».</w:t>
      </w:r>
    </w:p>
    <w:p w:rsidR="00DC53D3" w:rsidRPr="00736794" w:rsidRDefault="009A4A12" w:rsidP="00DC53D3">
      <w:pPr>
        <w:ind w:firstLine="709"/>
        <w:jc w:val="both"/>
      </w:pPr>
      <w:r w:rsidRPr="00736794">
        <w:t>3</w:t>
      </w:r>
      <w:r w:rsidR="006B0F4A" w:rsidRPr="00736794">
        <w:t>.</w:t>
      </w:r>
      <w:r w:rsidR="00977540" w:rsidRPr="00736794">
        <w:t xml:space="preserve"> </w:t>
      </w:r>
      <w:proofErr w:type="gramStart"/>
      <w:r w:rsidR="006B0F4A" w:rsidRPr="00736794">
        <w:t>Контроль за</w:t>
      </w:r>
      <w:proofErr w:type="gramEnd"/>
      <w:r w:rsidR="006B0F4A" w:rsidRPr="00736794">
        <w:t xml:space="preserve"> исполнением настоящего постановления </w:t>
      </w:r>
      <w:r w:rsidR="00194C86" w:rsidRPr="00736794">
        <w:t>оставляю за собой</w:t>
      </w:r>
    </w:p>
    <w:p w:rsidR="00262136" w:rsidRPr="00736794" w:rsidRDefault="00262136" w:rsidP="00567DD2">
      <w:pPr>
        <w:ind w:firstLine="709"/>
        <w:jc w:val="both"/>
      </w:pPr>
    </w:p>
    <w:p w:rsidR="00262136" w:rsidRPr="00736794" w:rsidRDefault="00262136" w:rsidP="00567DD2">
      <w:pPr>
        <w:ind w:firstLine="709"/>
        <w:jc w:val="both"/>
      </w:pPr>
    </w:p>
    <w:p w:rsidR="0013717A" w:rsidRPr="00736794" w:rsidRDefault="00736794" w:rsidP="00CB2843">
      <w:pPr>
        <w:jc w:val="both"/>
      </w:pPr>
      <w:r w:rsidRPr="00736794">
        <w:t xml:space="preserve">Глава  </w:t>
      </w:r>
      <w:proofErr w:type="gramStart"/>
      <w:r w:rsidRPr="00736794">
        <w:t>Чкаловского</w:t>
      </w:r>
      <w:proofErr w:type="gramEnd"/>
    </w:p>
    <w:p w:rsidR="00736794" w:rsidRPr="00736794" w:rsidRDefault="00736794" w:rsidP="00CB2843">
      <w:pPr>
        <w:jc w:val="both"/>
      </w:pPr>
      <w:r w:rsidRPr="00736794">
        <w:t xml:space="preserve">сельского поселения                                    </w:t>
      </w:r>
      <w:proofErr w:type="spellStart"/>
      <w:r w:rsidRPr="00736794">
        <w:t>А.Я.Тахтахунов</w:t>
      </w:r>
      <w:proofErr w:type="spellEnd"/>
      <w:r w:rsidRPr="00736794">
        <w:t xml:space="preserve">             </w:t>
      </w:r>
    </w:p>
    <w:p w:rsidR="006339EF" w:rsidRPr="00736794" w:rsidRDefault="006339EF" w:rsidP="006339EF">
      <w:pPr>
        <w:suppressAutoHyphens/>
      </w:pPr>
    </w:p>
    <w:sectPr w:rsidR="006339EF" w:rsidRPr="00736794" w:rsidSect="00EA7E9D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3ED"/>
    <w:rsid w:val="000719DB"/>
    <w:rsid w:val="0008774B"/>
    <w:rsid w:val="000A2AEC"/>
    <w:rsid w:val="000B099E"/>
    <w:rsid w:val="000B597E"/>
    <w:rsid w:val="000D0164"/>
    <w:rsid w:val="000D0C0F"/>
    <w:rsid w:val="000D34D0"/>
    <w:rsid w:val="0010105A"/>
    <w:rsid w:val="00114670"/>
    <w:rsid w:val="00130BF3"/>
    <w:rsid w:val="001322B8"/>
    <w:rsid w:val="0013717A"/>
    <w:rsid w:val="00151A94"/>
    <w:rsid w:val="00162C04"/>
    <w:rsid w:val="001678AF"/>
    <w:rsid w:val="00172FBD"/>
    <w:rsid w:val="00174FD3"/>
    <w:rsid w:val="00191E2C"/>
    <w:rsid w:val="00194C86"/>
    <w:rsid w:val="001D00EC"/>
    <w:rsid w:val="001D203D"/>
    <w:rsid w:val="001E1FBA"/>
    <w:rsid w:val="001F4C6C"/>
    <w:rsid w:val="001F553F"/>
    <w:rsid w:val="00202AA9"/>
    <w:rsid w:val="00203AEE"/>
    <w:rsid w:val="00207861"/>
    <w:rsid w:val="00222F3F"/>
    <w:rsid w:val="00233E56"/>
    <w:rsid w:val="00252042"/>
    <w:rsid w:val="00262136"/>
    <w:rsid w:val="00266378"/>
    <w:rsid w:val="00271AF0"/>
    <w:rsid w:val="00283028"/>
    <w:rsid w:val="00295B22"/>
    <w:rsid w:val="002E0DC0"/>
    <w:rsid w:val="002F13DA"/>
    <w:rsid w:val="00310EC1"/>
    <w:rsid w:val="003136FE"/>
    <w:rsid w:val="0034315B"/>
    <w:rsid w:val="00353FE1"/>
    <w:rsid w:val="00370780"/>
    <w:rsid w:val="00370E0B"/>
    <w:rsid w:val="0038393B"/>
    <w:rsid w:val="00393FC4"/>
    <w:rsid w:val="003A3BBA"/>
    <w:rsid w:val="003B08FB"/>
    <w:rsid w:val="003C18CC"/>
    <w:rsid w:val="003D6BE2"/>
    <w:rsid w:val="00427638"/>
    <w:rsid w:val="00430163"/>
    <w:rsid w:val="00432889"/>
    <w:rsid w:val="00440E5F"/>
    <w:rsid w:val="004750FB"/>
    <w:rsid w:val="00494CE2"/>
    <w:rsid w:val="004A4844"/>
    <w:rsid w:val="004B121C"/>
    <w:rsid w:val="004B1397"/>
    <w:rsid w:val="004B452D"/>
    <w:rsid w:val="004E5BA6"/>
    <w:rsid w:val="00520AD7"/>
    <w:rsid w:val="00521BB7"/>
    <w:rsid w:val="00525442"/>
    <w:rsid w:val="0054292A"/>
    <w:rsid w:val="00550E3E"/>
    <w:rsid w:val="005527D9"/>
    <w:rsid w:val="00553683"/>
    <w:rsid w:val="00560BB1"/>
    <w:rsid w:val="005656FA"/>
    <w:rsid w:val="00567DD2"/>
    <w:rsid w:val="005714B1"/>
    <w:rsid w:val="00574846"/>
    <w:rsid w:val="00576EEF"/>
    <w:rsid w:val="005847B1"/>
    <w:rsid w:val="00584A5D"/>
    <w:rsid w:val="0058738A"/>
    <w:rsid w:val="005C1B18"/>
    <w:rsid w:val="005C428A"/>
    <w:rsid w:val="005F1ECF"/>
    <w:rsid w:val="005F6D19"/>
    <w:rsid w:val="00612597"/>
    <w:rsid w:val="00632EF5"/>
    <w:rsid w:val="006339EF"/>
    <w:rsid w:val="00636337"/>
    <w:rsid w:val="006770B1"/>
    <w:rsid w:val="00685BD8"/>
    <w:rsid w:val="00692869"/>
    <w:rsid w:val="006B0F4A"/>
    <w:rsid w:val="006B480E"/>
    <w:rsid w:val="006E065B"/>
    <w:rsid w:val="006E6E94"/>
    <w:rsid w:val="006F3823"/>
    <w:rsid w:val="006F5042"/>
    <w:rsid w:val="0071015A"/>
    <w:rsid w:val="00736794"/>
    <w:rsid w:val="00743DBC"/>
    <w:rsid w:val="0074628F"/>
    <w:rsid w:val="00754EA7"/>
    <w:rsid w:val="00764F8B"/>
    <w:rsid w:val="0076657F"/>
    <w:rsid w:val="00770B15"/>
    <w:rsid w:val="00774B38"/>
    <w:rsid w:val="00784319"/>
    <w:rsid w:val="00785DF7"/>
    <w:rsid w:val="007865BF"/>
    <w:rsid w:val="00796283"/>
    <w:rsid w:val="007B15B6"/>
    <w:rsid w:val="007D0ABD"/>
    <w:rsid w:val="007D20FE"/>
    <w:rsid w:val="007E510E"/>
    <w:rsid w:val="007E5945"/>
    <w:rsid w:val="008214FE"/>
    <w:rsid w:val="00821F8C"/>
    <w:rsid w:val="00847B93"/>
    <w:rsid w:val="00861792"/>
    <w:rsid w:val="00863178"/>
    <w:rsid w:val="008738D4"/>
    <w:rsid w:val="008B3F55"/>
    <w:rsid w:val="008B75EF"/>
    <w:rsid w:val="008C7398"/>
    <w:rsid w:val="00902888"/>
    <w:rsid w:val="0091141E"/>
    <w:rsid w:val="0091204E"/>
    <w:rsid w:val="0092012D"/>
    <w:rsid w:val="00920B5B"/>
    <w:rsid w:val="00921ACD"/>
    <w:rsid w:val="009316CE"/>
    <w:rsid w:val="00932F33"/>
    <w:rsid w:val="009366A8"/>
    <w:rsid w:val="009427C4"/>
    <w:rsid w:val="00942EBB"/>
    <w:rsid w:val="00947D6A"/>
    <w:rsid w:val="00977540"/>
    <w:rsid w:val="009809CE"/>
    <w:rsid w:val="00994A8A"/>
    <w:rsid w:val="009961D8"/>
    <w:rsid w:val="00997805"/>
    <w:rsid w:val="009A4A12"/>
    <w:rsid w:val="009B0295"/>
    <w:rsid w:val="009B2F2A"/>
    <w:rsid w:val="009D1DB5"/>
    <w:rsid w:val="00A158AE"/>
    <w:rsid w:val="00A21908"/>
    <w:rsid w:val="00A25A87"/>
    <w:rsid w:val="00A31270"/>
    <w:rsid w:val="00A5051E"/>
    <w:rsid w:val="00A52775"/>
    <w:rsid w:val="00A61844"/>
    <w:rsid w:val="00A6236D"/>
    <w:rsid w:val="00A756A0"/>
    <w:rsid w:val="00A900A0"/>
    <w:rsid w:val="00A97DE4"/>
    <w:rsid w:val="00AA1835"/>
    <w:rsid w:val="00AA1C00"/>
    <w:rsid w:val="00AB6A8A"/>
    <w:rsid w:val="00AC3C8A"/>
    <w:rsid w:val="00AF49EC"/>
    <w:rsid w:val="00B02E68"/>
    <w:rsid w:val="00B03744"/>
    <w:rsid w:val="00B1275D"/>
    <w:rsid w:val="00B4062C"/>
    <w:rsid w:val="00B43185"/>
    <w:rsid w:val="00B54A30"/>
    <w:rsid w:val="00B663ED"/>
    <w:rsid w:val="00B67BE0"/>
    <w:rsid w:val="00B9754C"/>
    <w:rsid w:val="00BA55E5"/>
    <w:rsid w:val="00BB3857"/>
    <w:rsid w:val="00BC2D43"/>
    <w:rsid w:val="00BD3469"/>
    <w:rsid w:val="00C30E1A"/>
    <w:rsid w:val="00C50746"/>
    <w:rsid w:val="00C7775E"/>
    <w:rsid w:val="00C8035D"/>
    <w:rsid w:val="00C831E9"/>
    <w:rsid w:val="00CB1DD4"/>
    <w:rsid w:val="00CB2843"/>
    <w:rsid w:val="00CD1B71"/>
    <w:rsid w:val="00CD4E0E"/>
    <w:rsid w:val="00CE48B0"/>
    <w:rsid w:val="00D03125"/>
    <w:rsid w:val="00D25DEC"/>
    <w:rsid w:val="00D415F2"/>
    <w:rsid w:val="00D54141"/>
    <w:rsid w:val="00D54907"/>
    <w:rsid w:val="00D653CB"/>
    <w:rsid w:val="00D70850"/>
    <w:rsid w:val="00D725A9"/>
    <w:rsid w:val="00DA61C9"/>
    <w:rsid w:val="00DB609B"/>
    <w:rsid w:val="00DB64F2"/>
    <w:rsid w:val="00DC20F6"/>
    <w:rsid w:val="00DC53D3"/>
    <w:rsid w:val="00E010FF"/>
    <w:rsid w:val="00E048F9"/>
    <w:rsid w:val="00E05264"/>
    <w:rsid w:val="00E07098"/>
    <w:rsid w:val="00E220DA"/>
    <w:rsid w:val="00E221DE"/>
    <w:rsid w:val="00E24AAC"/>
    <w:rsid w:val="00E25794"/>
    <w:rsid w:val="00E3097D"/>
    <w:rsid w:val="00E37766"/>
    <w:rsid w:val="00E41B21"/>
    <w:rsid w:val="00E42D31"/>
    <w:rsid w:val="00E62075"/>
    <w:rsid w:val="00E71D40"/>
    <w:rsid w:val="00E7482F"/>
    <w:rsid w:val="00E838E2"/>
    <w:rsid w:val="00E97706"/>
    <w:rsid w:val="00EA210E"/>
    <w:rsid w:val="00EA7E9D"/>
    <w:rsid w:val="00EB75B4"/>
    <w:rsid w:val="00EC0E1D"/>
    <w:rsid w:val="00EC3386"/>
    <w:rsid w:val="00ED221D"/>
    <w:rsid w:val="00EE7D67"/>
    <w:rsid w:val="00F02EE0"/>
    <w:rsid w:val="00F050B4"/>
    <w:rsid w:val="00F118E6"/>
    <w:rsid w:val="00F163ED"/>
    <w:rsid w:val="00F16D6D"/>
    <w:rsid w:val="00F35248"/>
    <w:rsid w:val="00F466BB"/>
    <w:rsid w:val="00F50D9B"/>
    <w:rsid w:val="00FC2DB3"/>
    <w:rsid w:val="00FD0239"/>
    <w:rsid w:val="00FD5022"/>
    <w:rsid w:val="00FE64DE"/>
    <w:rsid w:val="00FF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DB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2763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75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51A9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51A9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DB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2763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75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51A9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51A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7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A2285C57D34901EF8BCF3688BCDBC5D27AF51BC2B93B52D966C88CF5L8M0A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7A2285C57D34901EF8BCF3688BCDBC5D273F715C9BC3B52D966C88CF580C4C2C5BDD3ACE679E85AL6M2A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7A2285C57D34901EF8BCF3688BCDBC5DB73F21CC2B16658D13FC48ELFM2A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A7A2285C57D34901EF8BCF3688BCDBC5D17BF314CEBC3B52D966C88CF580C4C2C5BDD3ACE4L7MCA" TargetMode="External"/><Relationship Id="rId10" Type="http://schemas.openxmlformats.org/officeDocument/2006/relationships/hyperlink" Target="consultantplus://offline/ref=A7A2285C57D34901EF8BD13B9ED085CAD371A911CABA31028536CEDBAAD0C29785LFMD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7A2285C57D34901EF8BCF3688BCDBC5D273F714C3BC3B52D966C88CF5L8M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Краевский</dc:creator>
  <cp:lastModifiedBy>Ляшенко_ЛГ</cp:lastModifiedBy>
  <cp:revision>228</cp:revision>
  <cp:lastPrinted>2024-10-21T05:36:00Z</cp:lastPrinted>
  <dcterms:created xsi:type="dcterms:W3CDTF">2016-05-31T01:06:00Z</dcterms:created>
  <dcterms:modified xsi:type="dcterms:W3CDTF">2024-10-21T05:39:00Z</dcterms:modified>
</cp:coreProperties>
</file>