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71" w:rsidRDefault="00432671"/>
    <w:p w:rsidR="00432671" w:rsidRDefault="00916BFD">
      <w:pPr>
        <w:jc w:val="center"/>
        <w:rPr>
          <w:b/>
        </w:rPr>
      </w:pPr>
      <w:r>
        <w:rPr>
          <w:b/>
        </w:rPr>
        <w:t>МУНИЦИПАЛЬНЫЙ КОМИТЕТ</w:t>
      </w:r>
    </w:p>
    <w:p w:rsidR="00432671" w:rsidRDefault="00916BFD">
      <w:pPr>
        <w:jc w:val="center"/>
        <w:rPr>
          <w:b/>
        </w:rPr>
      </w:pPr>
      <w:r>
        <w:rPr>
          <w:b/>
        </w:rPr>
        <w:t>Чкаловского сельского поселения</w:t>
      </w:r>
    </w:p>
    <w:p w:rsidR="00432671" w:rsidRDefault="00916BFD">
      <w:pPr>
        <w:jc w:val="center"/>
        <w:rPr>
          <w:b/>
        </w:rPr>
      </w:pPr>
      <w:r>
        <w:rPr>
          <w:b/>
        </w:rPr>
        <w:t>Спасского муниципального района</w:t>
      </w:r>
    </w:p>
    <w:p w:rsidR="00432671" w:rsidRDefault="00432671">
      <w:pPr>
        <w:jc w:val="center"/>
        <w:rPr>
          <w:b/>
        </w:rPr>
      </w:pPr>
    </w:p>
    <w:p w:rsidR="00432671" w:rsidRDefault="00432671">
      <w:pPr>
        <w:jc w:val="center"/>
        <w:rPr>
          <w:b/>
        </w:rPr>
      </w:pPr>
    </w:p>
    <w:p w:rsidR="00432671" w:rsidRDefault="00916BFD">
      <w:pPr>
        <w:rPr>
          <w:b/>
        </w:rPr>
      </w:pPr>
      <w:r>
        <w:rPr>
          <w:b/>
        </w:rPr>
        <w:t xml:space="preserve">                                                                   РЕШЕНИЕ </w:t>
      </w:r>
    </w:p>
    <w:p w:rsidR="00432671" w:rsidRDefault="00432671"/>
    <w:p w:rsidR="00432671" w:rsidRDefault="00916BFD">
      <w:r>
        <w:t xml:space="preserve">  </w:t>
      </w:r>
    </w:p>
    <w:p w:rsidR="00432671" w:rsidRDefault="00916BFD">
      <w:r>
        <w:t>22 мая 2024 год</w:t>
      </w:r>
      <w:r>
        <w:tab/>
      </w:r>
      <w:r>
        <w:tab/>
      </w:r>
      <w:r>
        <w:t xml:space="preserve">                 с. </w:t>
      </w:r>
      <w:proofErr w:type="gramStart"/>
      <w:r>
        <w:t>Чкаловское</w:t>
      </w:r>
      <w:proofErr w:type="gramEnd"/>
      <w:r>
        <w:t xml:space="preserve">                                                     № </w:t>
      </w:r>
      <w:r w:rsidR="00623D52">
        <w:t>196</w:t>
      </w:r>
    </w:p>
    <w:p w:rsidR="00432671" w:rsidRDefault="00432671"/>
    <w:p w:rsidR="00432671" w:rsidRDefault="00432671"/>
    <w:p w:rsidR="00432671" w:rsidRDefault="00916B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  отмене решения № 171 от 08 ноября 2023 года об установлении границ территории, на которой  предполагалось   осуществление территориального общественного  самоуправл</w:t>
      </w:r>
      <w:r>
        <w:rPr>
          <w:b/>
          <w:sz w:val="22"/>
          <w:szCs w:val="22"/>
        </w:rPr>
        <w:t xml:space="preserve">ения  «ПЛОТИНА»  </w:t>
      </w:r>
      <w:proofErr w:type="spellStart"/>
      <w:r>
        <w:rPr>
          <w:b/>
          <w:sz w:val="22"/>
          <w:szCs w:val="22"/>
        </w:rPr>
        <w:t>жд.ст</w:t>
      </w:r>
      <w:proofErr w:type="gramStart"/>
      <w:r>
        <w:rPr>
          <w:b/>
          <w:sz w:val="22"/>
          <w:szCs w:val="22"/>
        </w:rPr>
        <w:t>.С</w:t>
      </w:r>
      <w:proofErr w:type="gramEnd"/>
      <w:r>
        <w:rPr>
          <w:b/>
          <w:sz w:val="22"/>
          <w:szCs w:val="22"/>
        </w:rPr>
        <w:t>виягино</w:t>
      </w:r>
      <w:proofErr w:type="spellEnd"/>
    </w:p>
    <w:p w:rsidR="00432671" w:rsidRDefault="00916BF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Чкаловского  сельского  поселения.</w:t>
      </w:r>
    </w:p>
    <w:p w:rsidR="00432671" w:rsidRDefault="00432671">
      <w:pPr>
        <w:jc w:val="center"/>
        <w:rPr>
          <w:sz w:val="22"/>
          <w:szCs w:val="22"/>
        </w:rPr>
      </w:pPr>
      <w:bookmarkStart w:id="0" w:name="_GoBack"/>
      <w:bookmarkEnd w:id="0"/>
    </w:p>
    <w:p w:rsidR="00432671" w:rsidRDefault="00432671">
      <w:pPr>
        <w:jc w:val="center"/>
        <w:rPr>
          <w:sz w:val="22"/>
          <w:szCs w:val="22"/>
        </w:rPr>
      </w:pPr>
    </w:p>
    <w:p w:rsidR="00432671" w:rsidRDefault="00916BF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В соответствии  с Федеральным законом от 06.10.2003 № 131-ФЗ  «Об  общих принципах организации местного   самоуправления  в Российской  Федерации»,    Уставом  Чкаловского  сельского п</w:t>
      </w:r>
      <w:r>
        <w:rPr>
          <w:sz w:val="22"/>
          <w:szCs w:val="22"/>
        </w:rPr>
        <w:t xml:space="preserve">оселения,   решением  муниципального  комитета  Чкаловского  сельского  поселения   Спасского  муниципального  района  Приморского края  от 27 июля 2022 года № 109   « Об утверждении положения  о территориальном  общественном  самоуправлении в  Чкаловском </w:t>
      </w:r>
      <w:r>
        <w:rPr>
          <w:sz w:val="22"/>
          <w:szCs w:val="22"/>
        </w:rPr>
        <w:t xml:space="preserve"> сельском  поселении   Спасского   муниципального  района  Приморского  края»,  на  основании  заявления  инициативной   группы граждан</w:t>
      </w:r>
      <w:proofErr w:type="gramEnd"/>
      <w:r>
        <w:rPr>
          <w:sz w:val="22"/>
          <w:szCs w:val="22"/>
        </w:rPr>
        <w:t>, проживающих на территории   Чкаловского  сельского  поселения,  на которой  предполагалось осуществление  территориальн</w:t>
      </w:r>
      <w:r>
        <w:rPr>
          <w:sz w:val="22"/>
          <w:szCs w:val="22"/>
        </w:rPr>
        <w:t xml:space="preserve">ого  общественного   самоуправления «ПЛОТИНА», </w:t>
      </w:r>
    </w:p>
    <w:p w:rsidR="00432671" w:rsidRDefault="00432671">
      <w:pPr>
        <w:jc w:val="both"/>
        <w:rPr>
          <w:sz w:val="22"/>
          <w:szCs w:val="22"/>
        </w:rPr>
      </w:pPr>
    </w:p>
    <w:p w:rsidR="00432671" w:rsidRDefault="00432671">
      <w:pPr>
        <w:pStyle w:val="aff4"/>
        <w:spacing w:line="360" w:lineRule="auto"/>
        <w:jc w:val="both"/>
        <w:rPr>
          <w:sz w:val="22"/>
          <w:szCs w:val="22"/>
        </w:rPr>
      </w:pPr>
    </w:p>
    <w:p w:rsidR="00432671" w:rsidRDefault="00916BFD">
      <w:pPr>
        <w:pStyle w:val="aff4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РЕШИЛ:</w:t>
      </w:r>
    </w:p>
    <w:p w:rsidR="00432671" w:rsidRDefault="00916BFD">
      <w:pPr>
        <w:pStyle w:val="aff4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Отменить решение № 171 от 08 ноября 2023 года об установлении границ территории </w:t>
      </w:r>
      <w:proofErr w:type="spellStart"/>
      <w:r>
        <w:rPr>
          <w:sz w:val="22"/>
          <w:szCs w:val="22"/>
        </w:rPr>
        <w:t>жд.ст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виягино</w:t>
      </w:r>
      <w:proofErr w:type="spellEnd"/>
      <w:r>
        <w:rPr>
          <w:sz w:val="22"/>
          <w:szCs w:val="22"/>
        </w:rPr>
        <w:t xml:space="preserve">,  на которой  предполагалось осуществление территориального   общественного  самоуправления   </w:t>
      </w:r>
      <w:r>
        <w:rPr>
          <w:b/>
          <w:sz w:val="22"/>
          <w:szCs w:val="22"/>
        </w:rPr>
        <w:t>« СВИЯГ</w:t>
      </w:r>
      <w:r>
        <w:rPr>
          <w:b/>
          <w:sz w:val="22"/>
          <w:szCs w:val="22"/>
        </w:rPr>
        <w:t xml:space="preserve">ИНО».   (Приложение 1) </w:t>
      </w:r>
    </w:p>
    <w:p w:rsidR="00432671" w:rsidRDefault="00916BFD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Рекомендовать Администрации Чкаловского сельского поселение аннулировать регистрацию Устава </w:t>
      </w:r>
      <w:proofErr w:type="spellStart"/>
      <w:r>
        <w:rPr>
          <w:color w:val="000000"/>
          <w:sz w:val="22"/>
          <w:szCs w:val="22"/>
        </w:rPr>
        <w:t>ТОСа</w:t>
      </w:r>
      <w:proofErr w:type="spellEnd"/>
      <w:r>
        <w:rPr>
          <w:color w:val="000000"/>
          <w:sz w:val="22"/>
          <w:szCs w:val="22"/>
        </w:rPr>
        <w:t xml:space="preserve"> «Плотина».</w:t>
      </w:r>
    </w:p>
    <w:p w:rsidR="00432671" w:rsidRDefault="00916BFD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Настоящее решение вступает в силу с момента его официального опубликования </w:t>
      </w:r>
      <w:r>
        <w:rPr>
          <w:bCs/>
          <w:sz w:val="22"/>
          <w:szCs w:val="22"/>
        </w:rPr>
        <w:t xml:space="preserve">в газете «Родные просторы» и размещения на </w:t>
      </w:r>
      <w:r>
        <w:rPr>
          <w:bCs/>
          <w:sz w:val="22"/>
          <w:szCs w:val="22"/>
        </w:rPr>
        <w:t>официальном сайте администрации Чкаловского сельского поселения</w:t>
      </w:r>
      <w:r>
        <w:rPr>
          <w:color w:val="000000"/>
          <w:sz w:val="22"/>
          <w:szCs w:val="22"/>
        </w:rPr>
        <w:t>.</w:t>
      </w:r>
    </w:p>
    <w:p w:rsidR="00432671" w:rsidRDefault="00432671">
      <w:pPr>
        <w:jc w:val="both"/>
        <w:rPr>
          <w:color w:val="000000"/>
          <w:sz w:val="22"/>
          <w:szCs w:val="22"/>
        </w:rPr>
      </w:pPr>
    </w:p>
    <w:p w:rsidR="00432671" w:rsidRDefault="00432671">
      <w:pPr>
        <w:spacing w:line="360" w:lineRule="auto"/>
        <w:jc w:val="both"/>
        <w:rPr>
          <w:color w:val="000000"/>
          <w:sz w:val="22"/>
          <w:szCs w:val="22"/>
        </w:rPr>
      </w:pPr>
    </w:p>
    <w:p w:rsidR="00432671" w:rsidRDefault="00432671">
      <w:pPr>
        <w:pStyle w:val="af2"/>
        <w:ind w:firstLine="0"/>
        <w:jc w:val="both"/>
        <w:rPr>
          <w:bCs/>
          <w:sz w:val="22"/>
          <w:szCs w:val="22"/>
        </w:rPr>
      </w:pPr>
    </w:p>
    <w:p w:rsidR="00432671" w:rsidRDefault="00916BFD">
      <w:pPr>
        <w:pStyle w:val="af2"/>
        <w:ind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Глава Чкаловского сельского поселения                                                 А.Я. </w:t>
      </w:r>
      <w:proofErr w:type="spellStart"/>
      <w:r>
        <w:rPr>
          <w:bCs/>
          <w:sz w:val="22"/>
          <w:szCs w:val="22"/>
        </w:rPr>
        <w:t>Тахтахунов</w:t>
      </w:r>
      <w:proofErr w:type="spellEnd"/>
    </w:p>
    <w:p w:rsidR="00432671" w:rsidRDefault="00432671">
      <w:pPr>
        <w:pStyle w:val="af2"/>
        <w:ind w:firstLine="0"/>
        <w:jc w:val="both"/>
        <w:rPr>
          <w:bCs/>
          <w:sz w:val="24"/>
          <w:szCs w:val="24"/>
        </w:rPr>
      </w:pPr>
    </w:p>
    <w:p w:rsidR="00432671" w:rsidRDefault="00432671">
      <w:pPr>
        <w:pStyle w:val="af2"/>
        <w:ind w:firstLine="0"/>
        <w:jc w:val="both"/>
        <w:rPr>
          <w:bCs/>
          <w:sz w:val="24"/>
          <w:szCs w:val="24"/>
        </w:rPr>
      </w:pPr>
    </w:p>
    <w:p w:rsidR="00432671" w:rsidRDefault="00916BFD">
      <w:pPr>
        <w:pStyle w:val="af2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 муниципального комитета</w:t>
      </w:r>
    </w:p>
    <w:p w:rsidR="00432671" w:rsidRDefault="00916BFD">
      <w:pPr>
        <w:pStyle w:val="af2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Чкаловского сельского поселения                </w:t>
      </w:r>
      <w:r>
        <w:rPr>
          <w:bCs/>
          <w:sz w:val="24"/>
          <w:szCs w:val="24"/>
        </w:rPr>
        <w:t xml:space="preserve">                                                  О.А. Ухань</w:t>
      </w:r>
    </w:p>
    <w:p w:rsidR="00432671" w:rsidRDefault="00432671">
      <w:pPr>
        <w:pStyle w:val="af2"/>
        <w:ind w:firstLine="0"/>
        <w:jc w:val="both"/>
        <w:rPr>
          <w:bCs/>
          <w:sz w:val="24"/>
          <w:szCs w:val="24"/>
        </w:rPr>
      </w:pPr>
    </w:p>
    <w:p w:rsidR="00432671" w:rsidRDefault="00916BFD">
      <w:pPr>
        <w:pStyle w:val="af2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</w:t>
      </w:r>
    </w:p>
    <w:p w:rsidR="00432671" w:rsidRDefault="00432671">
      <w:pPr>
        <w:pStyle w:val="af2"/>
        <w:ind w:firstLine="0"/>
        <w:jc w:val="both"/>
        <w:rPr>
          <w:bCs/>
          <w:sz w:val="24"/>
          <w:szCs w:val="24"/>
        </w:rPr>
      </w:pPr>
    </w:p>
    <w:p w:rsidR="00432671" w:rsidRDefault="00432671">
      <w:pPr>
        <w:pStyle w:val="af2"/>
        <w:ind w:firstLine="0"/>
        <w:jc w:val="both"/>
        <w:rPr>
          <w:bCs/>
          <w:sz w:val="24"/>
          <w:szCs w:val="24"/>
        </w:rPr>
      </w:pPr>
    </w:p>
    <w:p w:rsidR="00432671" w:rsidRDefault="00432671">
      <w:pPr>
        <w:pStyle w:val="af2"/>
        <w:ind w:firstLine="0"/>
        <w:jc w:val="both"/>
        <w:rPr>
          <w:bCs/>
          <w:sz w:val="24"/>
          <w:szCs w:val="24"/>
        </w:rPr>
      </w:pPr>
    </w:p>
    <w:p w:rsidR="00432671" w:rsidRDefault="00432671">
      <w:pPr>
        <w:pStyle w:val="af2"/>
        <w:ind w:firstLine="0"/>
        <w:jc w:val="both"/>
        <w:rPr>
          <w:bCs/>
          <w:sz w:val="24"/>
          <w:szCs w:val="24"/>
        </w:rPr>
      </w:pPr>
    </w:p>
    <w:p w:rsidR="00432671" w:rsidRDefault="00432671">
      <w:pPr>
        <w:pStyle w:val="af2"/>
        <w:ind w:firstLine="0"/>
        <w:jc w:val="both"/>
        <w:rPr>
          <w:bCs/>
          <w:sz w:val="24"/>
          <w:szCs w:val="24"/>
        </w:rPr>
      </w:pPr>
    </w:p>
    <w:p w:rsidR="00432671" w:rsidRDefault="00916BFD">
      <w:pPr>
        <w:pStyle w:val="afc"/>
        <w:spacing w:after="0"/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1.</w:t>
      </w:r>
    </w:p>
    <w:p w:rsidR="00432671" w:rsidRDefault="00432671">
      <w:pPr>
        <w:pStyle w:val="afc"/>
        <w:spacing w:after="0"/>
        <w:ind w:left="5529"/>
        <w:jc w:val="center"/>
        <w:rPr>
          <w:sz w:val="26"/>
          <w:szCs w:val="26"/>
        </w:rPr>
      </w:pPr>
    </w:p>
    <w:p w:rsidR="00432671" w:rsidRDefault="00432671">
      <w:pPr>
        <w:pStyle w:val="afc"/>
        <w:spacing w:after="0"/>
        <w:ind w:left="5529"/>
        <w:jc w:val="center"/>
        <w:rPr>
          <w:sz w:val="26"/>
          <w:szCs w:val="26"/>
        </w:rPr>
      </w:pPr>
    </w:p>
    <w:p w:rsidR="00432671" w:rsidRDefault="00916BFD">
      <w:pPr>
        <w:pStyle w:val="afc"/>
        <w:spacing w:after="0"/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Председателю муниципального комитета Чкаловского сельского посел</w:t>
      </w:r>
      <w:r>
        <w:rPr>
          <w:sz w:val="26"/>
          <w:szCs w:val="26"/>
        </w:rPr>
        <w:t>ения Спасского муниципального района Приморского края</w:t>
      </w:r>
    </w:p>
    <w:p w:rsidR="00432671" w:rsidRDefault="00916BFD">
      <w:pPr>
        <w:pStyle w:val="afc"/>
        <w:spacing w:after="0"/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Ухань О.А.</w:t>
      </w:r>
    </w:p>
    <w:p w:rsidR="00432671" w:rsidRDefault="00432671">
      <w:pPr>
        <w:pStyle w:val="afc"/>
        <w:spacing w:after="0"/>
        <w:ind w:left="5529"/>
        <w:jc w:val="center"/>
        <w:rPr>
          <w:sz w:val="26"/>
          <w:szCs w:val="26"/>
        </w:rPr>
      </w:pPr>
    </w:p>
    <w:p w:rsidR="00432671" w:rsidRDefault="00432671">
      <w:pPr>
        <w:pStyle w:val="afc"/>
        <w:spacing w:after="0"/>
        <w:ind w:left="5529"/>
        <w:jc w:val="center"/>
        <w:rPr>
          <w:sz w:val="26"/>
          <w:szCs w:val="26"/>
        </w:rPr>
      </w:pPr>
    </w:p>
    <w:p w:rsidR="00432671" w:rsidRDefault="00432671">
      <w:pPr>
        <w:pStyle w:val="afc"/>
        <w:spacing w:after="0"/>
        <w:ind w:left="5529"/>
        <w:jc w:val="center"/>
        <w:rPr>
          <w:sz w:val="26"/>
          <w:szCs w:val="26"/>
        </w:rPr>
      </w:pPr>
    </w:p>
    <w:p w:rsidR="00432671" w:rsidRDefault="00432671">
      <w:pPr>
        <w:pStyle w:val="afc"/>
        <w:spacing w:after="0"/>
        <w:jc w:val="center"/>
        <w:rPr>
          <w:sz w:val="26"/>
          <w:szCs w:val="26"/>
        </w:rPr>
      </w:pPr>
    </w:p>
    <w:p w:rsidR="00432671" w:rsidRDefault="00432671">
      <w:pPr>
        <w:pStyle w:val="afc"/>
        <w:spacing w:after="0"/>
        <w:rPr>
          <w:sz w:val="26"/>
          <w:szCs w:val="26"/>
        </w:rPr>
      </w:pPr>
    </w:p>
    <w:p w:rsidR="00432671" w:rsidRDefault="00916BFD">
      <w:pPr>
        <w:pStyle w:val="afc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432671" w:rsidRDefault="00432671">
      <w:pPr>
        <w:pStyle w:val="afc"/>
        <w:spacing w:after="0"/>
        <w:jc w:val="center"/>
        <w:rPr>
          <w:b/>
          <w:sz w:val="26"/>
          <w:szCs w:val="26"/>
        </w:rPr>
      </w:pPr>
    </w:p>
    <w:p w:rsidR="00432671" w:rsidRDefault="00916BFD">
      <w:r>
        <w:rPr>
          <w:sz w:val="26"/>
          <w:szCs w:val="26"/>
        </w:rPr>
        <w:t xml:space="preserve">Инициативная группа граждан </w:t>
      </w:r>
      <w:r>
        <w:rPr>
          <w:b/>
          <w:sz w:val="26"/>
          <w:szCs w:val="26"/>
        </w:rPr>
        <w:t xml:space="preserve">жителей </w:t>
      </w:r>
      <w:proofErr w:type="spellStart"/>
      <w:r>
        <w:rPr>
          <w:rFonts w:eastAsia="Calibri"/>
          <w:b/>
          <w:sz w:val="26"/>
          <w:szCs w:val="26"/>
          <w:lang w:eastAsia="en-US"/>
        </w:rPr>
        <w:t>жд</w:t>
      </w:r>
      <w:proofErr w:type="spellEnd"/>
      <w:r>
        <w:rPr>
          <w:rFonts w:eastAsia="Calibri"/>
          <w:b/>
          <w:sz w:val="26"/>
          <w:szCs w:val="26"/>
          <w:lang w:eastAsia="en-US"/>
        </w:rPr>
        <w:t xml:space="preserve">/ст. Свиягино ул. Железнодорожная дома 1,6,12,23,24,25,27,29; ул. Заречная д.1,3; ул. Набережная, д 14,16. Ул. </w:t>
      </w:r>
      <w:proofErr w:type="gramStart"/>
      <w:r>
        <w:rPr>
          <w:rFonts w:eastAsia="Calibri"/>
          <w:b/>
          <w:sz w:val="26"/>
          <w:szCs w:val="26"/>
          <w:lang w:eastAsia="en-US"/>
        </w:rPr>
        <w:t>Озёрная</w:t>
      </w:r>
      <w:proofErr w:type="gramEnd"/>
      <w:r>
        <w:rPr>
          <w:rFonts w:eastAsia="Calibri"/>
          <w:b/>
          <w:sz w:val="26"/>
          <w:szCs w:val="26"/>
          <w:lang w:eastAsia="en-US"/>
        </w:rPr>
        <w:t xml:space="preserve"> д.2,7,9; </w:t>
      </w:r>
      <w:proofErr w:type="spellStart"/>
      <w:r>
        <w:rPr>
          <w:rFonts w:eastAsia="Calibri"/>
          <w:b/>
          <w:sz w:val="26"/>
          <w:szCs w:val="26"/>
          <w:lang w:eastAsia="en-US"/>
        </w:rPr>
        <w:t>Надреченская</w:t>
      </w:r>
      <w:proofErr w:type="spellEnd"/>
      <w:r>
        <w:rPr>
          <w:rFonts w:eastAsia="Calibri"/>
          <w:b/>
          <w:sz w:val="26"/>
          <w:szCs w:val="26"/>
          <w:lang w:eastAsia="en-US"/>
        </w:rPr>
        <w:t xml:space="preserve"> д.1,3; пер. Центральный, д 2.</w:t>
      </w:r>
      <w:r>
        <w:rPr>
          <w:b/>
          <w:sz w:val="26"/>
          <w:szCs w:val="26"/>
        </w:rPr>
        <w:t xml:space="preserve"> Чкаловского сельского поселения Спасского муниципального района </w:t>
      </w:r>
      <w:r>
        <w:rPr>
          <w:sz w:val="26"/>
          <w:szCs w:val="26"/>
        </w:rPr>
        <w:t>ходатайствует об отзыве решения об установлении границ территории, на которой предполагалось осуществление территориального общественного самоуправле</w:t>
      </w:r>
      <w:r>
        <w:rPr>
          <w:sz w:val="26"/>
          <w:szCs w:val="26"/>
        </w:rPr>
        <w:t>ния, в связи с решением собрания о самоликвидации инициативной группы по созданию ОО ТОС «Плотина».</w:t>
      </w:r>
    </w:p>
    <w:p w:rsidR="00432671" w:rsidRDefault="00916BFD">
      <w:pPr>
        <w:rPr>
          <w:sz w:val="26"/>
          <w:szCs w:val="26"/>
        </w:rPr>
      </w:pPr>
      <w:r>
        <w:rPr>
          <w:sz w:val="26"/>
          <w:szCs w:val="26"/>
        </w:rPr>
        <w:t>Приложения: 1. Протокол собрания.</w:t>
      </w:r>
    </w:p>
    <w:p w:rsidR="00432671" w:rsidRDefault="00916BFD">
      <w:pPr>
        <w:pStyle w:val="afc"/>
        <w:spacing w:after="0"/>
        <w:ind w:left="2552" w:hanging="2552"/>
        <w:jc w:val="both"/>
      </w:pPr>
      <w:r>
        <w:rPr>
          <w:sz w:val="26"/>
          <w:szCs w:val="26"/>
        </w:rPr>
        <w:t xml:space="preserve">            Подписные </w:t>
      </w:r>
      <w:proofErr w:type="gramStart"/>
      <w:r>
        <w:rPr>
          <w:sz w:val="26"/>
          <w:szCs w:val="26"/>
        </w:rPr>
        <w:t>листы</w:t>
      </w:r>
      <w:proofErr w:type="gramEnd"/>
      <w:r>
        <w:rPr>
          <w:sz w:val="26"/>
          <w:szCs w:val="26"/>
        </w:rPr>
        <w:t xml:space="preserve">  содержащие подписи жителей в поддержку инициативы об отзыве решения об  установлении границ т</w:t>
      </w:r>
      <w:r>
        <w:rPr>
          <w:sz w:val="26"/>
          <w:szCs w:val="26"/>
        </w:rPr>
        <w:t>ерритории, на которой предполагалось осуществление территориального общественного самоуправления ТОС «ПЛОТИНА»;</w:t>
      </w:r>
    </w:p>
    <w:p w:rsidR="00432671" w:rsidRDefault="00432671">
      <w:pPr>
        <w:pStyle w:val="afc"/>
        <w:spacing w:after="0"/>
        <w:ind w:left="2552"/>
        <w:jc w:val="both"/>
        <w:rPr>
          <w:sz w:val="26"/>
          <w:szCs w:val="26"/>
        </w:rPr>
      </w:pPr>
    </w:p>
    <w:p w:rsidR="00432671" w:rsidRDefault="00432671">
      <w:pPr>
        <w:pStyle w:val="afc"/>
        <w:spacing w:after="0"/>
        <w:jc w:val="both"/>
        <w:rPr>
          <w:sz w:val="26"/>
          <w:szCs w:val="26"/>
        </w:rPr>
      </w:pPr>
    </w:p>
    <w:p w:rsidR="00432671" w:rsidRDefault="00432671">
      <w:pPr>
        <w:pStyle w:val="afc"/>
        <w:spacing w:after="0"/>
        <w:jc w:val="both"/>
        <w:rPr>
          <w:sz w:val="26"/>
          <w:szCs w:val="26"/>
        </w:rPr>
      </w:pPr>
    </w:p>
    <w:p w:rsidR="00432671" w:rsidRDefault="00916BFD">
      <w:pPr>
        <w:pStyle w:val="afc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432671" w:rsidRDefault="00916BFD">
      <w:pPr>
        <w:pStyle w:val="afc"/>
        <w:spacing w:after="0"/>
        <w:jc w:val="both"/>
      </w:pPr>
      <w:r>
        <w:rPr>
          <w:b/>
          <w:sz w:val="26"/>
          <w:szCs w:val="26"/>
        </w:rPr>
        <w:t xml:space="preserve">              Председатель инициативной группы                          </w:t>
      </w:r>
      <w:proofErr w:type="spellStart"/>
      <w:r>
        <w:rPr>
          <w:b/>
          <w:sz w:val="26"/>
          <w:szCs w:val="26"/>
        </w:rPr>
        <w:t>Г.М.Лавриненко</w:t>
      </w:r>
      <w:proofErr w:type="spellEnd"/>
      <w:r>
        <w:rPr>
          <w:b/>
          <w:sz w:val="26"/>
          <w:szCs w:val="26"/>
        </w:rPr>
        <w:t xml:space="preserve"> </w:t>
      </w:r>
    </w:p>
    <w:p w:rsidR="00432671" w:rsidRDefault="00432671">
      <w:pPr>
        <w:pStyle w:val="afc"/>
        <w:spacing w:after="0"/>
        <w:jc w:val="both"/>
        <w:rPr>
          <w:sz w:val="26"/>
          <w:szCs w:val="26"/>
        </w:rPr>
      </w:pPr>
    </w:p>
    <w:p w:rsidR="00432671" w:rsidRDefault="00432671">
      <w:pPr>
        <w:pStyle w:val="afc"/>
        <w:spacing w:after="0"/>
        <w:rPr>
          <w:sz w:val="26"/>
          <w:szCs w:val="26"/>
        </w:rPr>
      </w:pPr>
    </w:p>
    <w:p w:rsidR="00432671" w:rsidRDefault="00432671">
      <w:pPr>
        <w:pStyle w:val="af2"/>
        <w:ind w:firstLine="0"/>
        <w:jc w:val="both"/>
        <w:rPr>
          <w:bCs/>
          <w:sz w:val="24"/>
          <w:szCs w:val="24"/>
        </w:rPr>
      </w:pPr>
    </w:p>
    <w:p w:rsidR="00432671" w:rsidRDefault="00916BFD">
      <w:pPr>
        <w:pStyle w:val="af2"/>
        <w:ind w:firstLine="0"/>
        <w:jc w:val="right"/>
        <w:rPr>
          <w:bCs/>
          <w:sz w:val="18"/>
          <w:szCs w:val="18"/>
        </w:rPr>
      </w:pPr>
      <w:r>
        <w:t xml:space="preserve">     </w:t>
      </w:r>
      <w:r>
        <w:rPr>
          <w:bCs/>
          <w:sz w:val="18"/>
          <w:szCs w:val="18"/>
        </w:rPr>
        <w:t xml:space="preserve">  </w:t>
      </w:r>
    </w:p>
    <w:sectPr w:rsidR="00432671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BFD" w:rsidRDefault="00916BFD">
      <w:r>
        <w:separator/>
      </w:r>
    </w:p>
  </w:endnote>
  <w:endnote w:type="continuationSeparator" w:id="0">
    <w:p w:rsidR="00916BFD" w:rsidRDefault="0091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998006"/>
      <w:docPartObj>
        <w:docPartGallery w:val="Page Numbers (Bottom of Page)"/>
        <w:docPartUnique/>
      </w:docPartObj>
    </w:sdtPr>
    <w:sdtEndPr/>
    <w:sdtContent>
      <w:p w:rsidR="00432671" w:rsidRDefault="00916BFD">
        <w:pPr>
          <w:pStyle w:val="af8"/>
          <w:jc w:val="center"/>
        </w:pPr>
      </w:p>
    </w:sdtContent>
  </w:sdt>
  <w:p w:rsidR="00432671" w:rsidRDefault="00432671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BFD" w:rsidRDefault="00916BFD">
      <w:r>
        <w:separator/>
      </w:r>
    </w:p>
  </w:footnote>
  <w:footnote w:type="continuationSeparator" w:id="0">
    <w:p w:rsidR="00916BFD" w:rsidRDefault="00916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71"/>
    <w:rsid w:val="00432671"/>
    <w:rsid w:val="00623D52"/>
    <w:rsid w:val="0091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9">
    <w:name w:val="Текст сноски Знак"/>
    <w:link w:val="aa"/>
    <w:uiPriority w:val="99"/>
    <w:qFormat/>
    <w:rPr>
      <w:sz w:val="18"/>
    </w:rPr>
  </w:style>
  <w:style w:type="character" w:customStyle="1" w:styleId="ab">
    <w:name w:val="Символ сноски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af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af1">
    <w:name w:val="Основной текст с отступом Знак"/>
    <w:basedOn w:val="a0"/>
    <w:link w:val="af2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Верхний колонтитул Знак"/>
    <w:basedOn w:val="a0"/>
    <w:link w:val="af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afb">
    <w:name w:val="Заголовок"/>
    <w:basedOn w:val="a"/>
    <w:next w:val="af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afc"/>
    <w:rPr>
      <w:rFonts w:cs="Lucida Sans"/>
    </w:rPr>
  </w:style>
  <w:style w:type="paragraph" w:styleId="af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f">
    <w:name w:val="index heading"/>
    <w:basedOn w:val="afb"/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a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1">
    <w:name w:val="TOC Heading"/>
    <w:uiPriority w:val="39"/>
    <w:unhideWhenUsed/>
    <w:pPr>
      <w:spacing w:after="160" w:line="259" w:lineRule="auto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af2">
    <w:name w:val="Body Text Indent"/>
    <w:basedOn w:val="a"/>
    <w:link w:val="af1"/>
    <w:pPr>
      <w:ind w:firstLine="851"/>
    </w:pPr>
    <w:rPr>
      <w:sz w:val="26"/>
      <w:szCs w:val="20"/>
    </w:rPr>
  </w:style>
  <w:style w:type="paragraph" w:styleId="af4">
    <w:name w:val="Balloon Text"/>
    <w:basedOn w:val="a"/>
    <w:link w:val="af3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aff3">
    <w:name w:val="Колонтитул"/>
    <w:basedOn w:val="a"/>
    <w:qFormat/>
  </w:style>
  <w:style w:type="paragraph" w:styleId="af6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styleId="aff4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qFormat/>
    <w:pPr>
      <w:spacing w:beforeAutospacing="1" w:afterAutospacing="1"/>
    </w:p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qFormat/>
    <w:pP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1">
    <w:name w:val="xl71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16"/>
      <w:szCs w:val="16"/>
    </w:rPr>
  </w:style>
  <w:style w:type="paragraph" w:customStyle="1" w:styleId="xl72">
    <w:name w:val="xl72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3">
    <w:name w:val="xl73"/>
    <w:basedOn w:val="a"/>
    <w:qFormat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4">
    <w:name w:val="xl74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5">
    <w:name w:val="xl75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qFormat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16"/>
      <w:szCs w:val="16"/>
    </w:r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qFormat/>
    <w:pPr>
      <w:pBdr>
        <w:left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0">
    <w:name w:val="xl11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1">
    <w:name w:val="xl11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2">
    <w:name w:val="xl11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3">
    <w:name w:val="xl11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114">
    <w:name w:val="xl11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5">
    <w:name w:val="xl11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9">
    <w:name w:val="xl119"/>
    <w:basedOn w:val="a"/>
    <w:qFormat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20">
    <w:name w:val="xl120"/>
    <w:basedOn w:val="a"/>
    <w:qFormat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21">
    <w:name w:val="xl121"/>
    <w:basedOn w:val="a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16"/>
      <w:szCs w:val="16"/>
    </w:rPr>
  </w:style>
  <w:style w:type="paragraph" w:customStyle="1" w:styleId="xl122">
    <w:name w:val="xl122"/>
    <w:basedOn w:val="a"/>
    <w:qFormat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16"/>
      <w:szCs w:val="16"/>
    </w:rPr>
  </w:style>
  <w:style w:type="paragraph" w:customStyle="1" w:styleId="xl123">
    <w:name w:val="xl123"/>
    <w:basedOn w:val="a"/>
    <w:qFormat/>
    <w:pPr>
      <w:spacing w:beforeAutospacing="1" w:afterAutospacing="1"/>
    </w:pPr>
    <w:rPr>
      <w:sz w:val="16"/>
      <w:szCs w:val="16"/>
    </w:rPr>
  </w:style>
  <w:style w:type="paragraph" w:customStyle="1" w:styleId="xl124">
    <w:name w:val="xl124"/>
    <w:basedOn w:val="a"/>
    <w:qFormat/>
    <w:pPr>
      <w:pBdr>
        <w:bottom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5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</dc:creator>
  <dc:description/>
  <cp:lastModifiedBy>Aynhjgjdf</cp:lastModifiedBy>
  <cp:revision>156</cp:revision>
  <cp:lastPrinted>2023-11-29T02:39:00Z</cp:lastPrinted>
  <dcterms:created xsi:type="dcterms:W3CDTF">2020-08-12T00:19:00Z</dcterms:created>
  <dcterms:modified xsi:type="dcterms:W3CDTF">2024-06-02T23:21:00Z</dcterms:modified>
  <dc:language>ru-RU</dc:language>
</cp:coreProperties>
</file>