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right"/>
        <w:rPr>
          <w:sz w:val="24"/>
          <w:szCs w:val="24"/>
        </w:rPr>
      </w:pPr>
    </w:p>
    <w:p w:rsidR="00ED2B1A" w:rsidRPr="00FD3DBA" w:rsidRDefault="00ED2B1A" w:rsidP="00ED2B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4A5C73" w:rsidRDefault="00B54153" w:rsidP="00116D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</w:t>
      </w:r>
      <w:r w:rsidR="00116D9F">
        <w:rPr>
          <w:rFonts w:ascii="Times New Roman" w:hAnsi="Times New Roman" w:cs="Times New Roman"/>
          <w:sz w:val="24"/>
          <w:szCs w:val="24"/>
        </w:rPr>
        <w:t>2018</w:t>
      </w:r>
      <w:r w:rsidR="00E57E5B">
        <w:rPr>
          <w:rFonts w:ascii="Times New Roman" w:hAnsi="Times New Roman" w:cs="Times New Roman"/>
          <w:sz w:val="24"/>
          <w:szCs w:val="24"/>
        </w:rPr>
        <w:t xml:space="preserve"> г.</w:t>
      </w:r>
      <w:r w:rsidR="00E57E5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D2B1A" w:rsidRPr="004A5C7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D2B1A" w:rsidRPr="004A5C73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F07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</w:tblGrid>
      <w:tr w:rsidR="00ED2B1A" w:rsidRPr="004A5C73" w:rsidTr="00707364">
        <w:trPr>
          <w:trHeight w:val="31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ED2B1A" w:rsidRPr="004A5C73" w:rsidRDefault="00ED2B1A" w:rsidP="00DD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B9C" w:rsidRPr="00707364" w:rsidRDefault="00707364" w:rsidP="007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364">
        <w:rPr>
          <w:rFonts w:ascii="Times New Roman" w:eastAsia="Times New Roman" w:hAnsi="Times New Roman" w:cs="Times New Roman"/>
          <w:b/>
          <w:sz w:val="24"/>
          <w:szCs w:val="24"/>
        </w:rPr>
        <w:t>Об отпуске древесины населению Чкаловского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09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FA6E3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возникшей </w:t>
      </w:r>
      <w:r w:rsidR="009F409D">
        <w:rPr>
          <w:rFonts w:ascii="Times New Roman" w:eastAsia="Times New Roman" w:hAnsi="Times New Roman" w:cs="Times New Roman"/>
          <w:b/>
          <w:sz w:val="24"/>
          <w:szCs w:val="24"/>
        </w:rPr>
        <w:t xml:space="preserve">  в результате работы </w:t>
      </w:r>
      <w:r w:rsidR="00FA6E3F">
        <w:rPr>
          <w:rFonts w:ascii="Times New Roman" w:eastAsia="Times New Roman" w:hAnsi="Times New Roman" w:cs="Times New Roman"/>
          <w:b/>
          <w:sz w:val="24"/>
          <w:szCs w:val="24"/>
        </w:rPr>
        <w:t>ООО «Федеральная сетевая компания Единой энергетической системы»  по вы</w:t>
      </w:r>
      <w:r w:rsidR="003177C7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рубке </w:t>
      </w:r>
      <w:proofErr w:type="gramStart"/>
      <w:r w:rsidR="003177C7">
        <w:rPr>
          <w:rFonts w:ascii="Times New Roman" w:eastAsia="Times New Roman" w:hAnsi="Times New Roman" w:cs="Times New Roman"/>
          <w:b/>
          <w:sz w:val="24"/>
          <w:szCs w:val="24"/>
        </w:rPr>
        <w:t>просеки</w:t>
      </w:r>
      <w:proofErr w:type="gramEnd"/>
      <w:r w:rsidRPr="00707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E3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землях сельскохозяйственного назначения </w:t>
      </w:r>
      <w:r w:rsidR="00FA6E3F" w:rsidRPr="00FA6E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проходящей по территории Чкаловского сельского поселения </w:t>
      </w:r>
      <w:r w:rsidRPr="0070736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строительство воздушной линии электропередач </w:t>
      </w:r>
    </w:p>
    <w:p w:rsidR="004A7AF3" w:rsidRPr="00116D9F" w:rsidRDefault="004A7AF3" w:rsidP="007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9C" w:rsidRPr="00116D9F" w:rsidRDefault="00863B9C" w:rsidP="009F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Федеральным Законом №131-ФЗ от 06.10.2003 г. «Об общих принципах местного самоуправления в РФ», </w:t>
      </w:r>
      <w:r w:rsidR="009F409D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21 июня 2014 года №571 «О сопроводительном документе на транспортировку древесины», на основании Устава Чкаловского сельского поселения, муниципальный комитет Чкаловского сельского поселения</w:t>
      </w:r>
    </w:p>
    <w:p w:rsidR="009F409D" w:rsidRDefault="009F409D" w:rsidP="009F4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1A" w:rsidRPr="00116D9F" w:rsidRDefault="00ED2B1A" w:rsidP="009F4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F409D" w:rsidRDefault="00475E17" w:rsidP="00475E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6E3F">
        <w:rPr>
          <w:rFonts w:ascii="Times New Roman" w:eastAsia="Times New Roman" w:hAnsi="Times New Roman" w:cs="Times New Roman"/>
          <w:sz w:val="24"/>
          <w:szCs w:val="24"/>
        </w:rPr>
        <w:t xml:space="preserve">Выдать населению Чкаловского сельского поселения 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</w:t>
      </w:r>
      <w:r w:rsidR="00FA6E3F">
        <w:rPr>
          <w:rFonts w:ascii="Times New Roman" w:eastAsia="Times New Roman" w:hAnsi="Times New Roman" w:cs="Times New Roman"/>
          <w:sz w:val="24"/>
          <w:szCs w:val="24"/>
        </w:rPr>
        <w:t xml:space="preserve">древесину  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возникшую</w:t>
      </w:r>
      <w:r w:rsidR="00FA6E3F" w:rsidRPr="00FA6E3F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работы ООО «Федеральная сетевая компания Единой эне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 xml:space="preserve">ргетической системы»  по вырубке </w:t>
      </w:r>
      <w:proofErr w:type="gramStart"/>
      <w:r w:rsidR="003177C7">
        <w:rPr>
          <w:rFonts w:ascii="Times New Roman" w:eastAsia="Times New Roman" w:hAnsi="Times New Roman" w:cs="Times New Roman"/>
          <w:sz w:val="24"/>
          <w:szCs w:val="24"/>
        </w:rPr>
        <w:t>просеки</w:t>
      </w:r>
      <w:proofErr w:type="gramEnd"/>
      <w:r w:rsidR="00FA6E3F" w:rsidRPr="00FA6E3F">
        <w:rPr>
          <w:rFonts w:ascii="Times New Roman" w:eastAsia="Times New Roman" w:hAnsi="Times New Roman" w:cs="Times New Roman"/>
          <w:sz w:val="24"/>
          <w:szCs w:val="24"/>
        </w:rPr>
        <w:t xml:space="preserve"> на землях сельскохозяйственного назначения проходящей по территории Чкаловского сельского поселения под строительство воздушной линии электропередач</w:t>
      </w:r>
      <w:r w:rsidR="003263B6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9,26 Га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акта приемки комиссии утвержденной постановлением администрации Чкаловског</w:t>
      </w:r>
      <w:r w:rsidR="00412B55">
        <w:rPr>
          <w:rFonts w:ascii="Times New Roman" w:eastAsia="Times New Roman" w:hAnsi="Times New Roman" w:cs="Times New Roman"/>
          <w:sz w:val="24"/>
          <w:szCs w:val="24"/>
        </w:rPr>
        <w:t>о сельского поселения от 21 июля 2017 года №45.</w:t>
      </w:r>
    </w:p>
    <w:p w:rsidR="00E35807" w:rsidRDefault="00475E17" w:rsidP="007F208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гражданин, имеющей домовладение на территории Чкаловского сельского поселения имеет право получить древесину топливную в объеме </w:t>
      </w:r>
      <w:r w:rsidR="00E35807">
        <w:rPr>
          <w:rFonts w:ascii="Times New Roman" w:eastAsia="Times New Roman" w:hAnsi="Times New Roman" w:cs="Times New Roman"/>
          <w:sz w:val="24"/>
          <w:szCs w:val="24"/>
        </w:rPr>
        <w:t xml:space="preserve"> не более  </w:t>
      </w:r>
      <w:r>
        <w:rPr>
          <w:rFonts w:ascii="Times New Roman" w:eastAsia="Times New Roman" w:hAnsi="Times New Roman" w:cs="Times New Roman"/>
          <w:sz w:val="24"/>
          <w:szCs w:val="24"/>
        </w:rPr>
        <w:t>2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F20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2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5807">
        <w:rPr>
          <w:rFonts w:ascii="Times New Roman" w:eastAsia="Times New Roman" w:hAnsi="Times New Roman" w:cs="Times New Roman"/>
          <w:sz w:val="24"/>
          <w:szCs w:val="24"/>
        </w:rPr>
        <w:t>Коммерческая реализация древесины другим гражданам, предприятиям, организациям и юридическим лицам запрещена.</w:t>
      </w:r>
    </w:p>
    <w:p w:rsidR="00E35807" w:rsidRDefault="00412B55" w:rsidP="00B5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Вывозка и т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>ранспортировка древесины с мест</w:t>
      </w:r>
      <w:r w:rsidR="003263B6">
        <w:rPr>
          <w:rFonts w:ascii="Times New Roman" w:eastAsia="Times New Roman" w:hAnsi="Times New Roman" w:cs="Times New Roman"/>
          <w:sz w:val="24"/>
          <w:szCs w:val="24"/>
        </w:rPr>
        <w:t>а по адресу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r w:rsidR="00B54153" w:rsidRPr="00B54153">
        <w:rPr>
          <w:rFonts w:ascii="Times New Roman" w:eastAsia="Times New Roman" w:hAnsi="Times New Roman" w:cs="Times New Roman"/>
          <w:sz w:val="24"/>
          <w:szCs w:val="24"/>
        </w:rPr>
        <w:t>Приморский край, Спасский район  с. Кронштадтка,  местоположение установлено примерно в 850 метрах на северо-восток относительно ориентира, жилой дом, адрес ориентира с</w:t>
      </w:r>
      <w:r w:rsidR="00B54153">
        <w:rPr>
          <w:rFonts w:ascii="Times New Roman" w:eastAsia="Times New Roman" w:hAnsi="Times New Roman" w:cs="Times New Roman"/>
          <w:sz w:val="24"/>
          <w:szCs w:val="24"/>
        </w:rPr>
        <w:t xml:space="preserve">. Кронштадтка, ул. </w:t>
      </w:r>
      <w:proofErr w:type="gramStart"/>
      <w:r w:rsidR="00B54153">
        <w:rPr>
          <w:rFonts w:ascii="Times New Roman" w:eastAsia="Times New Roman" w:hAnsi="Times New Roman" w:cs="Times New Roman"/>
          <w:sz w:val="24"/>
          <w:szCs w:val="24"/>
        </w:rPr>
        <w:t>Луговая</w:t>
      </w:r>
      <w:proofErr w:type="gramEnd"/>
      <w:r w:rsidR="00B54153">
        <w:rPr>
          <w:rFonts w:ascii="Times New Roman" w:eastAsia="Times New Roman" w:hAnsi="Times New Roman" w:cs="Times New Roman"/>
          <w:sz w:val="24"/>
          <w:szCs w:val="24"/>
        </w:rPr>
        <w:t xml:space="preserve"> д.2</w:t>
      </w:r>
      <w:bookmarkEnd w:id="0"/>
      <w:r w:rsidR="00B54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81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</w:t>
      </w:r>
      <w:r w:rsidR="00E25A9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18CF" w:rsidRDefault="00412B55" w:rsidP="00B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9918CF">
        <w:rPr>
          <w:rFonts w:ascii="Times New Roman" w:eastAsia="Times New Roman" w:hAnsi="Times New Roman" w:cs="Times New Roman"/>
          <w:sz w:val="24"/>
          <w:szCs w:val="24"/>
        </w:rPr>
        <w:t>Вывоз и транспортировка древесины производится с использованием сельскохозяйственной техники (тракторы, тележки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 xml:space="preserve">), зарегистрированной в </w:t>
      </w:r>
      <w:r w:rsidR="009918CF">
        <w:rPr>
          <w:rFonts w:ascii="Times New Roman" w:eastAsia="Times New Roman" w:hAnsi="Times New Roman" w:cs="Times New Roman"/>
          <w:sz w:val="24"/>
          <w:szCs w:val="24"/>
        </w:rPr>
        <w:t xml:space="preserve">инспекции </w:t>
      </w:r>
      <w:r w:rsidR="009918CF">
        <w:rPr>
          <w:rFonts w:ascii="Times New Roman" w:eastAsia="Times New Roman" w:hAnsi="Times New Roman" w:cs="Times New Roman"/>
          <w:sz w:val="24"/>
          <w:szCs w:val="24"/>
        </w:rPr>
        <w:lastRenderedPageBreak/>
        <w:t>Гостехнадзора или собственным, арендованным автотранспортом, зарегистрированным в отделении ГИБДД.</w:t>
      </w:r>
    </w:p>
    <w:p w:rsidR="009918CF" w:rsidRDefault="009918C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При вывозке и транспортировке древесины  гражданин обязан иметь при себе следующие документы:</w:t>
      </w:r>
    </w:p>
    <w:p w:rsidR="009918CF" w:rsidRDefault="009918C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-паспорт;</w:t>
      </w:r>
    </w:p>
    <w:p w:rsidR="009918CF" w:rsidRDefault="009918C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-письменное разрешение от главы Чкаловского сельского поселения;</w:t>
      </w:r>
    </w:p>
    <w:p w:rsidR="009918CF" w:rsidRDefault="009918C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-сопроводительный документ на транспортировку древесины;</w:t>
      </w:r>
    </w:p>
    <w:p w:rsidR="00412B55" w:rsidRDefault="009918C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-документы на сельскохозяйственную технику,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автотранспорт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зарегистрированный</w:t>
      </w:r>
      <w:r w:rsidR="003177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918CF">
        <w:rPr>
          <w:rFonts w:ascii="Times New Roman" w:eastAsia="Times New Roman" w:hAnsi="Times New Roman" w:cs="Times New Roman"/>
          <w:sz w:val="24"/>
          <w:szCs w:val="24"/>
        </w:rPr>
        <w:t xml:space="preserve"> инспекции Гостехнадзора</w:t>
      </w:r>
      <w:r w:rsidR="007F208F">
        <w:rPr>
          <w:rFonts w:ascii="Times New Roman" w:eastAsia="Times New Roman" w:hAnsi="Times New Roman" w:cs="Times New Roman"/>
          <w:sz w:val="24"/>
          <w:szCs w:val="24"/>
        </w:rPr>
        <w:t xml:space="preserve"> или в ГИБДД.</w:t>
      </w:r>
    </w:p>
    <w:p w:rsidR="007F208F" w:rsidRDefault="007F208F" w:rsidP="00E3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6.Рекомендовать администрации Чкаловского сельского поселения назначить ответственного за отпуск древесины и выдачу сопроводительных документов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вывоз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транспортировку древесины. </w:t>
      </w:r>
    </w:p>
    <w:p w:rsidR="007F208F" w:rsidRPr="007F208F" w:rsidRDefault="007F208F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4E9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F208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F208F" w:rsidRPr="007F208F" w:rsidRDefault="00104E91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="007F208F" w:rsidRPr="007F208F">
        <w:rPr>
          <w:rFonts w:ascii="Times New Roman" w:eastAsia="Times New Roman" w:hAnsi="Times New Roman" w:cs="Times New Roman"/>
          <w:sz w:val="24"/>
          <w:szCs w:val="24"/>
        </w:rPr>
        <w:t>.Настоящее решение подлежит  опубликованию в  газете «Родные просторы»  и  подлежит  размещению  на  официальном  сайте  администрации  Чкаловского сельского поселения  в сети « Интернет».</w:t>
      </w:r>
    </w:p>
    <w:p w:rsidR="007F208F" w:rsidRPr="007F208F" w:rsidRDefault="007F208F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8F" w:rsidRPr="007F208F" w:rsidRDefault="007F208F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8F" w:rsidRDefault="007F208F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8F">
        <w:rPr>
          <w:rFonts w:ascii="Times New Roman" w:eastAsia="Times New Roman" w:hAnsi="Times New Roman" w:cs="Times New Roman"/>
          <w:sz w:val="24"/>
          <w:szCs w:val="24"/>
        </w:rPr>
        <w:t xml:space="preserve">Глава Чкаловского сельского поселения               </w:t>
      </w:r>
      <w:r w:rsidR="00B54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F208F">
        <w:rPr>
          <w:rFonts w:ascii="Times New Roman" w:eastAsia="Times New Roman" w:hAnsi="Times New Roman" w:cs="Times New Roman"/>
          <w:sz w:val="24"/>
          <w:szCs w:val="24"/>
        </w:rPr>
        <w:t xml:space="preserve">   _______ В.С. Ию</w:t>
      </w: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Default="00E25A9A" w:rsidP="00E2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Приложение№1к</w:t>
      </w:r>
    </w:p>
    <w:p w:rsidR="00E25A9A" w:rsidRDefault="00E25A9A" w:rsidP="00E2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решению муниципального комитета</w:t>
      </w:r>
    </w:p>
    <w:p w:rsidR="00E25A9A" w:rsidRDefault="00E25A9A" w:rsidP="00E2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 сельского поселения</w:t>
      </w:r>
    </w:p>
    <w:p w:rsidR="00E25A9A" w:rsidRDefault="00B54153" w:rsidP="00E2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19  марта 2018 года №131</w:t>
      </w:r>
    </w:p>
    <w:p w:rsidR="00E25A9A" w:rsidRDefault="00E25A9A" w:rsidP="00E2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A9A" w:rsidRPr="007F208F" w:rsidRDefault="00E25A9A" w:rsidP="00E25A9A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08F" w:rsidRPr="007F208F" w:rsidRDefault="007F208F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7F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Pr="00061E1C" w:rsidRDefault="00061E1C" w:rsidP="00061E1C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E1C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E25A9A" w:rsidRPr="00E25A9A" w:rsidRDefault="00E25A9A" w:rsidP="00E25A9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вывозку и транспортировку древесины </w:t>
      </w:r>
      <w:r w:rsidR="00061E1C" w:rsidRPr="00061E1C">
        <w:rPr>
          <w:rFonts w:ascii="Times New Roman" w:eastAsia="Times New Roman" w:hAnsi="Times New Roman" w:cs="Times New Roman"/>
          <w:b/>
          <w:sz w:val="24"/>
          <w:szCs w:val="24"/>
        </w:rPr>
        <w:t>возникшей   в результате работы ООО «Федеральная сетевая компания Единой энергетичес</w:t>
      </w:r>
      <w:r w:rsidR="00B54153">
        <w:rPr>
          <w:rFonts w:ascii="Times New Roman" w:eastAsia="Times New Roman" w:hAnsi="Times New Roman" w:cs="Times New Roman"/>
          <w:b/>
          <w:sz w:val="24"/>
          <w:szCs w:val="24"/>
        </w:rPr>
        <w:t>кой системы»  по вырубке</w:t>
      </w:r>
      <w:r w:rsidR="00F639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просеки</w:t>
      </w:r>
      <w:r w:rsidR="00061E1C" w:rsidRPr="00061E1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землях сельскохозяйственного назначения проходящей по территории Чкаловского сельского поселения под строительство воздушной линии электропередач</w:t>
      </w: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475E17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E1C" w:rsidRPr="00061E1C" w:rsidRDefault="00061E1C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E1C">
        <w:rPr>
          <w:rFonts w:ascii="Times New Roman" w:eastAsia="Times New Roman" w:hAnsi="Times New Roman" w:cs="Times New Roman"/>
          <w:sz w:val="24"/>
          <w:szCs w:val="24"/>
        </w:rPr>
        <w:t>Выдано  гражданину _____________________________________ паспорт серии ____ №____ выдан</w:t>
      </w:r>
      <w:proofErr w:type="gramEnd"/>
      <w:r w:rsidRPr="00061E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1E1C" w:rsidRPr="00061E1C" w:rsidRDefault="00061E1C" w:rsidP="0006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1C">
        <w:rPr>
          <w:rFonts w:ascii="Times New Roman" w:eastAsia="Times New Roman" w:hAnsi="Times New Roman" w:cs="Times New Roman"/>
          <w:sz w:val="24"/>
          <w:szCs w:val="24"/>
        </w:rPr>
        <w:t>Адрес регистрации________________________________________________________________</w:t>
      </w:r>
    </w:p>
    <w:p w:rsidR="00061E1C" w:rsidRPr="00061E1C" w:rsidRDefault="00061E1C" w:rsidP="0006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E1C">
        <w:rPr>
          <w:rFonts w:ascii="Times New Roman" w:eastAsia="Times New Roman" w:hAnsi="Times New Roman" w:cs="Times New Roman"/>
          <w:sz w:val="24"/>
          <w:szCs w:val="24"/>
        </w:rPr>
        <w:t>на вывозку и транспортировку  древесины возникшей   в результате работы ООО «Федеральная сетевая компания Единой энергетичес</w:t>
      </w:r>
      <w:r w:rsidR="00B54153">
        <w:rPr>
          <w:rFonts w:ascii="Times New Roman" w:eastAsia="Times New Roman" w:hAnsi="Times New Roman" w:cs="Times New Roman"/>
          <w:sz w:val="24"/>
          <w:szCs w:val="24"/>
        </w:rPr>
        <w:t>кой системы»  по вырубке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39FB">
        <w:rPr>
          <w:rFonts w:ascii="Times New Roman" w:eastAsia="Times New Roman" w:hAnsi="Times New Roman" w:cs="Times New Roman"/>
          <w:sz w:val="24"/>
          <w:szCs w:val="24"/>
        </w:rPr>
        <w:t>просеки</w:t>
      </w:r>
      <w:proofErr w:type="gramEnd"/>
      <w:r w:rsidRPr="00061E1C">
        <w:rPr>
          <w:rFonts w:ascii="Times New Roman" w:eastAsia="Times New Roman" w:hAnsi="Times New Roman" w:cs="Times New Roman"/>
          <w:sz w:val="24"/>
          <w:szCs w:val="24"/>
        </w:rPr>
        <w:t xml:space="preserve"> на землях сельскохозяйственного назначения проходящей по территории Чкаловского сельского поселения под строительство воздушной линии электропередач с места по адресу:</w:t>
      </w:r>
      <w:r w:rsidR="00B54153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Спасский район</w:t>
      </w:r>
      <w:r w:rsidRPr="0006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53">
        <w:rPr>
          <w:rFonts w:ascii="Times New Roman" w:eastAsia="Times New Roman" w:hAnsi="Times New Roman" w:cs="Times New Roman"/>
          <w:sz w:val="24"/>
          <w:szCs w:val="24"/>
        </w:rPr>
        <w:t xml:space="preserve"> с. Кронштадтка,  </w:t>
      </w:r>
      <w:r w:rsidR="00F639FB" w:rsidRPr="00F639FB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установлено примерно в 850 метрах на северо-восток относительно ориентира, жилой дом, адрес ориентира с. Кронштадтка, ул. </w:t>
      </w:r>
      <w:proofErr w:type="gramStart"/>
      <w:r w:rsidR="00F639FB" w:rsidRPr="00F639FB">
        <w:rPr>
          <w:rFonts w:ascii="Times New Roman" w:eastAsia="Times New Roman" w:hAnsi="Times New Roman" w:cs="Times New Roman"/>
          <w:sz w:val="24"/>
          <w:szCs w:val="24"/>
        </w:rPr>
        <w:t>Луговая</w:t>
      </w:r>
      <w:proofErr w:type="gramEnd"/>
      <w:r w:rsidR="00F639FB" w:rsidRPr="00F639FB">
        <w:rPr>
          <w:rFonts w:ascii="Times New Roman" w:eastAsia="Times New Roman" w:hAnsi="Times New Roman" w:cs="Times New Roman"/>
          <w:sz w:val="24"/>
          <w:szCs w:val="24"/>
        </w:rPr>
        <w:t xml:space="preserve"> д.2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E1C" w:rsidRPr="00061E1C" w:rsidRDefault="00061E1C" w:rsidP="0006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Pr="00061E1C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E1C" w:rsidRPr="00061E1C" w:rsidRDefault="00061E1C" w:rsidP="0006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Чкаловского сельского поселения                           ___________ В.С. Ию</w:t>
      </w:r>
    </w:p>
    <w:p w:rsidR="00061E1C" w:rsidRPr="00061E1C" w:rsidRDefault="00061E1C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E1C" w:rsidRDefault="00061E1C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E1C" w:rsidRDefault="00061E1C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E1C" w:rsidRDefault="00061E1C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D" w:rsidRDefault="009F409D" w:rsidP="009F40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23" w:rsidRPr="00116D9F" w:rsidRDefault="00F87323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sectPr w:rsidR="00F87323" w:rsidRPr="00116D9F" w:rsidSect="00E25A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61"/>
    <w:multiLevelType w:val="hybridMultilevel"/>
    <w:tmpl w:val="2A788A74"/>
    <w:lvl w:ilvl="0" w:tplc="4282EE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97C2D"/>
    <w:multiLevelType w:val="hybridMultilevel"/>
    <w:tmpl w:val="1982DCB4"/>
    <w:lvl w:ilvl="0" w:tplc="142091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1F6B7ABF"/>
    <w:multiLevelType w:val="hybridMultilevel"/>
    <w:tmpl w:val="857E967A"/>
    <w:lvl w:ilvl="0" w:tplc="DBA04C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0E6743B"/>
    <w:multiLevelType w:val="multilevel"/>
    <w:tmpl w:val="A08C827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61E1C"/>
    <w:rsid w:val="00086EF0"/>
    <w:rsid w:val="00104E91"/>
    <w:rsid w:val="00116D9F"/>
    <w:rsid w:val="001447E2"/>
    <w:rsid w:val="002200AE"/>
    <w:rsid w:val="002741FA"/>
    <w:rsid w:val="003177C7"/>
    <w:rsid w:val="003263B6"/>
    <w:rsid w:val="003763A6"/>
    <w:rsid w:val="003D19AE"/>
    <w:rsid w:val="00412B55"/>
    <w:rsid w:val="0047301C"/>
    <w:rsid w:val="00475E17"/>
    <w:rsid w:val="00491016"/>
    <w:rsid w:val="004A7AF3"/>
    <w:rsid w:val="004B3468"/>
    <w:rsid w:val="004E3789"/>
    <w:rsid w:val="00512132"/>
    <w:rsid w:val="00516373"/>
    <w:rsid w:val="00571300"/>
    <w:rsid w:val="00602173"/>
    <w:rsid w:val="00625047"/>
    <w:rsid w:val="00703BC4"/>
    <w:rsid w:val="00707364"/>
    <w:rsid w:val="0077243F"/>
    <w:rsid w:val="007E2885"/>
    <w:rsid w:val="007F208F"/>
    <w:rsid w:val="0080081E"/>
    <w:rsid w:val="00830502"/>
    <w:rsid w:val="00836833"/>
    <w:rsid w:val="00863B9C"/>
    <w:rsid w:val="0087646A"/>
    <w:rsid w:val="008A239F"/>
    <w:rsid w:val="00926DBA"/>
    <w:rsid w:val="00967842"/>
    <w:rsid w:val="009918CF"/>
    <w:rsid w:val="009F409D"/>
    <w:rsid w:val="00AD6412"/>
    <w:rsid w:val="00AE1436"/>
    <w:rsid w:val="00B54153"/>
    <w:rsid w:val="00B60A19"/>
    <w:rsid w:val="00BB40F1"/>
    <w:rsid w:val="00CB52A0"/>
    <w:rsid w:val="00CF1800"/>
    <w:rsid w:val="00E25A9A"/>
    <w:rsid w:val="00E35807"/>
    <w:rsid w:val="00E57E5B"/>
    <w:rsid w:val="00EA0FF0"/>
    <w:rsid w:val="00ED2B1A"/>
    <w:rsid w:val="00F0729A"/>
    <w:rsid w:val="00F639FB"/>
    <w:rsid w:val="00F87323"/>
    <w:rsid w:val="00FA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35</cp:revision>
  <cp:lastPrinted>2018-03-19T06:37:00Z</cp:lastPrinted>
  <dcterms:created xsi:type="dcterms:W3CDTF">2015-11-10T15:33:00Z</dcterms:created>
  <dcterms:modified xsi:type="dcterms:W3CDTF">2018-03-19T06:56:00Z</dcterms:modified>
</cp:coreProperties>
</file>