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E309" w14:textId="6AF4A4EE" w:rsidR="002E171F" w:rsidRDefault="002E171F" w:rsidP="002E171F">
      <w:pPr>
        <w:pStyle w:val="a3"/>
        <w:jc w:val="center"/>
        <w:rPr>
          <w:rFonts w:ascii="Times New Roman" w:hAnsi="Times New Roman"/>
          <w:b/>
          <w:sz w:val="26"/>
          <w:szCs w:val="26"/>
        </w:rPr>
      </w:pPr>
      <w:r w:rsidRPr="00CB7FCB">
        <w:rPr>
          <w:b/>
          <w:noProof/>
          <w:sz w:val="36"/>
          <w:szCs w:val="36"/>
        </w:rPr>
        <w:drawing>
          <wp:inline distT="0" distB="0" distL="0" distR="0" wp14:anchorId="75DEC70B" wp14:editId="37FFC9FC">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14:paraId="17C0BBCB" w14:textId="77777777" w:rsidR="002E171F" w:rsidRDefault="002E171F" w:rsidP="002E171F">
      <w:pPr>
        <w:pStyle w:val="a3"/>
        <w:tabs>
          <w:tab w:val="left" w:pos="3276"/>
        </w:tabs>
        <w:jc w:val="center"/>
        <w:rPr>
          <w:rFonts w:ascii="Times New Roman" w:hAnsi="Times New Roman"/>
          <w:b/>
          <w:sz w:val="26"/>
          <w:szCs w:val="26"/>
        </w:rPr>
      </w:pPr>
    </w:p>
    <w:p w14:paraId="57F12766" w14:textId="77777777" w:rsidR="002E171F" w:rsidRPr="00943EFE" w:rsidRDefault="002E171F" w:rsidP="002E171F">
      <w:pPr>
        <w:pStyle w:val="a3"/>
        <w:tabs>
          <w:tab w:val="left" w:pos="3276"/>
        </w:tabs>
        <w:jc w:val="center"/>
        <w:rPr>
          <w:rFonts w:ascii="Times New Roman" w:hAnsi="Times New Roman"/>
          <w:b/>
          <w:sz w:val="26"/>
          <w:szCs w:val="26"/>
        </w:rPr>
      </w:pPr>
      <w:r w:rsidRPr="00943EFE">
        <w:rPr>
          <w:rFonts w:ascii="Times New Roman" w:hAnsi="Times New Roman"/>
          <w:b/>
          <w:sz w:val="26"/>
          <w:szCs w:val="26"/>
        </w:rPr>
        <w:t>МУНИЦИПАЛЬНЫЙ КОМИТЕТ</w:t>
      </w:r>
    </w:p>
    <w:p w14:paraId="598146ED" w14:textId="77777777" w:rsidR="002E171F" w:rsidRPr="00943EFE" w:rsidRDefault="002E171F" w:rsidP="002E171F">
      <w:pPr>
        <w:pStyle w:val="a3"/>
        <w:tabs>
          <w:tab w:val="left" w:pos="3276"/>
        </w:tabs>
        <w:jc w:val="center"/>
        <w:rPr>
          <w:rFonts w:ascii="Times New Roman" w:hAnsi="Times New Roman"/>
          <w:b/>
          <w:sz w:val="26"/>
          <w:szCs w:val="26"/>
        </w:rPr>
      </w:pPr>
      <w:r>
        <w:rPr>
          <w:rFonts w:ascii="Times New Roman" w:hAnsi="Times New Roman"/>
          <w:b/>
          <w:sz w:val="26"/>
          <w:szCs w:val="26"/>
        </w:rPr>
        <w:t>ЧКАЛОВСКОГО СЕЛЬСКОГО ПОСЕЛЕНИЯ</w:t>
      </w:r>
    </w:p>
    <w:p w14:paraId="4F8AC7E4" w14:textId="77777777" w:rsidR="002E171F" w:rsidRPr="00943EFE" w:rsidRDefault="002E171F" w:rsidP="002E171F">
      <w:pPr>
        <w:pStyle w:val="a3"/>
        <w:tabs>
          <w:tab w:val="left" w:pos="3276"/>
        </w:tabs>
        <w:jc w:val="center"/>
        <w:rPr>
          <w:rFonts w:ascii="Times New Roman" w:hAnsi="Times New Roman"/>
          <w:b/>
          <w:sz w:val="26"/>
          <w:szCs w:val="26"/>
        </w:rPr>
      </w:pPr>
      <w:r>
        <w:rPr>
          <w:rFonts w:ascii="Times New Roman" w:hAnsi="Times New Roman"/>
          <w:b/>
          <w:sz w:val="26"/>
          <w:szCs w:val="26"/>
        </w:rPr>
        <w:t>СПАССКОГО МУНИЦИПАЛЬНОГО РАЙОНА</w:t>
      </w:r>
    </w:p>
    <w:p w14:paraId="1A234ED8" w14:textId="77777777" w:rsidR="002E171F" w:rsidRDefault="002E171F" w:rsidP="002E171F">
      <w:pPr>
        <w:pStyle w:val="a3"/>
        <w:tabs>
          <w:tab w:val="left" w:pos="3276"/>
        </w:tabs>
        <w:jc w:val="center"/>
        <w:rPr>
          <w:rFonts w:ascii="Times New Roman" w:hAnsi="Times New Roman"/>
          <w:b/>
          <w:sz w:val="26"/>
          <w:szCs w:val="26"/>
        </w:rPr>
      </w:pPr>
      <w:r>
        <w:rPr>
          <w:rFonts w:ascii="Times New Roman" w:hAnsi="Times New Roman"/>
          <w:b/>
          <w:sz w:val="26"/>
          <w:szCs w:val="26"/>
        </w:rPr>
        <w:t>ПРИМОРСКОГО КРАЯ</w:t>
      </w:r>
    </w:p>
    <w:p w14:paraId="57948637" w14:textId="77777777" w:rsidR="002E171F" w:rsidRDefault="002E171F" w:rsidP="002E171F">
      <w:pPr>
        <w:pStyle w:val="a3"/>
        <w:tabs>
          <w:tab w:val="left" w:pos="3276"/>
        </w:tabs>
        <w:jc w:val="center"/>
        <w:rPr>
          <w:rFonts w:ascii="Times New Roman" w:hAnsi="Times New Roman"/>
          <w:b/>
          <w:sz w:val="26"/>
          <w:szCs w:val="26"/>
        </w:rPr>
      </w:pPr>
    </w:p>
    <w:p w14:paraId="77EDCC56" w14:textId="77777777" w:rsidR="002E171F" w:rsidRPr="00943EFE" w:rsidRDefault="002E171F" w:rsidP="002E171F">
      <w:pPr>
        <w:pStyle w:val="a3"/>
        <w:tabs>
          <w:tab w:val="left" w:pos="3276"/>
        </w:tabs>
        <w:jc w:val="center"/>
        <w:rPr>
          <w:rFonts w:ascii="Times New Roman" w:hAnsi="Times New Roman"/>
          <w:b/>
          <w:sz w:val="26"/>
          <w:szCs w:val="26"/>
        </w:rPr>
      </w:pPr>
    </w:p>
    <w:p w14:paraId="78C4EFB5" w14:textId="77777777" w:rsidR="002E171F" w:rsidRPr="00943EFE" w:rsidRDefault="002E171F" w:rsidP="002E171F">
      <w:pPr>
        <w:pStyle w:val="a3"/>
        <w:tabs>
          <w:tab w:val="left" w:pos="3276"/>
        </w:tabs>
        <w:jc w:val="center"/>
        <w:rPr>
          <w:rFonts w:ascii="Times New Roman" w:hAnsi="Times New Roman"/>
          <w:b/>
          <w:sz w:val="26"/>
          <w:szCs w:val="26"/>
        </w:rPr>
      </w:pPr>
      <w:r>
        <w:rPr>
          <w:rFonts w:ascii="Times New Roman" w:hAnsi="Times New Roman"/>
          <w:b/>
          <w:sz w:val="26"/>
          <w:szCs w:val="26"/>
        </w:rPr>
        <w:t xml:space="preserve">РЕШЕНИЕ  </w:t>
      </w:r>
    </w:p>
    <w:p w14:paraId="362CE552" w14:textId="77777777" w:rsidR="002E171F" w:rsidRPr="00943EFE" w:rsidRDefault="002E171F" w:rsidP="002E171F">
      <w:pPr>
        <w:pStyle w:val="a3"/>
        <w:tabs>
          <w:tab w:val="left" w:pos="3276"/>
        </w:tabs>
        <w:jc w:val="center"/>
        <w:rPr>
          <w:rFonts w:ascii="Times New Roman" w:hAnsi="Times New Roman"/>
          <w:b/>
          <w:sz w:val="26"/>
          <w:szCs w:val="26"/>
        </w:rPr>
      </w:pPr>
    </w:p>
    <w:p w14:paraId="73664A49" w14:textId="4B3F2E4F" w:rsidR="002E171F" w:rsidRPr="00943EFE" w:rsidRDefault="002E171F" w:rsidP="002E171F">
      <w:pPr>
        <w:pStyle w:val="a3"/>
        <w:tabs>
          <w:tab w:val="left" w:pos="3276"/>
        </w:tabs>
        <w:rPr>
          <w:rFonts w:ascii="Times New Roman" w:hAnsi="Times New Roman"/>
          <w:sz w:val="26"/>
          <w:szCs w:val="26"/>
        </w:rPr>
      </w:pPr>
      <w:r w:rsidRPr="00327762">
        <w:rPr>
          <w:rFonts w:ascii="Times New Roman" w:hAnsi="Times New Roman"/>
          <w:b/>
          <w:sz w:val="26"/>
          <w:szCs w:val="26"/>
        </w:rPr>
        <w:t xml:space="preserve">13 </w:t>
      </w:r>
      <w:r w:rsidR="00327762" w:rsidRPr="00327762">
        <w:rPr>
          <w:rFonts w:ascii="Times New Roman" w:hAnsi="Times New Roman"/>
          <w:b/>
          <w:sz w:val="26"/>
          <w:szCs w:val="26"/>
        </w:rPr>
        <w:t>апреля 2022</w:t>
      </w:r>
      <w:r w:rsidRPr="00327762">
        <w:rPr>
          <w:rFonts w:ascii="Times New Roman" w:hAnsi="Times New Roman"/>
          <w:b/>
          <w:sz w:val="26"/>
          <w:szCs w:val="26"/>
        </w:rPr>
        <w:t xml:space="preserve"> года</w:t>
      </w:r>
      <w:r>
        <w:rPr>
          <w:rFonts w:ascii="Times New Roman" w:hAnsi="Times New Roman"/>
          <w:sz w:val="26"/>
          <w:szCs w:val="26"/>
        </w:rPr>
        <w:t xml:space="preserve">          </w:t>
      </w:r>
      <w:r w:rsidRPr="00943EFE">
        <w:rPr>
          <w:rFonts w:ascii="Times New Roman" w:hAnsi="Times New Roman"/>
          <w:sz w:val="26"/>
          <w:szCs w:val="26"/>
        </w:rPr>
        <w:t xml:space="preserve">          </w:t>
      </w:r>
      <w:r w:rsidR="00327762">
        <w:rPr>
          <w:rFonts w:ascii="Times New Roman" w:hAnsi="Times New Roman"/>
          <w:sz w:val="26"/>
          <w:szCs w:val="26"/>
        </w:rPr>
        <w:t xml:space="preserve">    </w:t>
      </w:r>
      <w:r w:rsidRPr="00943EFE">
        <w:rPr>
          <w:rFonts w:ascii="Times New Roman" w:hAnsi="Times New Roman"/>
          <w:sz w:val="26"/>
          <w:szCs w:val="26"/>
        </w:rPr>
        <w:t>с. Чкаловское</w:t>
      </w:r>
      <w:r w:rsidRPr="00943EFE">
        <w:rPr>
          <w:rFonts w:ascii="Times New Roman" w:hAnsi="Times New Roman"/>
          <w:sz w:val="26"/>
          <w:szCs w:val="26"/>
        </w:rPr>
        <w:tab/>
      </w:r>
      <w:r w:rsidRPr="00AF2AEC">
        <w:rPr>
          <w:rFonts w:ascii="Times New Roman" w:hAnsi="Times New Roman"/>
          <w:color w:val="FF0000"/>
          <w:sz w:val="26"/>
          <w:szCs w:val="26"/>
        </w:rPr>
        <w:t xml:space="preserve">              </w:t>
      </w:r>
      <w:r w:rsidR="00327762">
        <w:rPr>
          <w:rFonts w:ascii="Times New Roman" w:hAnsi="Times New Roman"/>
          <w:color w:val="FF0000"/>
          <w:sz w:val="26"/>
          <w:szCs w:val="26"/>
        </w:rPr>
        <w:t xml:space="preserve"> </w:t>
      </w:r>
      <w:r w:rsidRPr="00AF2AEC">
        <w:rPr>
          <w:rFonts w:ascii="Times New Roman" w:hAnsi="Times New Roman"/>
          <w:color w:val="FF0000"/>
          <w:sz w:val="26"/>
          <w:szCs w:val="26"/>
        </w:rPr>
        <w:t xml:space="preserve">      </w:t>
      </w:r>
      <w:r w:rsidR="00327762">
        <w:rPr>
          <w:rFonts w:ascii="Times New Roman" w:hAnsi="Times New Roman"/>
          <w:color w:val="FF0000"/>
          <w:sz w:val="26"/>
          <w:szCs w:val="26"/>
        </w:rPr>
        <w:t xml:space="preserve">                 </w:t>
      </w:r>
      <w:r w:rsidRPr="00AF2AEC">
        <w:rPr>
          <w:rFonts w:ascii="Times New Roman" w:hAnsi="Times New Roman"/>
          <w:color w:val="FF0000"/>
          <w:sz w:val="26"/>
          <w:szCs w:val="26"/>
        </w:rPr>
        <w:t xml:space="preserve">       </w:t>
      </w:r>
      <w:r>
        <w:rPr>
          <w:rFonts w:ascii="Times New Roman" w:hAnsi="Times New Roman"/>
          <w:color w:val="FF0000"/>
          <w:sz w:val="26"/>
          <w:szCs w:val="26"/>
        </w:rPr>
        <w:t xml:space="preserve">  </w:t>
      </w:r>
      <w:r w:rsidRPr="00327762">
        <w:rPr>
          <w:rFonts w:ascii="Times New Roman" w:hAnsi="Times New Roman"/>
          <w:b/>
          <w:sz w:val="26"/>
          <w:szCs w:val="26"/>
        </w:rPr>
        <w:t xml:space="preserve">№ </w:t>
      </w:r>
      <w:r w:rsidR="00B2295D" w:rsidRPr="00327762">
        <w:rPr>
          <w:rFonts w:ascii="Times New Roman" w:hAnsi="Times New Roman"/>
          <w:b/>
          <w:sz w:val="26"/>
          <w:szCs w:val="26"/>
        </w:rPr>
        <w:t>83</w:t>
      </w:r>
    </w:p>
    <w:p w14:paraId="363CC802" w14:textId="77777777" w:rsidR="002E171F" w:rsidRPr="00943EFE" w:rsidRDefault="002E171F" w:rsidP="002E171F">
      <w:pPr>
        <w:tabs>
          <w:tab w:val="left" w:pos="3276"/>
        </w:tabs>
        <w:jc w:val="center"/>
        <w:rPr>
          <w:sz w:val="26"/>
          <w:szCs w:val="26"/>
        </w:rPr>
      </w:pPr>
    </w:p>
    <w:p w14:paraId="54D1C75F" w14:textId="77777777" w:rsidR="002E171F" w:rsidRDefault="002E171F" w:rsidP="002E171F">
      <w:pPr>
        <w:tabs>
          <w:tab w:val="left" w:pos="3276"/>
        </w:tabs>
        <w:jc w:val="center"/>
        <w:rPr>
          <w:b/>
          <w:sz w:val="26"/>
          <w:szCs w:val="26"/>
        </w:rPr>
      </w:pPr>
      <w:r>
        <w:rPr>
          <w:b/>
          <w:sz w:val="26"/>
          <w:szCs w:val="26"/>
        </w:rPr>
        <w:t xml:space="preserve">Об итогах публичных слушаний </w:t>
      </w:r>
    </w:p>
    <w:p w14:paraId="0EDA6EC4" w14:textId="3461B9AE" w:rsidR="002E171F" w:rsidRDefault="002E171F" w:rsidP="002E171F">
      <w:pPr>
        <w:tabs>
          <w:tab w:val="left" w:pos="3276"/>
        </w:tabs>
        <w:jc w:val="center"/>
        <w:rPr>
          <w:b/>
          <w:sz w:val="26"/>
          <w:szCs w:val="26"/>
        </w:rPr>
      </w:pPr>
      <w:r>
        <w:rPr>
          <w:b/>
          <w:sz w:val="26"/>
          <w:szCs w:val="26"/>
        </w:rPr>
        <w:t>«</w:t>
      </w:r>
      <w:r w:rsidRPr="00943EFE">
        <w:rPr>
          <w:b/>
          <w:sz w:val="26"/>
          <w:szCs w:val="26"/>
        </w:rPr>
        <w:t>О внесении изменений в Устав Чкаловского сельского поселения</w:t>
      </w:r>
      <w:r>
        <w:rPr>
          <w:b/>
          <w:sz w:val="26"/>
          <w:szCs w:val="26"/>
        </w:rPr>
        <w:t>»</w:t>
      </w:r>
    </w:p>
    <w:p w14:paraId="241D0B0D" w14:textId="77777777" w:rsidR="00327762" w:rsidRPr="00943EFE" w:rsidRDefault="00327762" w:rsidP="002E171F">
      <w:pPr>
        <w:tabs>
          <w:tab w:val="left" w:pos="3276"/>
        </w:tabs>
        <w:jc w:val="center"/>
        <w:rPr>
          <w:b/>
          <w:sz w:val="26"/>
          <w:szCs w:val="26"/>
        </w:rPr>
      </w:pPr>
    </w:p>
    <w:p w14:paraId="6CD81437" w14:textId="77777777" w:rsidR="002E171F" w:rsidRPr="00943EFE" w:rsidRDefault="002E171F" w:rsidP="002E171F">
      <w:pPr>
        <w:tabs>
          <w:tab w:val="left" w:pos="3276"/>
        </w:tabs>
        <w:jc w:val="center"/>
        <w:rPr>
          <w:sz w:val="26"/>
          <w:szCs w:val="26"/>
        </w:rPr>
      </w:pPr>
    </w:p>
    <w:p w14:paraId="388C78F8" w14:textId="77777777" w:rsidR="002E171F" w:rsidRDefault="002E171F" w:rsidP="002E171F">
      <w:pPr>
        <w:tabs>
          <w:tab w:val="left" w:pos="3276"/>
        </w:tabs>
        <w:ind w:firstLine="567"/>
        <w:jc w:val="both"/>
        <w:rPr>
          <w:sz w:val="26"/>
          <w:szCs w:val="26"/>
        </w:rPr>
      </w:pPr>
      <w:r>
        <w:rPr>
          <w:sz w:val="26"/>
          <w:szCs w:val="26"/>
        </w:rPr>
        <w:t xml:space="preserve">      Руководствуясь  Федеральным  законом  Российской Федерации от 06.10.2003 года №131-ФЗ «Об общих принципах организации местного самоуправления в Российской Федерации», Уставом Чкаловского сельского поселения, Положением «Об утверждении Положения о публичных слушаниях в новой редакции публичных слушаниях», утверждённого решением муниципального комитета Чкаловского сельского поселения №97 от 20  сентября 2017 года (в редакции решения от.11.2017 года №112, от21.02.2018 года №127), на основании Устава Чкаловского сельского поселения, муниципальный комитет Чкаловского сельского поселения</w:t>
      </w:r>
    </w:p>
    <w:p w14:paraId="000986A8" w14:textId="77777777" w:rsidR="002E171F" w:rsidRPr="00943EFE" w:rsidRDefault="002E171F" w:rsidP="002E171F">
      <w:pPr>
        <w:tabs>
          <w:tab w:val="left" w:pos="3276"/>
        </w:tabs>
        <w:jc w:val="both"/>
        <w:rPr>
          <w:sz w:val="26"/>
          <w:szCs w:val="26"/>
        </w:rPr>
      </w:pPr>
    </w:p>
    <w:p w14:paraId="087F963A" w14:textId="77777777" w:rsidR="002E171F" w:rsidRPr="00943EFE" w:rsidRDefault="002E171F" w:rsidP="002E171F">
      <w:pPr>
        <w:tabs>
          <w:tab w:val="left" w:pos="3276"/>
        </w:tabs>
        <w:jc w:val="both"/>
        <w:rPr>
          <w:b/>
          <w:bCs/>
          <w:sz w:val="26"/>
          <w:szCs w:val="26"/>
        </w:rPr>
      </w:pPr>
      <w:r w:rsidRPr="00943EFE">
        <w:rPr>
          <w:b/>
          <w:bCs/>
          <w:sz w:val="26"/>
          <w:szCs w:val="26"/>
        </w:rPr>
        <w:t>РЕШИЛ:</w:t>
      </w:r>
    </w:p>
    <w:p w14:paraId="21B2F595" w14:textId="6B34B1BC" w:rsidR="002E171F" w:rsidRDefault="002E171F" w:rsidP="002E171F">
      <w:pPr>
        <w:numPr>
          <w:ilvl w:val="0"/>
          <w:numId w:val="1"/>
        </w:numPr>
        <w:tabs>
          <w:tab w:val="left" w:pos="709"/>
        </w:tabs>
        <w:jc w:val="both"/>
        <w:rPr>
          <w:sz w:val="26"/>
          <w:szCs w:val="26"/>
        </w:rPr>
      </w:pPr>
      <w:r>
        <w:rPr>
          <w:sz w:val="26"/>
          <w:szCs w:val="26"/>
        </w:rPr>
        <w:t>Утвердить итоговый протокол публичных слушаний по вопросу «О внесении изменений в Устав Чкаловского сельского поселения». (</w:t>
      </w:r>
      <w:r w:rsidR="00327762">
        <w:rPr>
          <w:sz w:val="26"/>
          <w:szCs w:val="26"/>
        </w:rPr>
        <w:t>Приложение)</w:t>
      </w:r>
    </w:p>
    <w:p w14:paraId="69841356" w14:textId="77777777" w:rsidR="002E171F" w:rsidRDefault="002E171F" w:rsidP="002E171F">
      <w:pPr>
        <w:numPr>
          <w:ilvl w:val="0"/>
          <w:numId w:val="1"/>
        </w:numPr>
        <w:tabs>
          <w:tab w:val="left" w:pos="709"/>
        </w:tabs>
        <w:jc w:val="both"/>
        <w:rPr>
          <w:sz w:val="26"/>
          <w:szCs w:val="26"/>
        </w:rPr>
      </w:pPr>
      <w:r>
        <w:rPr>
          <w:sz w:val="26"/>
          <w:szCs w:val="26"/>
        </w:rPr>
        <w:t>Настоящее р</w:t>
      </w:r>
      <w:r w:rsidRPr="00242CD2">
        <w:rPr>
          <w:sz w:val="26"/>
          <w:szCs w:val="26"/>
        </w:rPr>
        <w:t xml:space="preserve">ешение вступает в силу после </w:t>
      </w:r>
      <w:r>
        <w:rPr>
          <w:sz w:val="26"/>
          <w:szCs w:val="26"/>
        </w:rPr>
        <w:t xml:space="preserve">с момента его официального опубликования. </w:t>
      </w:r>
    </w:p>
    <w:p w14:paraId="0AE6B970" w14:textId="77777777" w:rsidR="002E171F" w:rsidRDefault="002E171F" w:rsidP="002E171F">
      <w:pPr>
        <w:numPr>
          <w:ilvl w:val="0"/>
          <w:numId w:val="1"/>
        </w:numPr>
        <w:tabs>
          <w:tab w:val="left" w:pos="709"/>
        </w:tabs>
        <w:jc w:val="both"/>
        <w:rPr>
          <w:sz w:val="26"/>
          <w:szCs w:val="26"/>
        </w:rPr>
      </w:pPr>
      <w:r>
        <w:rPr>
          <w:sz w:val="26"/>
          <w:szCs w:val="26"/>
        </w:rPr>
        <w:t>Опубликовать данное решение в средствах массовой информации Чкаловского сельского поселения в газете «Родные просторы» и на сайте администрации Чкаловского сельского поселения.</w:t>
      </w:r>
    </w:p>
    <w:p w14:paraId="5064C671" w14:textId="77777777" w:rsidR="002E171F" w:rsidRPr="00242CD2" w:rsidRDefault="002E171F" w:rsidP="002E171F">
      <w:pPr>
        <w:numPr>
          <w:ilvl w:val="0"/>
          <w:numId w:val="1"/>
        </w:numPr>
        <w:tabs>
          <w:tab w:val="left" w:pos="709"/>
        </w:tabs>
        <w:jc w:val="both"/>
        <w:rPr>
          <w:sz w:val="26"/>
          <w:szCs w:val="26"/>
        </w:rPr>
      </w:pPr>
      <w:r>
        <w:rPr>
          <w:sz w:val="26"/>
          <w:szCs w:val="26"/>
        </w:rPr>
        <w:t>Контроль за исполнением настоящего решения оставляю за собой.</w:t>
      </w:r>
    </w:p>
    <w:p w14:paraId="451DC533" w14:textId="77777777" w:rsidR="002E171F" w:rsidRPr="00943EFE" w:rsidRDefault="002E171F" w:rsidP="002E171F">
      <w:pPr>
        <w:tabs>
          <w:tab w:val="left" w:pos="3276"/>
        </w:tabs>
        <w:jc w:val="both"/>
        <w:rPr>
          <w:sz w:val="26"/>
          <w:szCs w:val="26"/>
        </w:rPr>
      </w:pPr>
    </w:p>
    <w:p w14:paraId="222321CD" w14:textId="77777777" w:rsidR="002E171F" w:rsidRDefault="002E171F" w:rsidP="002E171F">
      <w:pPr>
        <w:tabs>
          <w:tab w:val="left" w:pos="3276"/>
        </w:tabs>
        <w:jc w:val="both"/>
        <w:rPr>
          <w:sz w:val="26"/>
          <w:szCs w:val="26"/>
        </w:rPr>
      </w:pPr>
    </w:p>
    <w:p w14:paraId="38D47B02" w14:textId="77777777" w:rsidR="002E171F" w:rsidRDefault="002E171F" w:rsidP="002E171F">
      <w:pPr>
        <w:tabs>
          <w:tab w:val="left" w:pos="3276"/>
        </w:tabs>
        <w:jc w:val="both"/>
        <w:rPr>
          <w:sz w:val="26"/>
          <w:szCs w:val="26"/>
        </w:rPr>
      </w:pPr>
    </w:p>
    <w:p w14:paraId="4A7FC4C8" w14:textId="77777777" w:rsidR="002E171F" w:rsidRDefault="002E171F" w:rsidP="002E171F">
      <w:pPr>
        <w:tabs>
          <w:tab w:val="left" w:pos="3276"/>
        </w:tabs>
        <w:jc w:val="both"/>
        <w:rPr>
          <w:sz w:val="26"/>
          <w:szCs w:val="26"/>
        </w:rPr>
      </w:pPr>
    </w:p>
    <w:p w14:paraId="22AD0A52" w14:textId="7D356FFF" w:rsidR="002E171F" w:rsidRDefault="002E171F" w:rsidP="002E171F">
      <w:pPr>
        <w:tabs>
          <w:tab w:val="left" w:pos="3276"/>
        </w:tabs>
        <w:rPr>
          <w:sz w:val="26"/>
          <w:szCs w:val="26"/>
        </w:rPr>
      </w:pPr>
      <w:r>
        <w:rPr>
          <w:sz w:val="26"/>
          <w:szCs w:val="26"/>
        </w:rPr>
        <w:t xml:space="preserve">Глава Чкаловского сельского поселения                                 </w:t>
      </w:r>
      <w:r w:rsidR="00327762">
        <w:rPr>
          <w:sz w:val="26"/>
          <w:szCs w:val="26"/>
        </w:rPr>
        <w:t xml:space="preserve">                   </w:t>
      </w:r>
      <w:bookmarkStart w:id="0" w:name="_GoBack"/>
      <w:bookmarkEnd w:id="0"/>
      <w:proofErr w:type="spellStart"/>
      <w:r>
        <w:rPr>
          <w:sz w:val="26"/>
          <w:szCs w:val="26"/>
        </w:rPr>
        <w:t>А.Я.Тахтахунов</w:t>
      </w:r>
      <w:proofErr w:type="spellEnd"/>
    </w:p>
    <w:p w14:paraId="6371A136" w14:textId="77777777" w:rsidR="002E171F" w:rsidRPr="00943EFE" w:rsidRDefault="002E171F" w:rsidP="002E171F">
      <w:pPr>
        <w:tabs>
          <w:tab w:val="left" w:pos="3276"/>
        </w:tabs>
        <w:ind w:left="360"/>
        <w:jc w:val="both"/>
        <w:rPr>
          <w:sz w:val="26"/>
          <w:szCs w:val="26"/>
        </w:rPr>
      </w:pPr>
    </w:p>
    <w:p w14:paraId="19428204" w14:textId="77777777" w:rsidR="002E171F" w:rsidRPr="00943EFE" w:rsidRDefault="002E171F" w:rsidP="002E171F">
      <w:pPr>
        <w:tabs>
          <w:tab w:val="left" w:pos="3276"/>
        </w:tabs>
        <w:ind w:left="360"/>
        <w:jc w:val="both"/>
        <w:rPr>
          <w:sz w:val="26"/>
          <w:szCs w:val="26"/>
        </w:rPr>
      </w:pPr>
    </w:p>
    <w:p w14:paraId="27828E6C" w14:textId="77777777" w:rsidR="002E171F" w:rsidRPr="00943EFE" w:rsidRDefault="002E171F" w:rsidP="002E171F">
      <w:pPr>
        <w:tabs>
          <w:tab w:val="left" w:pos="3276"/>
        </w:tabs>
        <w:ind w:left="360"/>
        <w:jc w:val="both"/>
        <w:rPr>
          <w:sz w:val="26"/>
          <w:szCs w:val="26"/>
        </w:rPr>
      </w:pPr>
    </w:p>
    <w:p w14:paraId="569E9D33" w14:textId="77777777" w:rsidR="002E171F" w:rsidRPr="00943EFE" w:rsidRDefault="002E171F" w:rsidP="002E171F">
      <w:pPr>
        <w:tabs>
          <w:tab w:val="left" w:pos="3276"/>
        </w:tabs>
        <w:jc w:val="both"/>
        <w:rPr>
          <w:sz w:val="26"/>
          <w:szCs w:val="26"/>
        </w:rPr>
      </w:pPr>
    </w:p>
    <w:p w14:paraId="31833EAC" w14:textId="682B07BB" w:rsidR="0007381D" w:rsidRDefault="0007381D"/>
    <w:p w14:paraId="55D483F3" w14:textId="5F935C33" w:rsidR="00B2295D" w:rsidRDefault="00B2295D"/>
    <w:p w14:paraId="334507BD" w14:textId="6158A549" w:rsidR="00327762" w:rsidRDefault="00327762"/>
    <w:p w14:paraId="20C9CE18" w14:textId="78F429C2" w:rsidR="00327762" w:rsidRDefault="00327762"/>
    <w:p w14:paraId="49F2FCC6" w14:textId="09D8172B" w:rsidR="00327762" w:rsidRDefault="00327762"/>
    <w:p w14:paraId="41FD7AED" w14:textId="77777777" w:rsidR="00327762" w:rsidRDefault="00327762"/>
    <w:p w14:paraId="46EDD1E4" w14:textId="77777777" w:rsidR="00B2295D" w:rsidRPr="00B2295D" w:rsidRDefault="00B2295D" w:rsidP="00B2295D">
      <w:pPr>
        <w:jc w:val="right"/>
        <w:rPr>
          <w:rFonts w:eastAsia="Calibri"/>
          <w:lang w:eastAsia="en-US"/>
        </w:rPr>
      </w:pPr>
      <w:r w:rsidRPr="00B2295D">
        <w:rPr>
          <w:rFonts w:eastAsia="Calibri"/>
          <w:lang w:eastAsia="en-US"/>
        </w:rPr>
        <w:t>Приложение к решению</w:t>
      </w:r>
    </w:p>
    <w:p w14:paraId="2C99F02C" w14:textId="77777777" w:rsidR="00B2295D" w:rsidRPr="00B2295D" w:rsidRDefault="00B2295D" w:rsidP="00B2295D">
      <w:pPr>
        <w:jc w:val="right"/>
        <w:rPr>
          <w:rFonts w:eastAsia="Calibri"/>
          <w:lang w:eastAsia="en-US"/>
        </w:rPr>
      </w:pPr>
      <w:r w:rsidRPr="00B2295D">
        <w:rPr>
          <w:rFonts w:eastAsia="Calibri"/>
          <w:lang w:eastAsia="en-US"/>
        </w:rPr>
        <w:t>№ 83       от 13.04.2022 г.</w:t>
      </w:r>
    </w:p>
    <w:p w14:paraId="289F8162" w14:textId="77777777" w:rsidR="00B2295D" w:rsidRPr="00B2295D" w:rsidRDefault="00B2295D" w:rsidP="00B2295D">
      <w:pPr>
        <w:jc w:val="right"/>
        <w:rPr>
          <w:rFonts w:eastAsia="Calibri"/>
          <w:b/>
          <w:sz w:val="28"/>
          <w:szCs w:val="28"/>
          <w:lang w:eastAsia="en-US"/>
        </w:rPr>
      </w:pPr>
    </w:p>
    <w:p w14:paraId="0A334553" w14:textId="77777777" w:rsidR="00B2295D" w:rsidRPr="00B2295D" w:rsidRDefault="00B2295D" w:rsidP="00B2295D">
      <w:pPr>
        <w:jc w:val="right"/>
        <w:rPr>
          <w:rFonts w:eastAsia="Calibri"/>
          <w:b/>
          <w:sz w:val="28"/>
          <w:szCs w:val="28"/>
          <w:lang w:eastAsia="en-US"/>
        </w:rPr>
      </w:pPr>
    </w:p>
    <w:p w14:paraId="6BF747E2" w14:textId="77777777" w:rsidR="00B2295D" w:rsidRPr="00B2295D" w:rsidRDefault="00B2295D" w:rsidP="00B2295D">
      <w:pPr>
        <w:jc w:val="center"/>
        <w:rPr>
          <w:rFonts w:eastAsia="Calibri"/>
          <w:b/>
          <w:sz w:val="28"/>
          <w:szCs w:val="28"/>
          <w:lang w:eastAsia="en-US"/>
        </w:rPr>
      </w:pPr>
      <w:r w:rsidRPr="00B2295D">
        <w:rPr>
          <w:rFonts w:eastAsia="Calibri"/>
          <w:b/>
          <w:sz w:val="28"/>
          <w:szCs w:val="28"/>
          <w:lang w:eastAsia="en-US"/>
        </w:rPr>
        <w:t>ИТОГОВЫЙ ПРОТОКОЛ</w:t>
      </w:r>
    </w:p>
    <w:p w14:paraId="088D94ED" w14:textId="77777777" w:rsidR="00B2295D" w:rsidRPr="00B2295D" w:rsidRDefault="00B2295D" w:rsidP="00B2295D">
      <w:pPr>
        <w:jc w:val="center"/>
        <w:rPr>
          <w:rFonts w:eastAsia="Calibri"/>
          <w:b/>
          <w:sz w:val="28"/>
          <w:szCs w:val="28"/>
          <w:lang w:eastAsia="en-US"/>
        </w:rPr>
      </w:pPr>
      <w:r w:rsidRPr="00B2295D">
        <w:rPr>
          <w:rFonts w:eastAsia="Calibri"/>
          <w:b/>
          <w:sz w:val="28"/>
          <w:szCs w:val="28"/>
          <w:lang w:eastAsia="en-US"/>
        </w:rPr>
        <w:t>ПУБЛИЧНЫХ СЛУШАНИЙ</w:t>
      </w:r>
    </w:p>
    <w:p w14:paraId="3A970A43" w14:textId="77777777" w:rsidR="00B2295D" w:rsidRPr="00B2295D" w:rsidRDefault="00B2295D" w:rsidP="00B2295D">
      <w:pPr>
        <w:jc w:val="center"/>
        <w:rPr>
          <w:rFonts w:eastAsia="Calibri"/>
          <w:b/>
          <w:sz w:val="28"/>
          <w:szCs w:val="28"/>
          <w:lang w:eastAsia="en-US"/>
        </w:rPr>
      </w:pPr>
    </w:p>
    <w:p w14:paraId="4F716EBA" w14:textId="77777777" w:rsidR="00B2295D" w:rsidRPr="00B2295D" w:rsidRDefault="00B2295D" w:rsidP="00B2295D">
      <w:pPr>
        <w:jc w:val="center"/>
        <w:rPr>
          <w:rFonts w:eastAsia="Calibri"/>
          <w:b/>
          <w:sz w:val="28"/>
          <w:szCs w:val="28"/>
          <w:lang w:eastAsia="en-US"/>
        </w:rPr>
      </w:pPr>
      <w:r w:rsidRPr="00B2295D">
        <w:rPr>
          <w:rFonts w:eastAsia="Calibri"/>
          <w:b/>
          <w:sz w:val="28"/>
          <w:szCs w:val="28"/>
          <w:lang w:eastAsia="en-US"/>
        </w:rPr>
        <w:t xml:space="preserve">По внесению изменений и дополнений </w:t>
      </w:r>
    </w:p>
    <w:p w14:paraId="4DB1ACDC" w14:textId="77777777" w:rsidR="00B2295D" w:rsidRPr="00B2295D" w:rsidRDefault="00B2295D" w:rsidP="00B2295D">
      <w:pPr>
        <w:jc w:val="center"/>
        <w:rPr>
          <w:rFonts w:eastAsia="Calibri"/>
          <w:b/>
          <w:sz w:val="28"/>
          <w:szCs w:val="28"/>
          <w:lang w:eastAsia="en-US"/>
        </w:rPr>
      </w:pPr>
      <w:r w:rsidRPr="00B2295D">
        <w:rPr>
          <w:rFonts w:eastAsia="Calibri"/>
          <w:b/>
          <w:sz w:val="28"/>
          <w:szCs w:val="28"/>
          <w:lang w:eastAsia="en-US"/>
        </w:rPr>
        <w:t>в Устав Чкаловского сельского поселения</w:t>
      </w:r>
    </w:p>
    <w:p w14:paraId="34416537" w14:textId="77777777" w:rsidR="00B2295D" w:rsidRPr="00B2295D" w:rsidRDefault="00B2295D" w:rsidP="00B2295D">
      <w:pPr>
        <w:jc w:val="center"/>
        <w:rPr>
          <w:rFonts w:eastAsia="Calibri"/>
          <w:b/>
          <w:sz w:val="28"/>
          <w:szCs w:val="28"/>
          <w:lang w:eastAsia="en-US"/>
        </w:rPr>
      </w:pPr>
    </w:p>
    <w:p w14:paraId="4BD4BB08" w14:textId="1D19E5A6" w:rsidR="00B2295D" w:rsidRPr="00B2295D" w:rsidRDefault="00B2295D" w:rsidP="00B2295D">
      <w:pPr>
        <w:ind w:firstLine="709"/>
        <w:jc w:val="both"/>
        <w:rPr>
          <w:rFonts w:eastAsia="Calibri"/>
          <w:sz w:val="28"/>
          <w:szCs w:val="28"/>
          <w:lang w:eastAsia="en-US"/>
        </w:rPr>
      </w:pPr>
      <w:r w:rsidRPr="00B2295D">
        <w:rPr>
          <w:rFonts w:eastAsia="Calibri"/>
          <w:sz w:val="28"/>
          <w:szCs w:val="28"/>
          <w:lang w:eastAsia="en-US"/>
        </w:rPr>
        <w:t xml:space="preserve">Публичные слушания назначены решением муниципального </w:t>
      </w:r>
      <w:r w:rsidR="00327762" w:rsidRPr="00B2295D">
        <w:rPr>
          <w:rFonts w:eastAsia="Calibri"/>
          <w:sz w:val="28"/>
          <w:szCs w:val="28"/>
          <w:lang w:eastAsia="en-US"/>
        </w:rPr>
        <w:t>комитета Чкаловского</w:t>
      </w:r>
      <w:r w:rsidRPr="00B2295D">
        <w:rPr>
          <w:rFonts w:eastAsia="Calibri"/>
          <w:sz w:val="28"/>
          <w:szCs w:val="28"/>
          <w:lang w:eastAsia="en-US"/>
        </w:rPr>
        <w:t xml:space="preserve">   сельского   поселения от 09 марта 2022 года № 74</w:t>
      </w:r>
    </w:p>
    <w:p w14:paraId="3B1809C2" w14:textId="77777777" w:rsidR="00B2295D" w:rsidRPr="00B2295D" w:rsidRDefault="00B2295D" w:rsidP="00B2295D">
      <w:pPr>
        <w:jc w:val="both"/>
        <w:rPr>
          <w:rFonts w:eastAsia="Calibri"/>
          <w:sz w:val="28"/>
          <w:szCs w:val="28"/>
          <w:lang w:eastAsia="en-US"/>
        </w:rPr>
      </w:pPr>
      <w:r w:rsidRPr="00B2295D">
        <w:rPr>
          <w:rFonts w:eastAsia="Calibri"/>
          <w:sz w:val="28"/>
          <w:szCs w:val="28"/>
          <w:lang w:eastAsia="en-US"/>
        </w:rPr>
        <w:t xml:space="preserve"> «О назначении публичных слушаний по внесению изменений и дополнений в Устав чкаловского сельского поселения».</w:t>
      </w:r>
    </w:p>
    <w:p w14:paraId="243B27E0" w14:textId="77777777" w:rsidR="00B2295D" w:rsidRPr="00B2295D" w:rsidRDefault="00B2295D" w:rsidP="00B2295D">
      <w:pPr>
        <w:jc w:val="both"/>
        <w:rPr>
          <w:rFonts w:eastAsia="Calibri"/>
          <w:sz w:val="28"/>
          <w:szCs w:val="28"/>
          <w:lang w:eastAsia="en-US"/>
        </w:rPr>
      </w:pPr>
    </w:p>
    <w:p w14:paraId="0C759265" w14:textId="77777777" w:rsidR="00B2295D" w:rsidRPr="00B2295D" w:rsidRDefault="00B2295D" w:rsidP="00B2295D">
      <w:pPr>
        <w:tabs>
          <w:tab w:val="left" w:pos="851"/>
        </w:tabs>
        <w:ind w:firstLine="709"/>
        <w:jc w:val="both"/>
        <w:rPr>
          <w:rFonts w:eastAsia="Calibri"/>
          <w:sz w:val="28"/>
          <w:szCs w:val="28"/>
          <w:lang w:eastAsia="en-US"/>
        </w:rPr>
      </w:pPr>
      <w:r w:rsidRPr="00B2295D">
        <w:rPr>
          <w:rFonts w:eastAsia="Calibri"/>
          <w:sz w:val="28"/>
          <w:szCs w:val="28"/>
          <w:lang w:eastAsia="en-US"/>
        </w:rPr>
        <w:t>Тема публичных слушаний: О внесении изменений и дополнений в Устав Чкаловского сельского поселения.</w:t>
      </w:r>
    </w:p>
    <w:p w14:paraId="157DF440" w14:textId="77777777" w:rsidR="00B2295D" w:rsidRPr="00B2295D" w:rsidRDefault="00B2295D" w:rsidP="00B2295D">
      <w:pPr>
        <w:jc w:val="both"/>
        <w:rPr>
          <w:rFonts w:eastAsia="Calibri"/>
          <w:sz w:val="28"/>
          <w:szCs w:val="28"/>
          <w:lang w:eastAsia="en-US"/>
        </w:rPr>
      </w:pPr>
    </w:p>
    <w:p w14:paraId="1C1000A3" w14:textId="77777777" w:rsidR="00B2295D" w:rsidRPr="00B2295D" w:rsidRDefault="00B2295D" w:rsidP="00B2295D">
      <w:pPr>
        <w:ind w:firstLine="709"/>
        <w:jc w:val="both"/>
        <w:rPr>
          <w:rFonts w:eastAsia="Calibri"/>
          <w:sz w:val="28"/>
          <w:szCs w:val="28"/>
          <w:lang w:eastAsia="en-US"/>
        </w:rPr>
      </w:pPr>
      <w:r w:rsidRPr="00B2295D">
        <w:rPr>
          <w:rFonts w:eastAsia="Calibri"/>
          <w:sz w:val="28"/>
          <w:szCs w:val="28"/>
          <w:lang w:eastAsia="en-US"/>
        </w:rPr>
        <w:t>Инициаторы проведения публичных слушаний: Глава Чкаловского сельского поселения.</w:t>
      </w:r>
    </w:p>
    <w:p w14:paraId="2CF52856" w14:textId="77777777" w:rsidR="00B2295D" w:rsidRPr="00B2295D" w:rsidRDefault="00B2295D" w:rsidP="00B2295D">
      <w:pPr>
        <w:jc w:val="both"/>
        <w:rPr>
          <w:rFonts w:eastAsia="Calibri"/>
          <w:sz w:val="28"/>
          <w:szCs w:val="28"/>
          <w:lang w:eastAsia="en-US"/>
        </w:rPr>
      </w:pPr>
    </w:p>
    <w:p w14:paraId="54192AC8" w14:textId="620E1007" w:rsidR="00B2295D" w:rsidRPr="00B2295D" w:rsidRDefault="00B2295D" w:rsidP="00B2295D">
      <w:pPr>
        <w:ind w:firstLine="709"/>
        <w:jc w:val="both"/>
        <w:rPr>
          <w:rFonts w:eastAsia="Calibri"/>
          <w:sz w:val="28"/>
          <w:szCs w:val="28"/>
          <w:lang w:eastAsia="en-US"/>
        </w:rPr>
      </w:pPr>
      <w:r w:rsidRPr="00B2295D">
        <w:rPr>
          <w:rFonts w:eastAsia="Calibri"/>
          <w:sz w:val="28"/>
          <w:szCs w:val="28"/>
          <w:lang w:eastAsia="en-US"/>
        </w:rPr>
        <w:t xml:space="preserve">Дата </w:t>
      </w:r>
      <w:r w:rsidR="00327762" w:rsidRPr="00B2295D">
        <w:rPr>
          <w:rFonts w:eastAsia="Calibri"/>
          <w:sz w:val="28"/>
          <w:szCs w:val="28"/>
          <w:lang w:eastAsia="en-US"/>
        </w:rPr>
        <w:t>проведения: 11</w:t>
      </w:r>
      <w:r w:rsidRPr="00B2295D">
        <w:rPr>
          <w:rFonts w:eastAsia="Calibri"/>
          <w:sz w:val="28"/>
          <w:szCs w:val="28"/>
          <w:lang w:eastAsia="en-US"/>
        </w:rPr>
        <w:t xml:space="preserve"> апреля 2022 года.</w:t>
      </w:r>
    </w:p>
    <w:p w14:paraId="648B15B1" w14:textId="77777777" w:rsidR="00B2295D" w:rsidRPr="00B2295D" w:rsidRDefault="00B2295D" w:rsidP="00B2295D">
      <w:pPr>
        <w:jc w:val="both"/>
        <w:rPr>
          <w:rFonts w:eastAsia="Calibri"/>
          <w:sz w:val="28"/>
          <w:szCs w:val="28"/>
          <w:lang w:eastAsia="en-US"/>
        </w:rPr>
      </w:pPr>
    </w:p>
    <w:p w14:paraId="46CC1BBD" w14:textId="77777777" w:rsidR="00B2295D" w:rsidRPr="00B2295D" w:rsidRDefault="00B2295D" w:rsidP="00B2295D">
      <w:pPr>
        <w:ind w:firstLine="709"/>
        <w:jc w:val="both"/>
        <w:rPr>
          <w:rFonts w:eastAsia="Calibri"/>
          <w:sz w:val="28"/>
          <w:szCs w:val="28"/>
          <w:lang w:eastAsia="en-US"/>
        </w:rPr>
      </w:pPr>
      <w:r w:rsidRPr="00B2295D">
        <w:rPr>
          <w:rFonts w:eastAsia="Calibri"/>
          <w:sz w:val="28"/>
          <w:szCs w:val="28"/>
          <w:lang w:eastAsia="en-US"/>
        </w:rPr>
        <w:t>Место проведения: администрация Чкаловского сельского поселения.</w:t>
      </w:r>
    </w:p>
    <w:p w14:paraId="1F5105D7" w14:textId="77777777" w:rsidR="00B2295D" w:rsidRPr="00B2295D" w:rsidRDefault="00B2295D" w:rsidP="00B2295D">
      <w:pPr>
        <w:jc w:val="both"/>
        <w:rPr>
          <w:rFonts w:eastAsia="Calibri"/>
          <w:sz w:val="28"/>
          <w:szCs w:val="28"/>
          <w:lang w:eastAsia="en-US"/>
        </w:rPr>
      </w:pPr>
    </w:p>
    <w:p w14:paraId="0259DD54" w14:textId="77777777" w:rsidR="00B2295D" w:rsidRPr="00B2295D" w:rsidRDefault="00B2295D" w:rsidP="00B2295D">
      <w:pPr>
        <w:ind w:firstLine="708"/>
        <w:jc w:val="both"/>
        <w:rPr>
          <w:rFonts w:eastAsia="Calibri"/>
          <w:sz w:val="28"/>
          <w:szCs w:val="28"/>
          <w:lang w:eastAsia="en-US"/>
        </w:rPr>
      </w:pPr>
      <w:r w:rsidRPr="00B2295D">
        <w:rPr>
          <w:rFonts w:eastAsia="Calibri"/>
          <w:sz w:val="28"/>
          <w:szCs w:val="28"/>
          <w:lang w:eastAsia="en-US"/>
        </w:rPr>
        <w:t xml:space="preserve">Предложение от Главы Чкаловского сельского поселения </w:t>
      </w:r>
      <w:proofErr w:type="spellStart"/>
      <w:r w:rsidRPr="00B2295D">
        <w:rPr>
          <w:rFonts w:eastAsia="Calibri"/>
          <w:sz w:val="28"/>
          <w:szCs w:val="28"/>
          <w:lang w:eastAsia="en-US"/>
        </w:rPr>
        <w:t>Тахтахунова</w:t>
      </w:r>
      <w:proofErr w:type="spellEnd"/>
      <w:r w:rsidRPr="00B2295D">
        <w:rPr>
          <w:rFonts w:eastAsia="Calibri"/>
          <w:sz w:val="28"/>
          <w:szCs w:val="28"/>
          <w:lang w:eastAsia="en-US"/>
        </w:rPr>
        <w:t xml:space="preserve"> А.Я.: </w:t>
      </w:r>
    </w:p>
    <w:p w14:paraId="4C8C9949" w14:textId="51347C19" w:rsidR="00B2295D" w:rsidRPr="00B2295D" w:rsidRDefault="00B2295D" w:rsidP="00B2295D">
      <w:pPr>
        <w:ind w:firstLine="708"/>
        <w:jc w:val="both"/>
        <w:rPr>
          <w:rFonts w:eastAsia="Calibri"/>
          <w:bCs/>
          <w:sz w:val="28"/>
          <w:szCs w:val="28"/>
          <w:lang w:eastAsia="en-US"/>
        </w:rPr>
      </w:pPr>
      <w:r w:rsidRPr="00B2295D">
        <w:rPr>
          <w:rFonts w:eastAsia="Calibri"/>
          <w:sz w:val="28"/>
          <w:szCs w:val="28"/>
          <w:lang w:eastAsia="en-US"/>
        </w:rPr>
        <w:t xml:space="preserve">внести дополнение в итоговый протокол публичных </w:t>
      </w:r>
      <w:r w:rsidR="00327762" w:rsidRPr="00B2295D">
        <w:rPr>
          <w:rFonts w:eastAsia="Calibri"/>
          <w:sz w:val="28"/>
          <w:szCs w:val="28"/>
          <w:lang w:eastAsia="en-US"/>
        </w:rPr>
        <w:t>слушаний: «</w:t>
      </w:r>
      <w:r w:rsidRPr="00B2295D">
        <w:rPr>
          <w:rFonts w:eastAsia="Calibri"/>
          <w:sz w:val="28"/>
          <w:szCs w:val="28"/>
          <w:lang w:eastAsia="en-US"/>
        </w:rPr>
        <w:t xml:space="preserve">в связи с принятием </w:t>
      </w:r>
      <w:r w:rsidRPr="00B2295D">
        <w:rPr>
          <w:rFonts w:eastAsia="Calibri"/>
          <w:bCs/>
          <w:sz w:val="28"/>
          <w:szCs w:val="28"/>
          <w:lang w:eastAsia="en-US"/>
        </w:rPr>
        <w:t>Федерального закона от 19.11.2021 N 376-ФЗ "О внесении изменений в Федеральный закон "Об общих принципах организации местного самоуправления в Российской Федерации" п.4 ст. 30 изложить в следующей редакции:</w:t>
      </w:r>
    </w:p>
    <w:p w14:paraId="48E16116" w14:textId="77777777" w:rsidR="00B2295D" w:rsidRPr="00B2295D" w:rsidRDefault="00B2295D" w:rsidP="00B2295D">
      <w:pPr>
        <w:jc w:val="both"/>
        <w:rPr>
          <w:rFonts w:eastAsia="Calibri"/>
          <w:sz w:val="28"/>
          <w:szCs w:val="28"/>
          <w:lang w:eastAsia="en-US"/>
        </w:rPr>
      </w:pPr>
      <w:r w:rsidRPr="00B2295D">
        <w:rPr>
          <w:rFonts w:eastAsia="Calibri"/>
          <w:sz w:val="28"/>
          <w:szCs w:val="28"/>
          <w:lang w:eastAsia="en-US"/>
        </w:rPr>
        <w:tab/>
        <w:t>1. П. 4 ст. 30 изложить в следующей редакции: «4. Депутат Чкаловского сельского поселения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Чкаловского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 06 октября 2003 года № 131-ФЗ «Об общих принципах местного самоуправления в Российской Федерации», иными федеральными законами.»</w:t>
      </w:r>
    </w:p>
    <w:p w14:paraId="09565220" w14:textId="77777777" w:rsidR="00B2295D" w:rsidRPr="00B2295D" w:rsidRDefault="00B2295D" w:rsidP="00B2295D">
      <w:pPr>
        <w:jc w:val="both"/>
        <w:rPr>
          <w:rFonts w:eastAsia="Calibri"/>
          <w:sz w:val="28"/>
          <w:szCs w:val="28"/>
          <w:lang w:eastAsia="en-US"/>
        </w:rPr>
      </w:pPr>
      <w:r w:rsidRPr="00B2295D">
        <w:rPr>
          <w:rFonts w:eastAsia="Calibri"/>
          <w:sz w:val="28"/>
          <w:szCs w:val="28"/>
          <w:lang w:eastAsia="en-US"/>
        </w:rPr>
        <w:lastRenderedPageBreak/>
        <w:tab/>
        <w:t xml:space="preserve">2. </w:t>
      </w:r>
      <w:bookmarkStart w:id="1" w:name="_Hlk100784212"/>
      <w:r w:rsidRPr="00B2295D">
        <w:rPr>
          <w:rFonts w:eastAsia="Calibri"/>
          <w:sz w:val="28"/>
          <w:szCs w:val="28"/>
          <w:lang w:eastAsia="en-US"/>
        </w:rPr>
        <w:t>Ст. 37 дополнить п. 5.1: «Глава Чкаловского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Чкаловского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орт 06 октября 2003г. №131-ФЗ «Об общих принципах организации местного самоуправления в Российской Федерации, иными федеральными законами».</w:t>
      </w:r>
      <w:bookmarkEnd w:id="1"/>
    </w:p>
    <w:p w14:paraId="4F9953E4" w14:textId="77777777" w:rsidR="00B2295D" w:rsidRPr="00B2295D" w:rsidRDefault="00B2295D" w:rsidP="00B2295D">
      <w:pPr>
        <w:jc w:val="both"/>
        <w:rPr>
          <w:rFonts w:eastAsia="Calibri"/>
          <w:sz w:val="28"/>
          <w:szCs w:val="28"/>
          <w:lang w:eastAsia="en-US"/>
        </w:rPr>
      </w:pPr>
    </w:p>
    <w:p w14:paraId="4834297E" w14:textId="77777777" w:rsidR="00B2295D" w:rsidRPr="00B2295D" w:rsidRDefault="00B2295D" w:rsidP="00B2295D">
      <w:pPr>
        <w:jc w:val="both"/>
        <w:rPr>
          <w:rFonts w:eastAsia="Calibri"/>
          <w:sz w:val="28"/>
          <w:szCs w:val="28"/>
          <w:lang w:eastAsia="en-US"/>
        </w:rPr>
      </w:pPr>
    </w:p>
    <w:p w14:paraId="1428B48C" w14:textId="77777777" w:rsidR="00B2295D" w:rsidRPr="00B2295D" w:rsidRDefault="00B2295D" w:rsidP="00B2295D">
      <w:pPr>
        <w:jc w:val="both"/>
        <w:rPr>
          <w:rFonts w:eastAsia="Calibri"/>
          <w:b/>
          <w:sz w:val="28"/>
          <w:szCs w:val="28"/>
          <w:lang w:eastAsia="en-US"/>
        </w:rPr>
      </w:pPr>
      <w:r w:rsidRPr="00B2295D">
        <w:rPr>
          <w:rFonts w:eastAsia="Calibri"/>
          <w:b/>
          <w:sz w:val="28"/>
          <w:szCs w:val="28"/>
          <w:lang w:eastAsia="en-US"/>
        </w:rPr>
        <w:t>Решили:</w:t>
      </w:r>
    </w:p>
    <w:p w14:paraId="78A3164E" w14:textId="6B3592AA" w:rsidR="00B2295D" w:rsidRPr="00B2295D" w:rsidRDefault="00B2295D" w:rsidP="00B2295D">
      <w:pPr>
        <w:numPr>
          <w:ilvl w:val="0"/>
          <w:numId w:val="2"/>
        </w:numPr>
        <w:spacing w:after="160" w:line="259" w:lineRule="auto"/>
        <w:ind w:firstLine="709"/>
        <w:jc w:val="both"/>
        <w:rPr>
          <w:rFonts w:eastAsia="Calibri"/>
          <w:sz w:val="28"/>
          <w:szCs w:val="28"/>
          <w:lang w:eastAsia="en-US"/>
        </w:rPr>
      </w:pPr>
      <w:r w:rsidRPr="00B2295D">
        <w:rPr>
          <w:rFonts w:eastAsia="Calibri"/>
          <w:sz w:val="28"/>
          <w:szCs w:val="28"/>
          <w:lang w:eastAsia="en-US"/>
        </w:rPr>
        <w:t xml:space="preserve">Рекомендовать муниципальному комитету Чкаловского сельского поселения учесть дополнения </w:t>
      </w:r>
      <w:r w:rsidR="00327762" w:rsidRPr="00B2295D">
        <w:rPr>
          <w:rFonts w:eastAsia="Calibri"/>
          <w:sz w:val="28"/>
          <w:szCs w:val="28"/>
          <w:lang w:eastAsia="en-US"/>
        </w:rPr>
        <w:t>и внести</w:t>
      </w:r>
      <w:r w:rsidRPr="00B2295D">
        <w:rPr>
          <w:rFonts w:eastAsia="Calibri"/>
          <w:sz w:val="28"/>
          <w:szCs w:val="28"/>
          <w:lang w:eastAsia="en-US"/>
        </w:rPr>
        <w:t xml:space="preserve"> изменения в Устав Чкаловского сельского поселения, согласно проекту решения от 09 марта 2022 года.</w:t>
      </w:r>
    </w:p>
    <w:p w14:paraId="239B9810" w14:textId="77777777" w:rsidR="00B2295D" w:rsidRPr="00B2295D" w:rsidRDefault="00B2295D" w:rsidP="00B2295D">
      <w:pPr>
        <w:ind w:firstLine="709"/>
        <w:jc w:val="both"/>
        <w:rPr>
          <w:rFonts w:eastAsia="Calibri"/>
          <w:sz w:val="28"/>
          <w:szCs w:val="28"/>
          <w:lang w:eastAsia="en-US"/>
        </w:rPr>
      </w:pPr>
    </w:p>
    <w:p w14:paraId="23255CAE" w14:textId="77777777" w:rsidR="00B2295D" w:rsidRPr="00B2295D" w:rsidRDefault="00B2295D" w:rsidP="00B2295D">
      <w:pPr>
        <w:jc w:val="both"/>
        <w:rPr>
          <w:rFonts w:eastAsia="Calibri"/>
          <w:sz w:val="28"/>
          <w:szCs w:val="28"/>
          <w:lang w:eastAsia="en-US"/>
        </w:rPr>
      </w:pPr>
    </w:p>
    <w:p w14:paraId="6B6141E5" w14:textId="77777777" w:rsidR="00B2295D" w:rsidRPr="00B2295D" w:rsidRDefault="00B2295D" w:rsidP="00B2295D">
      <w:pPr>
        <w:jc w:val="both"/>
        <w:rPr>
          <w:rFonts w:eastAsia="Calibri"/>
          <w:sz w:val="28"/>
          <w:szCs w:val="28"/>
          <w:lang w:eastAsia="en-US"/>
        </w:rPr>
      </w:pPr>
    </w:p>
    <w:p w14:paraId="0D29E15C" w14:textId="77777777" w:rsidR="00B2295D" w:rsidRPr="00B2295D" w:rsidRDefault="00B2295D" w:rsidP="00B2295D">
      <w:pPr>
        <w:jc w:val="both"/>
        <w:rPr>
          <w:rFonts w:eastAsia="Calibri"/>
          <w:sz w:val="28"/>
          <w:szCs w:val="28"/>
          <w:lang w:eastAsia="en-US"/>
        </w:rPr>
      </w:pPr>
      <w:proofErr w:type="gramStart"/>
      <w:r w:rsidRPr="00B2295D">
        <w:rPr>
          <w:rFonts w:eastAsia="Calibri"/>
          <w:sz w:val="28"/>
          <w:szCs w:val="28"/>
          <w:lang w:eastAsia="en-US"/>
        </w:rPr>
        <w:t xml:space="preserve">Председатель:   </w:t>
      </w:r>
      <w:proofErr w:type="gramEnd"/>
      <w:r w:rsidRPr="00B2295D">
        <w:rPr>
          <w:rFonts w:eastAsia="Calibri"/>
          <w:sz w:val="28"/>
          <w:szCs w:val="28"/>
          <w:lang w:eastAsia="en-US"/>
        </w:rPr>
        <w:t xml:space="preserve">                                                                                      </w:t>
      </w:r>
      <w:proofErr w:type="spellStart"/>
      <w:r w:rsidRPr="00B2295D">
        <w:rPr>
          <w:rFonts w:eastAsia="Calibri"/>
          <w:sz w:val="28"/>
          <w:szCs w:val="28"/>
          <w:lang w:eastAsia="en-US"/>
        </w:rPr>
        <w:t>О.А.Ухань</w:t>
      </w:r>
      <w:proofErr w:type="spellEnd"/>
    </w:p>
    <w:p w14:paraId="1AB740F2" w14:textId="77777777" w:rsidR="00B2295D" w:rsidRPr="00B2295D" w:rsidRDefault="00B2295D" w:rsidP="00B2295D">
      <w:pPr>
        <w:jc w:val="both"/>
        <w:rPr>
          <w:rFonts w:eastAsia="Calibri"/>
          <w:sz w:val="28"/>
          <w:szCs w:val="28"/>
          <w:lang w:eastAsia="en-US"/>
        </w:rPr>
      </w:pPr>
    </w:p>
    <w:p w14:paraId="03433213" w14:textId="77777777" w:rsidR="00B2295D" w:rsidRPr="00B2295D" w:rsidRDefault="00B2295D" w:rsidP="00B2295D">
      <w:pPr>
        <w:jc w:val="both"/>
        <w:rPr>
          <w:rFonts w:eastAsia="Calibri"/>
          <w:sz w:val="28"/>
          <w:szCs w:val="28"/>
          <w:lang w:eastAsia="en-US"/>
        </w:rPr>
      </w:pPr>
    </w:p>
    <w:p w14:paraId="43E4B22F" w14:textId="540CDC5B" w:rsidR="00B2295D" w:rsidRPr="00B2295D" w:rsidRDefault="00B2295D" w:rsidP="00B2295D">
      <w:pPr>
        <w:jc w:val="both"/>
        <w:rPr>
          <w:rFonts w:eastAsia="Calibri"/>
          <w:sz w:val="28"/>
          <w:szCs w:val="28"/>
          <w:lang w:eastAsia="en-US"/>
        </w:rPr>
      </w:pPr>
      <w:proofErr w:type="gramStart"/>
      <w:r w:rsidRPr="00B2295D">
        <w:rPr>
          <w:rFonts w:eastAsia="Calibri"/>
          <w:sz w:val="28"/>
          <w:szCs w:val="28"/>
          <w:lang w:eastAsia="en-US"/>
        </w:rPr>
        <w:t xml:space="preserve">Секретарь:   </w:t>
      </w:r>
      <w:proofErr w:type="gramEnd"/>
      <w:r w:rsidRPr="00B2295D">
        <w:rPr>
          <w:rFonts w:eastAsia="Calibri"/>
          <w:sz w:val="28"/>
          <w:szCs w:val="28"/>
          <w:lang w:eastAsia="en-US"/>
        </w:rPr>
        <w:t xml:space="preserve">                                                                                      </w:t>
      </w:r>
      <w:r w:rsidR="00327762">
        <w:rPr>
          <w:rFonts w:eastAsia="Calibri"/>
          <w:sz w:val="28"/>
          <w:szCs w:val="28"/>
          <w:lang w:eastAsia="en-US"/>
        </w:rPr>
        <w:t xml:space="preserve">  </w:t>
      </w:r>
      <w:proofErr w:type="spellStart"/>
      <w:r w:rsidRPr="00B2295D">
        <w:rPr>
          <w:rFonts w:eastAsia="Calibri"/>
          <w:sz w:val="28"/>
          <w:szCs w:val="28"/>
          <w:lang w:eastAsia="en-US"/>
        </w:rPr>
        <w:t>Л.Г.Ляшенко</w:t>
      </w:r>
      <w:proofErr w:type="spellEnd"/>
    </w:p>
    <w:p w14:paraId="37948028" w14:textId="77777777" w:rsidR="00B2295D" w:rsidRPr="00B2295D" w:rsidRDefault="00B2295D" w:rsidP="00B2295D">
      <w:pPr>
        <w:spacing w:after="160" w:line="259" w:lineRule="auto"/>
        <w:rPr>
          <w:rFonts w:asciiTheme="minorHAnsi" w:eastAsiaTheme="minorHAnsi" w:hAnsiTheme="minorHAnsi" w:cstheme="minorBidi"/>
          <w:sz w:val="22"/>
          <w:szCs w:val="22"/>
          <w:lang w:eastAsia="en-US"/>
        </w:rPr>
      </w:pPr>
    </w:p>
    <w:p w14:paraId="50958B99" w14:textId="77777777" w:rsidR="00B2295D" w:rsidRDefault="00B2295D"/>
    <w:sectPr w:rsidR="00B2295D" w:rsidSect="00327762">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40654"/>
    <w:multiLevelType w:val="hybridMultilevel"/>
    <w:tmpl w:val="6B3EA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D316F6"/>
    <w:multiLevelType w:val="hybridMultilevel"/>
    <w:tmpl w:val="119E4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1D"/>
    <w:rsid w:val="0007381D"/>
    <w:rsid w:val="002E171F"/>
    <w:rsid w:val="00327762"/>
    <w:rsid w:val="00B2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A714"/>
  <w15:chartTrackingRefBased/>
  <w15:docId w15:val="{272C89B2-967E-4EE2-BEDC-854B25DB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E171F"/>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2E171F"/>
    <w:rPr>
      <w:rFonts w:ascii="Calibri" w:eastAsia="Times New Roman" w:hAnsi="Calibri" w:cs="Times New Roman"/>
      <w:lang w:eastAsia="ru-RU"/>
    </w:rPr>
  </w:style>
  <w:style w:type="paragraph" w:styleId="a5">
    <w:name w:val="Balloon Text"/>
    <w:basedOn w:val="a"/>
    <w:link w:val="a6"/>
    <w:uiPriority w:val="99"/>
    <w:semiHidden/>
    <w:unhideWhenUsed/>
    <w:rsid w:val="00327762"/>
    <w:rPr>
      <w:rFonts w:ascii="Segoe UI" w:hAnsi="Segoe UI" w:cs="Segoe UI"/>
      <w:sz w:val="18"/>
      <w:szCs w:val="18"/>
    </w:rPr>
  </w:style>
  <w:style w:type="character" w:customStyle="1" w:styleId="a6">
    <w:name w:val="Текст выноски Знак"/>
    <w:basedOn w:val="a0"/>
    <w:link w:val="a5"/>
    <w:uiPriority w:val="99"/>
    <w:semiHidden/>
    <w:rsid w:val="003277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Мусик</dc:creator>
  <cp:keywords/>
  <dc:description/>
  <cp:lastModifiedBy>Пользователь Windows</cp:lastModifiedBy>
  <cp:revision>5</cp:revision>
  <cp:lastPrinted>2022-04-14T05:00:00Z</cp:lastPrinted>
  <dcterms:created xsi:type="dcterms:W3CDTF">2022-04-10T12:54:00Z</dcterms:created>
  <dcterms:modified xsi:type="dcterms:W3CDTF">2022-04-14T05:00:00Z</dcterms:modified>
</cp:coreProperties>
</file>