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7B" w:rsidRDefault="003F3F7B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3F7B" w:rsidRPr="005B51B4" w:rsidRDefault="003F3F7B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7B" w:rsidRPr="005B51B4" w:rsidRDefault="003F3F7B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7B" w:rsidRPr="005B51B4" w:rsidRDefault="003F3F7B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115" w:rsidRPr="005B51B4" w:rsidRDefault="00206AD0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b/>
          <w:sz w:val="24"/>
          <w:szCs w:val="24"/>
        </w:rPr>
        <w:t>КОМИТЕТ</w:t>
      </w:r>
    </w:p>
    <w:p w:rsidR="00206AD0" w:rsidRPr="005B51B4" w:rsidRDefault="00406BB5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 xml:space="preserve">ЧКАЛОВСКОГО 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AD0" w:rsidRPr="005B51B4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AD0" w:rsidRPr="005B51B4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051115" w:rsidRPr="005B51B4" w:rsidRDefault="00206AD0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СПАССКОГО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206AD0" w:rsidRPr="005B51B4" w:rsidRDefault="00206AD0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ПРИМОРСКОГО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b/>
          <w:sz w:val="24"/>
          <w:szCs w:val="24"/>
        </w:rPr>
        <w:t>КРАЯ</w:t>
      </w:r>
    </w:p>
    <w:p w:rsidR="00206AD0" w:rsidRPr="005B51B4" w:rsidRDefault="00206AD0" w:rsidP="008602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AD0" w:rsidRPr="005B51B4" w:rsidRDefault="00206AD0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80409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AD0" w:rsidRPr="005B51B4" w:rsidRDefault="00206AD0" w:rsidP="00867356">
      <w:pPr>
        <w:rPr>
          <w:rFonts w:ascii="Times New Roman" w:hAnsi="Times New Roman" w:cs="Times New Roman"/>
          <w:sz w:val="24"/>
          <w:szCs w:val="24"/>
        </w:rPr>
      </w:pPr>
    </w:p>
    <w:p w:rsidR="00D82B5A" w:rsidRPr="005B51B4" w:rsidRDefault="003E62F3" w:rsidP="00D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26.04.2023 </w:t>
      </w:r>
      <w:r w:rsidR="009B516D" w:rsidRPr="005B51B4">
        <w:rPr>
          <w:rFonts w:ascii="Times New Roman" w:hAnsi="Times New Roman" w:cs="Times New Roman"/>
          <w:sz w:val="24"/>
          <w:szCs w:val="24"/>
        </w:rPr>
        <w:t>года</w:t>
      </w:r>
      <w:r w:rsidR="007772F8" w:rsidRPr="005B51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6BB5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7772F8" w:rsidRPr="005B51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72F8" w:rsidRPr="005B5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7772F8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406BB5" w:rsidRPr="005B51B4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406BB5" w:rsidRPr="005B51B4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B014B4" w:rsidRPr="005B51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6E77" w:rsidRPr="005B51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6BB5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D82B5A" w:rsidRPr="005B51B4">
        <w:rPr>
          <w:rFonts w:ascii="Times New Roman" w:hAnsi="Times New Roman" w:cs="Times New Roman"/>
          <w:sz w:val="24"/>
          <w:szCs w:val="24"/>
        </w:rPr>
        <w:t xml:space="preserve">    </w:t>
      </w:r>
      <w:r w:rsidR="00206AD0" w:rsidRPr="005B51B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BE35FA" w:rsidRPr="005B51B4" w:rsidRDefault="00BE35FA" w:rsidP="00DF7336">
      <w:pPr>
        <w:rPr>
          <w:rFonts w:ascii="Times New Roman" w:hAnsi="Times New Roman" w:cs="Times New Roman"/>
          <w:b/>
          <w:sz w:val="24"/>
          <w:szCs w:val="24"/>
        </w:rPr>
      </w:pPr>
    </w:p>
    <w:p w:rsidR="00D82B5A" w:rsidRPr="005B51B4" w:rsidRDefault="00E11669" w:rsidP="005E3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О  внесении изменений в решение  муниципального комитета Чкаловского сельского поселения   от 14.12.2022 № 128 «</w:t>
      </w:r>
      <w:r w:rsidR="00D82B5A" w:rsidRPr="005B51B4">
        <w:rPr>
          <w:rFonts w:ascii="Times New Roman" w:hAnsi="Times New Roman" w:cs="Times New Roman"/>
          <w:b/>
          <w:sz w:val="24"/>
          <w:szCs w:val="24"/>
        </w:rPr>
        <w:t>Об условиях пенсионного обеспечения лиц, замещавших муниципальные</w:t>
      </w:r>
      <w:r w:rsidR="00EE7115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B5A" w:rsidRPr="005B51B4">
        <w:rPr>
          <w:rFonts w:ascii="Times New Roman" w:hAnsi="Times New Roman" w:cs="Times New Roman"/>
          <w:b/>
          <w:sz w:val="24"/>
          <w:szCs w:val="24"/>
        </w:rPr>
        <w:t xml:space="preserve">должности на постоянной основе и муниципальных служащих </w:t>
      </w:r>
      <w:r w:rsidR="00406BB5" w:rsidRPr="005B51B4">
        <w:rPr>
          <w:rFonts w:ascii="Times New Roman" w:hAnsi="Times New Roman" w:cs="Times New Roman"/>
          <w:b/>
          <w:sz w:val="24"/>
          <w:szCs w:val="24"/>
        </w:rPr>
        <w:t xml:space="preserve">Чкаловского </w:t>
      </w:r>
      <w:r w:rsidR="00D82B5A" w:rsidRPr="005B51B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B51B4">
        <w:rPr>
          <w:rFonts w:ascii="Times New Roman" w:hAnsi="Times New Roman" w:cs="Times New Roman"/>
          <w:b/>
          <w:sz w:val="24"/>
          <w:szCs w:val="24"/>
        </w:rPr>
        <w:t>»</w:t>
      </w:r>
    </w:p>
    <w:p w:rsidR="00E11669" w:rsidRPr="005B51B4" w:rsidRDefault="00E11669" w:rsidP="005E3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5A" w:rsidRPr="005B51B4" w:rsidRDefault="00D82B5A" w:rsidP="00AC0415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2B5A" w:rsidRPr="005B51B4" w:rsidRDefault="00D82B5A" w:rsidP="00AC0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1B4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15 декабря 2001 года № 166–ФЗ «О государственном пенсионном обеспечении в Российской Федерации»,</w:t>
      </w:r>
      <w:r w:rsidR="00E32CE9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 xml:space="preserve"> Федеральным законом от 17 декабря 2001 года № 173 - ФЗ «О трудовых пенсиях в Российской Федерации», </w:t>
      </w:r>
      <w:r w:rsidR="00E32CE9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 № 131-ФЗ «Об общих принципах организации местного самоуправления в Российской Федерации»,    Федеральным законом  от 02 марта 2007 года № 25-ФЗ «О муниципальной</w:t>
      </w:r>
      <w:proofErr w:type="gramEnd"/>
      <w:r w:rsidRPr="005B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1B4">
        <w:rPr>
          <w:rFonts w:ascii="Times New Roman" w:hAnsi="Times New Roman" w:cs="Times New Roman"/>
          <w:sz w:val="24"/>
          <w:szCs w:val="24"/>
        </w:rPr>
        <w:t xml:space="preserve">службе в Российской Федерации», </w:t>
      </w:r>
      <w:r w:rsidR="00E32CE9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 xml:space="preserve">Федеральным законом от 28 декабря 2013 г. № 400-ФЗ «О страховых пенсиях», Федеральным законом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</w:t>
      </w:r>
      <w:hyperlink r:id="rId9" w:history="1">
        <w:r w:rsidRPr="005B51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51B4">
        <w:rPr>
          <w:rFonts w:ascii="Times New Roman" w:hAnsi="Times New Roman" w:cs="Times New Roman"/>
          <w:sz w:val="24"/>
          <w:szCs w:val="24"/>
        </w:rPr>
        <w:t xml:space="preserve"> Приморского края от 04 июня 2007 года № 82-КЗ «О муниципальной службе в Приморском крае», </w:t>
      </w:r>
      <w:hyperlink r:id="rId10" w:history="1">
        <w:r w:rsidRPr="005B51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51B4">
        <w:rPr>
          <w:rFonts w:ascii="Times New Roman" w:hAnsi="Times New Roman" w:cs="Times New Roman"/>
          <w:sz w:val="24"/>
          <w:szCs w:val="24"/>
        </w:rPr>
        <w:t xml:space="preserve"> Приморского края от 04</w:t>
      </w:r>
      <w:proofErr w:type="gramEnd"/>
      <w:r w:rsidRPr="005B51B4">
        <w:rPr>
          <w:rFonts w:ascii="Times New Roman" w:hAnsi="Times New Roman" w:cs="Times New Roman"/>
          <w:sz w:val="24"/>
          <w:szCs w:val="24"/>
        </w:rPr>
        <w:t xml:space="preserve"> июня 2007 года № 83-КЗ «О Реестре должностей муниципальной службы в Приморском крае», </w:t>
      </w:r>
      <w:r w:rsidR="00C90E36" w:rsidRPr="005B51B4">
        <w:rPr>
          <w:rFonts w:ascii="Times New Roman" w:hAnsi="Times New Roman" w:cs="Times New Roman"/>
          <w:sz w:val="24"/>
          <w:szCs w:val="24"/>
        </w:rPr>
        <w:t xml:space="preserve">  Устав</w:t>
      </w:r>
      <w:r w:rsidR="00406BB5" w:rsidRPr="005B51B4">
        <w:rPr>
          <w:rFonts w:ascii="Times New Roman" w:hAnsi="Times New Roman" w:cs="Times New Roman"/>
          <w:sz w:val="24"/>
          <w:szCs w:val="24"/>
        </w:rPr>
        <w:t xml:space="preserve"> Чкаловского </w:t>
      </w:r>
      <w:r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444B22" w:rsidRPr="005B51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90E36" w:rsidRPr="005B51B4">
        <w:rPr>
          <w:rFonts w:ascii="Times New Roman" w:hAnsi="Times New Roman" w:cs="Times New Roman"/>
          <w:sz w:val="24"/>
          <w:szCs w:val="24"/>
        </w:rPr>
        <w:t xml:space="preserve">  Спасского  муниципального  района</w:t>
      </w:r>
      <w:proofErr w:type="gramStart"/>
      <w:r w:rsidR="00C90E36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444B22" w:rsidRPr="005B51B4">
        <w:rPr>
          <w:rFonts w:ascii="Times New Roman" w:hAnsi="Times New Roman" w:cs="Times New Roman"/>
          <w:sz w:val="24"/>
          <w:szCs w:val="24"/>
        </w:rPr>
        <w:t>муниципальный комитет</w:t>
      </w:r>
      <w:r w:rsidR="00C90E36" w:rsidRPr="005B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B5A" w:rsidRPr="005B51B4" w:rsidRDefault="00D82B5A" w:rsidP="00AC0415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2B5A" w:rsidRPr="005B51B4" w:rsidRDefault="00444B22" w:rsidP="00AC04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РЕШИЛ</w:t>
      </w:r>
      <w:r w:rsidR="00D82B5A" w:rsidRPr="005B51B4">
        <w:rPr>
          <w:rFonts w:ascii="Times New Roman" w:hAnsi="Times New Roman" w:cs="Times New Roman"/>
          <w:sz w:val="24"/>
          <w:szCs w:val="24"/>
        </w:rPr>
        <w:t>:</w:t>
      </w:r>
    </w:p>
    <w:p w:rsidR="00C90E36" w:rsidRPr="005B51B4" w:rsidRDefault="00C90E36" w:rsidP="00AC0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6BE" w:rsidRPr="005B51B4" w:rsidRDefault="00C90E36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ab/>
        <w:t>1.Внести   следующие  изменения   в решение муниципального комитета  Чкаловского сельского  поселения</w:t>
      </w:r>
      <w:r w:rsidR="004B36BE" w:rsidRPr="005B51B4">
        <w:rPr>
          <w:rFonts w:ascii="Times New Roman" w:hAnsi="Times New Roman" w:cs="Times New Roman"/>
          <w:sz w:val="24"/>
          <w:szCs w:val="24"/>
        </w:rPr>
        <w:t xml:space="preserve">  от 14.12.2022 № 128 «Об условиях пенсионного обеспечения лиц, замещавших муниципальные должности на постоянной основе и муниципальных служащих Чкаловского  сельского поселения»:</w:t>
      </w:r>
    </w:p>
    <w:p w:rsidR="006A5E09" w:rsidRPr="005B51B4" w:rsidRDefault="006A5E09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E09" w:rsidRPr="005B51B4" w:rsidRDefault="006A5E09" w:rsidP="006A5E09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51B4">
        <w:rPr>
          <w:rFonts w:ascii="Times New Roman" w:hAnsi="Times New Roman" w:cs="Times New Roman"/>
          <w:sz w:val="24"/>
          <w:szCs w:val="24"/>
        </w:rPr>
        <w:t xml:space="preserve">1) в преамбуле решения  Федеральный закон от  27.07.2004 № 79-ФЗ «О  государственной гражданской службе Российской Федерации»,  Закон  Приморского края от 07.06.2012 № 51-КЗ «О  государственной гражданской службе  Приморского края»,   постановление Губернатора Приморского края от  15.07.2008 № 58-пг «Об утверждении  Порядка назначения и выплаты пенсии за выслугу лет  государственным  гражданским  служащим Приморского края»,  </w:t>
      </w:r>
      <w:hyperlink r:id="rId11" w:history="1">
        <w:r w:rsidRPr="005B51B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5B51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Приморского края от 14 июля 2008 года № 288-КЗ " О сроке</w:t>
      </w:r>
      <w:proofErr w:type="gramEnd"/>
      <w:r w:rsidRPr="005B51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полномочий  и </w:t>
      </w:r>
      <w:proofErr w:type="gramStart"/>
      <w:r w:rsidRPr="005B51B4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гарантиях</w:t>
      </w:r>
      <w:proofErr w:type="gramEnd"/>
      <w:r w:rsidRPr="005B51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r w:rsidRPr="005B51B4">
        <w:rPr>
          <w:rFonts w:ascii="Times New Roman" w:hAnsi="Times New Roman" w:cs="Times New Roman"/>
          <w:sz w:val="24"/>
          <w:szCs w:val="24"/>
        </w:rPr>
        <w:t xml:space="preserve">     - исключить;</w:t>
      </w:r>
      <w:r w:rsidRPr="005B51B4">
        <w:rPr>
          <w:rFonts w:ascii="Times New Roman" w:hAnsi="Times New Roman" w:cs="Times New Roman"/>
          <w:sz w:val="24"/>
          <w:szCs w:val="24"/>
        </w:rPr>
        <w:tab/>
      </w:r>
    </w:p>
    <w:p w:rsidR="006A5E09" w:rsidRPr="005B51B4" w:rsidRDefault="006A5E09" w:rsidP="006A5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E09" w:rsidRPr="005B51B4" w:rsidRDefault="006A5E09" w:rsidP="006A5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2)  часть 3 статьи 5 Федерального закона от  07.02.2011 № 6-ФЗ «Об общих принципах организации и  деятельности контрольн</w:t>
      </w:r>
      <w:proofErr w:type="gramStart"/>
      <w:r w:rsidRPr="005B51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B51B4">
        <w:rPr>
          <w:rFonts w:ascii="Times New Roman" w:hAnsi="Times New Roman" w:cs="Times New Roman"/>
          <w:sz w:val="24"/>
          <w:szCs w:val="24"/>
        </w:rPr>
        <w:t xml:space="preserve"> счетных органов субъектов Российской  Федерации и муниципальных образований»,  в абзаце  втором пункта 2.1 раздела 2   Положения слова «части 4 статьи 5 Федерального закона от 07.02.2011 № 6-ФЗ «Об  общих принципах организации и  деятельности контрольно- счетных органов субъектов Российской   Федерации и муниципальных образований»- исключить;</w:t>
      </w:r>
    </w:p>
    <w:p w:rsidR="006A5E09" w:rsidRPr="005B51B4" w:rsidRDefault="006A5E09" w:rsidP="006A5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E09" w:rsidRPr="005B51B4" w:rsidRDefault="006A5E09" w:rsidP="006A5E09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lastRenderedPageBreak/>
        <w:tab/>
        <w:t>3)  пункт 3.3 раздела 3 Положения после  слов  «О  трудовых пенсиях в  Российской Федерации» дополнить  словами «путем деления на 12»;</w:t>
      </w:r>
    </w:p>
    <w:p w:rsidR="006A5E09" w:rsidRPr="005B51B4" w:rsidRDefault="006A5E09" w:rsidP="006A5E09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ab/>
        <w:t>4)    в пункте 3.5 раздела 3  Положения слово «федеральных» исключить;</w:t>
      </w:r>
    </w:p>
    <w:p w:rsidR="006A5E09" w:rsidRPr="005B51B4" w:rsidRDefault="006A5E09" w:rsidP="006A5E09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ab/>
        <w:t>5)  в  пункте 5  приложения  № 1 к Положению слова «копию страхового  свидетельства  обязательного пенсионного  страхования  заменить  словами «копию документа,  подтверждающего регистрацию ы системе  индивидуального (персонифицированного</w:t>
      </w:r>
      <w:proofErr w:type="gramStart"/>
      <w:r w:rsidRPr="005B51B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B51B4">
        <w:rPr>
          <w:rFonts w:ascii="Times New Roman" w:hAnsi="Times New Roman" w:cs="Times New Roman"/>
          <w:sz w:val="24"/>
          <w:szCs w:val="24"/>
        </w:rPr>
        <w:t xml:space="preserve"> учета»; </w:t>
      </w:r>
    </w:p>
    <w:p w:rsidR="00D778EA" w:rsidRPr="009912E7" w:rsidRDefault="006A5E09" w:rsidP="004B3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ab/>
      </w:r>
    </w:p>
    <w:p w:rsidR="009912E7" w:rsidRDefault="00D778EA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ab/>
      </w:r>
      <w:r w:rsidR="009912E7">
        <w:rPr>
          <w:rFonts w:ascii="Times New Roman" w:hAnsi="Times New Roman" w:cs="Times New Roman"/>
          <w:sz w:val="24"/>
          <w:szCs w:val="24"/>
        </w:rPr>
        <w:t>6</w:t>
      </w:r>
      <w:r w:rsidR="00BE35FA" w:rsidRPr="005B51B4">
        <w:rPr>
          <w:rFonts w:ascii="Times New Roman" w:hAnsi="Times New Roman" w:cs="Times New Roman"/>
          <w:sz w:val="24"/>
          <w:szCs w:val="24"/>
        </w:rPr>
        <w:t>)</w:t>
      </w:r>
      <w:r w:rsidR="001E00AD" w:rsidRPr="005B51B4">
        <w:rPr>
          <w:rFonts w:ascii="Times New Roman" w:hAnsi="Times New Roman" w:cs="Times New Roman"/>
          <w:sz w:val="24"/>
          <w:szCs w:val="24"/>
        </w:rPr>
        <w:t xml:space="preserve">   п</w:t>
      </w:r>
      <w:r w:rsidR="00551B47" w:rsidRPr="005B51B4">
        <w:rPr>
          <w:rFonts w:ascii="Times New Roman" w:hAnsi="Times New Roman" w:cs="Times New Roman"/>
          <w:sz w:val="24"/>
          <w:szCs w:val="24"/>
        </w:rPr>
        <w:t>риложение № 1  к решению муниципального  комитета Чкаловского  сельского поселения от 14.12.2022 № 128 «Положение о ежемесячной  доплате к  страховой пенсии лицам,  замещавшим муниципальные  должности на  постоянной  основе в  Чкаловско</w:t>
      </w:r>
      <w:r w:rsidR="009912E7">
        <w:rPr>
          <w:rFonts w:ascii="Times New Roman" w:hAnsi="Times New Roman" w:cs="Times New Roman"/>
          <w:sz w:val="24"/>
          <w:szCs w:val="24"/>
        </w:rPr>
        <w:t xml:space="preserve">м  </w:t>
      </w:r>
      <w:r w:rsidR="00551B47" w:rsidRPr="005B51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51B47" w:rsidRPr="005B51B4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="00551B47" w:rsidRPr="005B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FA" w:rsidRPr="005B51B4" w:rsidRDefault="00551B47" w:rsidP="004B36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1B4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5B51B4">
        <w:rPr>
          <w:rFonts w:ascii="Times New Roman" w:hAnsi="Times New Roman" w:cs="Times New Roman"/>
          <w:sz w:val="24"/>
          <w:szCs w:val="24"/>
        </w:rPr>
        <w:t xml:space="preserve"> – отменить;</w:t>
      </w:r>
    </w:p>
    <w:p w:rsidR="00805A56" w:rsidRPr="005B51B4" w:rsidRDefault="00805A56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56" w:rsidRPr="005B51B4" w:rsidRDefault="00805A56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ab/>
      </w:r>
      <w:r w:rsidR="009912E7">
        <w:rPr>
          <w:rFonts w:ascii="Times New Roman" w:hAnsi="Times New Roman" w:cs="Times New Roman"/>
          <w:sz w:val="24"/>
          <w:szCs w:val="24"/>
        </w:rPr>
        <w:t>7</w:t>
      </w:r>
      <w:r w:rsidR="005B51B4" w:rsidRPr="005B51B4">
        <w:rPr>
          <w:rFonts w:ascii="Times New Roman" w:hAnsi="Times New Roman" w:cs="Times New Roman"/>
          <w:sz w:val="24"/>
          <w:szCs w:val="24"/>
        </w:rPr>
        <w:t>)</w:t>
      </w:r>
      <w:r w:rsidRPr="005B51B4">
        <w:rPr>
          <w:rFonts w:ascii="Times New Roman" w:hAnsi="Times New Roman" w:cs="Times New Roman"/>
          <w:sz w:val="24"/>
          <w:szCs w:val="24"/>
        </w:rPr>
        <w:t xml:space="preserve">  приложение  № 3</w:t>
      </w:r>
      <w:r w:rsidR="005B51B4" w:rsidRPr="005B51B4">
        <w:rPr>
          <w:rFonts w:ascii="Times New Roman" w:hAnsi="Times New Roman" w:cs="Times New Roman"/>
          <w:sz w:val="24"/>
          <w:szCs w:val="24"/>
        </w:rPr>
        <w:t xml:space="preserve">, № 4 </w:t>
      </w:r>
      <w:r w:rsidRPr="005B51B4">
        <w:rPr>
          <w:rFonts w:ascii="Times New Roman" w:hAnsi="Times New Roman" w:cs="Times New Roman"/>
          <w:sz w:val="24"/>
          <w:szCs w:val="24"/>
        </w:rPr>
        <w:t xml:space="preserve">  к решению муниципального комитета Чкаловского сельского поселения  от 14.12.2022 № 128 – изложить   в новой редакции;</w:t>
      </w:r>
    </w:p>
    <w:p w:rsidR="00805A56" w:rsidRPr="005B51B4" w:rsidRDefault="00805A56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1B4" w:rsidRPr="005B51B4" w:rsidRDefault="00805A56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B51B4" w:rsidRPr="005B51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1B4" w:rsidRP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2E7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912E7" w:rsidRDefault="009912E7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2E7" w:rsidRDefault="009912E7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56" w:rsidRPr="005B51B4" w:rsidRDefault="009912E7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05A56" w:rsidRPr="005B51B4">
        <w:rPr>
          <w:rFonts w:ascii="Times New Roman" w:hAnsi="Times New Roman" w:cs="Times New Roman"/>
          <w:sz w:val="24"/>
          <w:szCs w:val="24"/>
        </w:rPr>
        <w:t xml:space="preserve">  </w:t>
      </w:r>
      <w:r w:rsidR="005B51B4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805A56" w:rsidRPr="005B51B4">
        <w:rPr>
          <w:rFonts w:ascii="Times New Roman" w:hAnsi="Times New Roman" w:cs="Times New Roman"/>
          <w:sz w:val="24"/>
          <w:szCs w:val="24"/>
        </w:rPr>
        <w:t xml:space="preserve"> Приложение  № 3</w:t>
      </w: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805A56" w:rsidRPr="005B51B4" w:rsidRDefault="00805A56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решению муниципального комитета</w:t>
      </w:r>
    </w:p>
    <w:p w:rsidR="00805A56" w:rsidRPr="005B51B4" w:rsidRDefault="00805A56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Чкаловского  сельского поселения</w:t>
      </w:r>
    </w:p>
    <w:p w:rsidR="00805A56" w:rsidRPr="005B51B4" w:rsidRDefault="00805A56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B51B4" w:rsidRPr="005B51B4">
        <w:rPr>
          <w:rFonts w:ascii="Times New Roman" w:hAnsi="Times New Roman" w:cs="Times New Roman"/>
          <w:sz w:val="24"/>
          <w:szCs w:val="24"/>
        </w:rPr>
        <w:t>о</w:t>
      </w:r>
      <w:r w:rsidRPr="005B51B4">
        <w:rPr>
          <w:rFonts w:ascii="Times New Roman" w:hAnsi="Times New Roman" w:cs="Times New Roman"/>
          <w:sz w:val="24"/>
          <w:szCs w:val="24"/>
        </w:rPr>
        <w:t xml:space="preserve">т____________ №   ____ </w:t>
      </w:r>
    </w:p>
    <w:p w:rsidR="00805A56" w:rsidRPr="005B51B4" w:rsidRDefault="00805A56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5B51B4" w:rsidRP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B51B4" w:rsidRP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1B4" w:rsidRPr="005B51B4" w:rsidRDefault="005B51B4" w:rsidP="004B3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B51B4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</w:p>
    <w:p w:rsidR="005B51B4" w:rsidRPr="005B51B4" w:rsidRDefault="005B51B4" w:rsidP="005B5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комиссии  по  рассмотрению вопросов  назначения и выплаты    пенсии</w:t>
      </w:r>
    </w:p>
    <w:p w:rsidR="005B51B4" w:rsidRPr="005B51B4" w:rsidRDefault="005B51B4" w:rsidP="005B5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за  выслугу  лет  муниципальным  служащим</w:t>
      </w:r>
    </w:p>
    <w:p w:rsidR="005B51B4" w:rsidRPr="005B51B4" w:rsidRDefault="005B51B4" w:rsidP="005B5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Чкаловского  сельского поселения</w:t>
      </w:r>
    </w:p>
    <w:p w:rsidR="005B51B4" w:rsidRPr="005B51B4" w:rsidRDefault="005B51B4" w:rsidP="005B51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B4" w:rsidRP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Глава  Чкаловского сельского поселения, председатель комиссии;</w:t>
      </w:r>
    </w:p>
    <w:p w:rsidR="005B51B4" w:rsidRP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1B4" w:rsidRP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Специалист администрации  Чкаловского сельского поселени</w:t>
      </w:r>
      <w:proofErr w:type="gramStart"/>
      <w:r w:rsidRPr="005B51B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B51B4">
        <w:rPr>
          <w:rFonts w:ascii="Times New Roman" w:hAnsi="Times New Roman" w:cs="Times New Roman"/>
          <w:sz w:val="24"/>
          <w:szCs w:val="24"/>
        </w:rPr>
        <w:t xml:space="preserve"> лицо ответственное  за кадровое обеспечение), секретарь комиссии.</w:t>
      </w:r>
    </w:p>
    <w:p w:rsidR="005B51B4" w:rsidRP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1B4" w:rsidRP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Члены  комиссии:</w:t>
      </w:r>
    </w:p>
    <w:p w:rsidR="005B51B4" w:rsidRP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Специалист  </w:t>
      </w:r>
      <w:proofErr w:type="gramStart"/>
      <w:r w:rsidRPr="005B51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51B4">
        <w:rPr>
          <w:rFonts w:ascii="Times New Roman" w:hAnsi="Times New Roman" w:cs="Times New Roman"/>
          <w:sz w:val="24"/>
          <w:szCs w:val="24"/>
        </w:rPr>
        <w:t>по финансовым вопросам);</w:t>
      </w:r>
    </w:p>
    <w:p w:rsidR="005B51B4" w:rsidRP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Специалист   администрации</w:t>
      </w:r>
    </w:p>
    <w:p w:rsidR="00805A56" w:rsidRPr="005B51B4" w:rsidRDefault="00805A56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1B4" w:rsidRPr="005B51B4" w:rsidRDefault="00D778EA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ab/>
      </w:r>
    </w:p>
    <w:p w:rsidR="00C47452" w:rsidRPr="005B51B4" w:rsidRDefault="00C47452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B51B4" w:rsidRDefault="00C47452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36E7" w:rsidRPr="005B51B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1B4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2E7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936E7" w:rsidRPr="005B51B4">
        <w:rPr>
          <w:rFonts w:ascii="Times New Roman" w:hAnsi="Times New Roman" w:cs="Times New Roman"/>
          <w:sz w:val="24"/>
          <w:szCs w:val="24"/>
        </w:rPr>
        <w:t xml:space="preserve">  </w:t>
      </w:r>
      <w:r w:rsidR="00C47452" w:rsidRPr="005B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2E7" w:rsidRDefault="009912E7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CF3" w:rsidRDefault="009912E7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A7CF3" w:rsidRDefault="007A7CF3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452" w:rsidRPr="005B51B4" w:rsidRDefault="007A7CF3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9912E7">
        <w:rPr>
          <w:rFonts w:ascii="Times New Roman" w:hAnsi="Times New Roman" w:cs="Times New Roman"/>
          <w:sz w:val="24"/>
          <w:szCs w:val="24"/>
        </w:rPr>
        <w:t xml:space="preserve">  </w:t>
      </w:r>
      <w:r w:rsidR="00C47452" w:rsidRPr="005B51B4">
        <w:rPr>
          <w:rFonts w:ascii="Times New Roman" w:hAnsi="Times New Roman" w:cs="Times New Roman"/>
          <w:sz w:val="24"/>
          <w:szCs w:val="24"/>
        </w:rPr>
        <w:t>Приложение  №4</w:t>
      </w:r>
      <w:r w:rsidR="0099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2E7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="009912E7">
        <w:rPr>
          <w:rFonts w:ascii="Times New Roman" w:hAnsi="Times New Roman" w:cs="Times New Roman"/>
          <w:sz w:val="24"/>
          <w:szCs w:val="24"/>
        </w:rPr>
        <w:t>новая   редакция)</w:t>
      </w:r>
    </w:p>
    <w:p w:rsidR="009936E7" w:rsidRPr="005B51B4" w:rsidRDefault="009936E7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B51B4" w:rsidRPr="005B51B4">
        <w:rPr>
          <w:rFonts w:ascii="Times New Roman" w:hAnsi="Times New Roman" w:cs="Times New Roman"/>
          <w:sz w:val="24"/>
          <w:szCs w:val="24"/>
        </w:rPr>
        <w:t xml:space="preserve">    </w:t>
      </w:r>
      <w:r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805A56" w:rsidRPr="005B51B4">
        <w:rPr>
          <w:rFonts w:ascii="Times New Roman" w:hAnsi="Times New Roman" w:cs="Times New Roman"/>
          <w:sz w:val="24"/>
          <w:szCs w:val="24"/>
        </w:rPr>
        <w:t>к</w:t>
      </w:r>
      <w:r w:rsidR="0035660A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>решению муниципального  комитета</w:t>
      </w:r>
    </w:p>
    <w:p w:rsidR="009936E7" w:rsidRPr="005B51B4" w:rsidRDefault="009936E7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Чкаловского  сельского поселения</w:t>
      </w:r>
    </w:p>
    <w:p w:rsidR="009936E7" w:rsidRPr="005B51B4" w:rsidRDefault="009936E7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C59EE" w:rsidRPr="005B51B4">
        <w:rPr>
          <w:rFonts w:ascii="Times New Roman" w:hAnsi="Times New Roman" w:cs="Times New Roman"/>
          <w:sz w:val="24"/>
          <w:szCs w:val="24"/>
        </w:rPr>
        <w:t>о</w:t>
      </w:r>
      <w:r w:rsidRPr="005B51B4">
        <w:rPr>
          <w:rFonts w:ascii="Times New Roman" w:hAnsi="Times New Roman" w:cs="Times New Roman"/>
          <w:sz w:val="24"/>
          <w:szCs w:val="24"/>
        </w:rPr>
        <w:t xml:space="preserve">т _______________ № </w:t>
      </w:r>
      <w:r w:rsidR="005B51B4" w:rsidRPr="005B51B4">
        <w:rPr>
          <w:rFonts w:ascii="Times New Roman" w:hAnsi="Times New Roman" w:cs="Times New Roman"/>
          <w:sz w:val="24"/>
          <w:szCs w:val="24"/>
        </w:rPr>
        <w:t>____</w:t>
      </w:r>
    </w:p>
    <w:p w:rsidR="00CC59EE" w:rsidRPr="005B51B4" w:rsidRDefault="00CC59EE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9EE" w:rsidRPr="005B51B4" w:rsidRDefault="00CC59EE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C59EE" w:rsidRPr="005B51B4" w:rsidRDefault="00CC59EE" w:rsidP="006C3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C59EE" w:rsidRPr="005B51B4" w:rsidRDefault="00CC59EE" w:rsidP="006C3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О   комиссии  по  рассмотрению</w:t>
      </w:r>
      <w:r w:rsidR="00805A56" w:rsidRPr="005B51B4">
        <w:rPr>
          <w:rFonts w:ascii="Times New Roman" w:hAnsi="Times New Roman" w:cs="Times New Roman"/>
          <w:b/>
          <w:sz w:val="24"/>
          <w:szCs w:val="24"/>
        </w:rPr>
        <w:t xml:space="preserve"> вопросов  назначения и выплаты</w:t>
      </w:r>
      <w:r w:rsidRPr="005B51B4">
        <w:rPr>
          <w:rFonts w:ascii="Times New Roman" w:hAnsi="Times New Roman" w:cs="Times New Roman"/>
          <w:b/>
          <w:sz w:val="24"/>
          <w:szCs w:val="24"/>
        </w:rPr>
        <w:t xml:space="preserve">    пенсии</w:t>
      </w:r>
      <w:r w:rsidR="006C36EA" w:rsidRPr="005B51B4">
        <w:rPr>
          <w:rFonts w:ascii="Times New Roman" w:hAnsi="Times New Roman" w:cs="Times New Roman"/>
          <w:b/>
          <w:sz w:val="24"/>
          <w:szCs w:val="24"/>
        </w:rPr>
        <w:t xml:space="preserve">   за  выслугу  лет  муниципальным  служащим  Чкаловского  сельского поселения</w:t>
      </w:r>
    </w:p>
    <w:p w:rsidR="006068CB" w:rsidRPr="005B51B4" w:rsidRDefault="00C47452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1.  Комиссия по рассмотрению вопросов назначения и выплаты ежемесячной доплаты к страховой пенсии  за выслугу лет муниципальным служащим  Чкаловского сельского поселения (далее - Комиссия) создана в целях предварительного рассмотрения заявлений:</w:t>
      </w:r>
    </w:p>
    <w:p w:rsidR="006068CB" w:rsidRPr="005B51B4" w:rsidRDefault="006068CB" w:rsidP="006068C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1B4">
        <w:rPr>
          <w:rFonts w:ascii="Times New Roman" w:eastAsia="Calibri" w:hAnsi="Times New Roman" w:cs="Times New Roman"/>
          <w:sz w:val="24"/>
          <w:szCs w:val="24"/>
          <w:lang w:eastAsia="en-US"/>
        </w:rPr>
        <w:t>- лиц, замещавших должности муниципальной службы (далее - должности муниципальной службы), о назначении им пенсии за выслугу лет и подготовки предложений о назначении либо отказе в назначении пенсии за выслугу лет лицам, замещавшим должности муниципальной службы, и о размере указанной пенсии.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действующим федеральным и краевым законодательством, Положением об условиях пенсионного обеспечения муниципальных служащих  Чкаловского сельском поселении, утвержденных решением муниципального комитета Чкаловского сельского поселения от          N        ,  а также настоящим Положением.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3. Основными задачами и функциями Комиссии являются: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1) предварительное рассмотрение заявлений лиц, указанных в пункте 1 настоящего Положения, о назначении им пенсии;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2) рассмотрение индивидуальных споров по вопросам применения действующего законодательства о назначении и выплате пенсии лицам, указанным в пункте 1 настоящего Положения;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3) принятие решений с предложениями о назначении или отказе в назначении пенсии лицам, указанным в пункте 1 настоящего Положения, и о размере названной пенсии;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4) обеспечение согласованных действий органов местного самоуправления Чкаловского сельского поселения при решении вопросов, связанных с назначением, выплатой, приостановлением, возобновлением и прекращением выплаты пенсий лицам, указанным в пункте 1 настоящего Положения, а также при решении вопросов индексацией пенсий;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5) подготовка предложений о принятии правовых актов Чкаловского сельского поселения по вопросам назначения и выплаты пенсий лицам, указанным в пункте 1 настоящего Положения.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4. Для реализации возложенных основных задач и функций Комиссия имеет право: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1) запрашивать и получать в установленном порядке необходимую информацию от государственных органов, органов местного самоуправления, организаций по вопросам, входящим в компетенцию Комиссии;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2) привлекать в установленном порядке специалистов для участия в заседаниях Комиссии.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5. Заседания Комиссии проводятся по мере необходимости. Заседание Комиссии является правомочным, если на нем присутствуют не менее половины членов Комиссии.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Каждый член Комиссии имеет один голос. В случае отсутствия члена Комиссии на заседании он вправе по рассматриваемому вопросу изложить свое мнение в письменном виде.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В случае необходимости Комиссия может принимать решение путем согласования документов в рабочем порядке.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6. Решение Комиссии принимается простым большинством голосов от общего числа присутствующих на заседании членов Комиссии и оформляется протоколом. В случае равенства голосов голос председателя Комиссии является решающим. Протокол заседания Комиссии подписывается председателем и секретарем Комиссии.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7. Председатель Комиссии: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1) руководит ее деятельностью и несет ответственность за выполнение возложенных на Комиссию задач и функций;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2) обеспечивает проведение консультаций с органами государственной власти, органами местного самоуправления по вопросам, связанным с функциями Комиссии;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lastRenderedPageBreak/>
        <w:t>3) проводит консультации с членами Комиссии в период между заседаниями Комиссии по вопросам, требующим принятия оперативного решения;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4) распределяет обязанности между членами Комиссии, проводит заседания Комиссии и председательствует на них;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5) принимает решения, обеспечивающие деятельность Комиссии.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8. Секретарь Комиссии обеспечивает: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1) подготовку материалов для рассмотрения на заседаниях Комиссии;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2) извещает членов Комиссии о предстоящем заседании и представляет материалы для изучения;</w:t>
      </w:r>
    </w:p>
    <w:p w:rsidR="006068CB" w:rsidRPr="005B51B4" w:rsidRDefault="006068CB" w:rsidP="00606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3) оформляет протоколы заседаний Комиссии.</w:t>
      </w:r>
    </w:p>
    <w:p w:rsidR="006068CB" w:rsidRPr="005B51B4" w:rsidRDefault="006068CB" w:rsidP="006068C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1B4">
        <w:rPr>
          <w:rFonts w:ascii="Times New Roman" w:eastAsia="Calibri" w:hAnsi="Times New Roman" w:cs="Times New Roman"/>
          <w:sz w:val="24"/>
          <w:szCs w:val="24"/>
          <w:lang w:eastAsia="en-US"/>
        </w:rPr>
        <w:t>4) подготавливает в соответствии с решением Комиссии проект постановления администрации   Чкаловского сельского поселения.</w:t>
      </w:r>
    </w:p>
    <w:p w:rsidR="006068CB" w:rsidRPr="005B51B4" w:rsidRDefault="006068CB" w:rsidP="006068C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1B4">
        <w:rPr>
          <w:rFonts w:ascii="Times New Roman" w:eastAsia="Calibri" w:hAnsi="Times New Roman" w:cs="Times New Roman"/>
          <w:sz w:val="24"/>
          <w:szCs w:val="24"/>
          <w:lang w:eastAsia="en-US"/>
        </w:rPr>
        <w:t>5) обеспечивает направление уведомлений о принятом решении заявителю.</w:t>
      </w:r>
    </w:p>
    <w:p w:rsidR="00C47452" w:rsidRPr="005B51B4" w:rsidRDefault="006068CB" w:rsidP="00A665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9. Организационно-техническое и информационно-методическое обеспечение деятельности Комиссии осуществляет администрация   Чкаловского сельского поселения.</w:t>
      </w:r>
      <w:r w:rsidR="00C47452"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B51B4" w:rsidRDefault="00C47452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912E7" w:rsidRDefault="009912E7" w:rsidP="009912E7">
      <w:pPr>
        <w:pStyle w:val="af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eastAsia="Calibri" w:hAnsi="Times New Roman" w:cs="Times New Roman"/>
          <w:sz w:val="24"/>
          <w:szCs w:val="24"/>
          <w:lang w:eastAsia="en-US"/>
        </w:rPr>
        <w:t>2. Настоящее решение  вступает в силу  после  его  официального опубликования.</w:t>
      </w:r>
    </w:p>
    <w:p w:rsidR="009912E7" w:rsidRPr="005B51B4" w:rsidRDefault="009912E7" w:rsidP="009912E7">
      <w:pPr>
        <w:pStyle w:val="af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2E7" w:rsidRPr="005B51B4" w:rsidRDefault="009912E7" w:rsidP="00991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51B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 в газете «Родные просторы» и разместить                        на официальном  сайте администрации  Чкаловского  сельского поселения   в сети  «Интернет». </w:t>
      </w:r>
    </w:p>
    <w:p w:rsidR="009912E7" w:rsidRPr="005B51B4" w:rsidRDefault="009912E7" w:rsidP="00991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2E7" w:rsidRPr="005B51B4" w:rsidRDefault="009912E7" w:rsidP="009912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452" w:rsidRPr="005B51B4" w:rsidRDefault="00C47452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E00AD" w:rsidRPr="005B51B4" w:rsidRDefault="001E00AD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5CC7" w:rsidRPr="005B51B4" w:rsidRDefault="004B36BE" w:rsidP="009912E7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ab/>
      </w:r>
    </w:p>
    <w:p w:rsidR="00D82B5A" w:rsidRPr="005B51B4" w:rsidRDefault="00D82B5A" w:rsidP="00AC04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35FA" w:rsidRPr="005B51B4" w:rsidRDefault="00B25D5E" w:rsidP="00AC04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82B5A" w:rsidRPr="005B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BB5" w:rsidRPr="005B51B4">
        <w:rPr>
          <w:rFonts w:ascii="Times New Roman" w:hAnsi="Times New Roman" w:cs="Times New Roman"/>
          <w:sz w:val="24"/>
          <w:szCs w:val="24"/>
        </w:rPr>
        <w:t>Чкаловского</w:t>
      </w:r>
      <w:proofErr w:type="gramEnd"/>
    </w:p>
    <w:p w:rsidR="00D82B5A" w:rsidRPr="005B51B4" w:rsidRDefault="00A73A5D" w:rsidP="00AC04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B5A" w:rsidRPr="005B51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0E36" w:rsidRPr="005B51B4">
        <w:rPr>
          <w:rFonts w:ascii="Times New Roman" w:hAnsi="Times New Roman" w:cs="Times New Roman"/>
          <w:sz w:val="24"/>
          <w:szCs w:val="24"/>
        </w:rPr>
        <w:t xml:space="preserve">     </w:t>
      </w:r>
      <w:r w:rsidR="00BE35FA"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BE35FA" w:rsidRPr="005B51B4">
        <w:rPr>
          <w:rFonts w:ascii="Times New Roman" w:hAnsi="Times New Roman" w:cs="Times New Roman"/>
          <w:sz w:val="24"/>
          <w:szCs w:val="24"/>
        </w:rPr>
        <w:t>А.Я.Тахтахунов</w:t>
      </w:r>
      <w:proofErr w:type="spellEnd"/>
    </w:p>
    <w:p w:rsidR="00A73A5D" w:rsidRPr="005B51B4" w:rsidRDefault="00A73A5D" w:rsidP="00AC0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BB5" w:rsidRPr="005B51B4" w:rsidRDefault="00A73A5D" w:rsidP="00AC04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A73A5D" w:rsidRPr="005B51B4" w:rsidRDefault="00406BB5" w:rsidP="00AC04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Чкаловского </w:t>
      </w:r>
      <w:r w:rsidR="00A73A5D" w:rsidRPr="005B51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</w:t>
      </w:r>
      <w:r w:rsidR="00BE35FA" w:rsidRPr="005B51B4">
        <w:rPr>
          <w:rFonts w:ascii="Times New Roman" w:hAnsi="Times New Roman" w:cs="Times New Roman"/>
          <w:sz w:val="24"/>
          <w:szCs w:val="24"/>
        </w:rPr>
        <w:t xml:space="preserve">    </w:t>
      </w:r>
      <w:r w:rsidRPr="005B51B4">
        <w:rPr>
          <w:rFonts w:ascii="Times New Roman" w:hAnsi="Times New Roman" w:cs="Times New Roman"/>
          <w:sz w:val="24"/>
          <w:szCs w:val="24"/>
        </w:rPr>
        <w:t xml:space="preserve">     О.А. Ухань</w:t>
      </w:r>
    </w:p>
    <w:p w:rsidR="00D82B5A" w:rsidRPr="005B51B4" w:rsidRDefault="00D82B5A" w:rsidP="00AC0415">
      <w:pPr>
        <w:rPr>
          <w:sz w:val="24"/>
          <w:szCs w:val="24"/>
        </w:rPr>
      </w:pPr>
    </w:p>
    <w:p w:rsidR="00A73A5D" w:rsidRPr="005B51B4" w:rsidRDefault="00A73A5D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A73A5D" w:rsidRPr="005B51B4" w:rsidRDefault="00A73A5D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7B7701" w:rsidRPr="005B51B4" w:rsidRDefault="007B7701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7B7701" w:rsidRPr="005B51B4" w:rsidRDefault="007B7701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7B7701" w:rsidRPr="005B51B4" w:rsidRDefault="007B7701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7B7701" w:rsidRPr="005B51B4" w:rsidRDefault="007B7701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7B7701" w:rsidRPr="005B51B4" w:rsidRDefault="007B7701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AC0415" w:rsidRPr="005B51B4" w:rsidRDefault="00AC0415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AC0415" w:rsidRPr="005B51B4" w:rsidRDefault="00AC0415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AC0415" w:rsidRPr="005B51B4" w:rsidRDefault="00AC0415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AC0415" w:rsidRPr="005B51B4" w:rsidRDefault="00AC0415" w:rsidP="00BE35F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B7701" w:rsidRPr="005B51B4" w:rsidRDefault="007B7701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7B7701" w:rsidRPr="005B51B4" w:rsidRDefault="007B7701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7B7701" w:rsidRPr="005B51B4" w:rsidRDefault="007B7701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7B7701" w:rsidRPr="005B51B4" w:rsidRDefault="007B7701" w:rsidP="00D82B5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7B7701" w:rsidRPr="005B51B4" w:rsidRDefault="007B7701" w:rsidP="00D82B5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0E2BF2" w:rsidRPr="005B51B4" w:rsidRDefault="000E2BF2" w:rsidP="009912E7">
      <w:pPr>
        <w:pStyle w:val="ConsPlusNormal"/>
        <w:ind w:firstLine="0"/>
        <w:outlineLvl w:val="1"/>
        <w:rPr>
          <w:sz w:val="24"/>
          <w:szCs w:val="24"/>
        </w:rPr>
      </w:pPr>
    </w:p>
    <w:sectPr w:rsidR="000E2BF2" w:rsidRPr="005B51B4" w:rsidSect="0099302F">
      <w:headerReference w:type="even" r:id="rId12"/>
      <w:footerReference w:type="even" r:id="rId13"/>
      <w:footerReference w:type="default" r:id="rId14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83" w:rsidRDefault="00E97783" w:rsidP="00867356">
      <w:r>
        <w:separator/>
      </w:r>
    </w:p>
  </w:endnote>
  <w:endnote w:type="continuationSeparator" w:id="0">
    <w:p w:rsidR="00E97783" w:rsidRDefault="00E97783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69" w:rsidRDefault="00E11669" w:rsidP="00867356">
    <w:pPr>
      <w:pStyle w:val="a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669" w:rsidRDefault="00E11669" w:rsidP="008673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172"/>
      <w:docPartObj>
        <w:docPartGallery w:val="Page Numbers (Bottom of Page)"/>
        <w:docPartUnique/>
      </w:docPartObj>
    </w:sdtPr>
    <w:sdtEndPr/>
    <w:sdtContent>
      <w:p w:rsidR="00E11669" w:rsidRDefault="00E116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2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1669" w:rsidRDefault="00E116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83" w:rsidRDefault="00E97783" w:rsidP="00867356">
      <w:r>
        <w:separator/>
      </w:r>
    </w:p>
  </w:footnote>
  <w:footnote w:type="continuationSeparator" w:id="0">
    <w:p w:rsidR="00E97783" w:rsidRDefault="00E97783" w:rsidP="0086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69" w:rsidRDefault="00E11669" w:rsidP="00867356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669" w:rsidRDefault="00E11669" w:rsidP="008673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F48"/>
    <w:multiLevelType w:val="hybridMultilevel"/>
    <w:tmpl w:val="B86A49F8"/>
    <w:lvl w:ilvl="0" w:tplc="4C2CA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5141AD"/>
    <w:multiLevelType w:val="hybridMultilevel"/>
    <w:tmpl w:val="B86A49F8"/>
    <w:lvl w:ilvl="0" w:tplc="4C2CA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B4581D"/>
    <w:multiLevelType w:val="hybridMultilevel"/>
    <w:tmpl w:val="12A0E7A6"/>
    <w:lvl w:ilvl="0" w:tplc="DCE019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DA3C7D"/>
    <w:multiLevelType w:val="hybridMultilevel"/>
    <w:tmpl w:val="73F4C5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D0"/>
    <w:rsid w:val="0000650E"/>
    <w:rsid w:val="00007702"/>
    <w:rsid w:val="0001185D"/>
    <w:rsid w:val="00012B93"/>
    <w:rsid w:val="00016BA5"/>
    <w:rsid w:val="000230AC"/>
    <w:rsid w:val="00023317"/>
    <w:rsid w:val="00023C66"/>
    <w:rsid w:val="00024C2B"/>
    <w:rsid w:val="0002627D"/>
    <w:rsid w:val="000341FD"/>
    <w:rsid w:val="0003456B"/>
    <w:rsid w:val="000367D1"/>
    <w:rsid w:val="00051115"/>
    <w:rsid w:val="00055296"/>
    <w:rsid w:val="0006114A"/>
    <w:rsid w:val="0006163E"/>
    <w:rsid w:val="0006613E"/>
    <w:rsid w:val="00071D8E"/>
    <w:rsid w:val="00073528"/>
    <w:rsid w:val="00075077"/>
    <w:rsid w:val="00077938"/>
    <w:rsid w:val="00080409"/>
    <w:rsid w:val="000A0599"/>
    <w:rsid w:val="000A281F"/>
    <w:rsid w:val="000B4A38"/>
    <w:rsid w:val="000B5FEC"/>
    <w:rsid w:val="000B7777"/>
    <w:rsid w:val="000C0427"/>
    <w:rsid w:val="000C24A8"/>
    <w:rsid w:val="000C6125"/>
    <w:rsid w:val="000C7EAE"/>
    <w:rsid w:val="000D32C0"/>
    <w:rsid w:val="000D4611"/>
    <w:rsid w:val="000E0704"/>
    <w:rsid w:val="000E2BF2"/>
    <w:rsid w:val="000E3865"/>
    <w:rsid w:val="000E74BE"/>
    <w:rsid w:val="000F243E"/>
    <w:rsid w:val="000F470E"/>
    <w:rsid w:val="000F635D"/>
    <w:rsid w:val="000F7D6A"/>
    <w:rsid w:val="00102F2B"/>
    <w:rsid w:val="001076E5"/>
    <w:rsid w:val="00112DA3"/>
    <w:rsid w:val="001138C3"/>
    <w:rsid w:val="0011501A"/>
    <w:rsid w:val="00115EB1"/>
    <w:rsid w:val="00116D25"/>
    <w:rsid w:val="00117499"/>
    <w:rsid w:val="00122395"/>
    <w:rsid w:val="00126D9F"/>
    <w:rsid w:val="00131FCD"/>
    <w:rsid w:val="001333AA"/>
    <w:rsid w:val="00134E2C"/>
    <w:rsid w:val="00142E87"/>
    <w:rsid w:val="00143521"/>
    <w:rsid w:val="00143961"/>
    <w:rsid w:val="00143DBC"/>
    <w:rsid w:val="001468D9"/>
    <w:rsid w:val="00153FC2"/>
    <w:rsid w:val="00154CCC"/>
    <w:rsid w:val="00160CFD"/>
    <w:rsid w:val="0016598D"/>
    <w:rsid w:val="0016626A"/>
    <w:rsid w:val="001672B8"/>
    <w:rsid w:val="0016742E"/>
    <w:rsid w:val="0017006C"/>
    <w:rsid w:val="00170BE4"/>
    <w:rsid w:val="001731C1"/>
    <w:rsid w:val="00173E25"/>
    <w:rsid w:val="00175045"/>
    <w:rsid w:val="001805DD"/>
    <w:rsid w:val="00181364"/>
    <w:rsid w:val="0018251E"/>
    <w:rsid w:val="00184A33"/>
    <w:rsid w:val="00194C7E"/>
    <w:rsid w:val="001A794B"/>
    <w:rsid w:val="001B2253"/>
    <w:rsid w:val="001B2623"/>
    <w:rsid w:val="001B2B04"/>
    <w:rsid w:val="001B5CAA"/>
    <w:rsid w:val="001B694F"/>
    <w:rsid w:val="001C3990"/>
    <w:rsid w:val="001C5190"/>
    <w:rsid w:val="001C6ED7"/>
    <w:rsid w:val="001D0ECF"/>
    <w:rsid w:val="001D2F1E"/>
    <w:rsid w:val="001D350D"/>
    <w:rsid w:val="001D6B3C"/>
    <w:rsid w:val="001E00AD"/>
    <w:rsid w:val="001E3B8C"/>
    <w:rsid w:val="001F0B94"/>
    <w:rsid w:val="001F1CA7"/>
    <w:rsid w:val="001F1DFA"/>
    <w:rsid w:val="001F7E2B"/>
    <w:rsid w:val="002069F4"/>
    <w:rsid w:val="00206AD0"/>
    <w:rsid w:val="0021051A"/>
    <w:rsid w:val="00213989"/>
    <w:rsid w:val="002146FB"/>
    <w:rsid w:val="00214E8C"/>
    <w:rsid w:val="00221591"/>
    <w:rsid w:val="002247D3"/>
    <w:rsid w:val="00224D6E"/>
    <w:rsid w:val="00234F76"/>
    <w:rsid w:val="00235A02"/>
    <w:rsid w:val="002443DF"/>
    <w:rsid w:val="00246A9D"/>
    <w:rsid w:val="00251A3A"/>
    <w:rsid w:val="002527A4"/>
    <w:rsid w:val="00256444"/>
    <w:rsid w:val="00256E66"/>
    <w:rsid w:val="0025772D"/>
    <w:rsid w:val="00262FE2"/>
    <w:rsid w:val="002644B5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4BA9"/>
    <w:rsid w:val="002B5771"/>
    <w:rsid w:val="002C2C3F"/>
    <w:rsid w:val="002C6379"/>
    <w:rsid w:val="002C71C3"/>
    <w:rsid w:val="002D4E80"/>
    <w:rsid w:val="002D6F3D"/>
    <w:rsid w:val="002E6BE9"/>
    <w:rsid w:val="002E7A07"/>
    <w:rsid w:val="002F071C"/>
    <w:rsid w:val="0030123A"/>
    <w:rsid w:val="00301582"/>
    <w:rsid w:val="0030271F"/>
    <w:rsid w:val="00303DBC"/>
    <w:rsid w:val="00310EDF"/>
    <w:rsid w:val="00313D71"/>
    <w:rsid w:val="00314643"/>
    <w:rsid w:val="00316C7E"/>
    <w:rsid w:val="003238DA"/>
    <w:rsid w:val="00331B48"/>
    <w:rsid w:val="00332F7B"/>
    <w:rsid w:val="00335435"/>
    <w:rsid w:val="00336B93"/>
    <w:rsid w:val="00336E77"/>
    <w:rsid w:val="00341FE5"/>
    <w:rsid w:val="003431DE"/>
    <w:rsid w:val="00351BAA"/>
    <w:rsid w:val="00353FCE"/>
    <w:rsid w:val="0035586C"/>
    <w:rsid w:val="0035660A"/>
    <w:rsid w:val="00365D72"/>
    <w:rsid w:val="00377031"/>
    <w:rsid w:val="00384717"/>
    <w:rsid w:val="003849BE"/>
    <w:rsid w:val="0038570B"/>
    <w:rsid w:val="0039385E"/>
    <w:rsid w:val="003A313A"/>
    <w:rsid w:val="003B032E"/>
    <w:rsid w:val="003B29C9"/>
    <w:rsid w:val="003B3209"/>
    <w:rsid w:val="003B53B5"/>
    <w:rsid w:val="003B7364"/>
    <w:rsid w:val="003C7AA9"/>
    <w:rsid w:val="003D2BDA"/>
    <w:rsid w:val="003D7D93"/>
    <w:rsid w:val="003E62F3"/>
    <w:rsid w:val="003F1363"/>
    <w:rsid w:val="003F3F7B"/>
    <w:rsid w:val="003F41FD"/>
    <w:rsid w:val="003F5887"/>
    <w:rsid w:val="003F77EA"/>
    <w:rsid w:val="003F7966"/>
    <w:rsid w:val="004010AB"/>
    <w:rsid w:val="00403107"/>
    <w:rsid w:val="0040314E"/>
    <w:rsid w:val="00403F92"/>
    <w:rsid w:val="00406B07"/>
    <w:rsid w:val="00406B94"/>
    <w:rsid w:val="00406BB5"/>
    <w:rsid w:val="00406CE2"/>
    <w:rsid w:val="00407C8D"/>
    <w:rsid w:val="00410887"/>
    <w:rsid w:val="0041234F"/>
    <w:rsid w:val="00427DC0"/>
    <w:rsid w:val="004347F0"/>
    <w:rsid w:val="004354C1"/>
    <w:rsid w:val="00441BFA"/>
    <w:rsid w:val="00444B22"/>
    <w:rsid w:val="00445027"/>
    <w:rsid w:val="00450581"/>
    <w:rsid w:val="00480F85"/>
    <w:rsid w:val="00485ABD"/>
    <w:rsid w:val="0049345C"/>
    <w:rsid w:val="00495046"/>
    <w:rsid w:val="00496580"/>
    <w:rsid w:val="00496AEA"/>
    <w:rsid w:val="004A0909"/>
    <w:rsid w:val="004A6690"/>
    <w:rsid w:val="004A7489"/>
    <w:rsid w:val="004B36BE"/>
    <w:rsid w:val="004B3FD6"/>
    <w:rsid w:val="004B4B0C"/>
    <w:rsid w:val="004B7D13"/>
    <w:rsid w:val="004C021D"/>
    <w:rsid w:val="004D41D3"/>
    <w:rsid w:val="004D51CF"/>
    <w:rsid w:val="004D6E21"/>
    <w:rsid w:val="004E4E7B"/>
    <w:rsid w:val="004E5F9E"/>
    <w:rsid w:val="004E7DAC"/>
    <w:rsid w:val="004F3500"/>
    <w:rsid w:val="004F3C0A"/>
    <w:rsid w:val="00502494"/>
    <w:rsid w:val="00511424"/>
    <w:rsid w:val="00511CD1"/>
    <w:rsid w:val="00513883"/>
    <w:rsid w:val="00515DF4"/>
    <w:rsid w:val="00526F1F"/>
    <w:rsid w:val="00530873"/>
    <w:rsid w:val="005369AC"/>
    <w:rsid w:val="00537900"/>
    <w:rsid w:val="0054089C"/>
    <w:rsid w:val="00542A98"/>
    <w:rsid w:val="00544845"/>
    <w:rsid w:val="005449DB"/>
    <w:rsid w:val="00547D5A"/>
    <w:rsid w:val="00551B47"/>
    <w:rsid w:val="00553E26"/>
    <w:rsid w:val="00555A12"/>
    <w:rsid w:val="0056028C"/>
    <w:rsid w:val="0056173F"/>
    <w:rsid w:val="00565375"/>
    <w:rsid w:val="00565732"/>
    <w:rsid w:val="00567E73"/>
    <w:rsid w:val="005717AC"/>
    <w:rsid w:val="0058174B"/>
    <w:rsid w:val="005820EC"/>
    <w:rsid w:val="0058266E"/>
    <w:rsid w:val="00585533"/>
    <w:rsid w:val="00585B6D"/>
    <w:rsid w:val="0059489B"/>
    <w:rsid w:val="005A028A"/>
    <w:rsid w:val="005A0858"/>
    <w:rsid w:val="005A101E"/>
    <w:rsid w:val="005A184E"/>
    <w:rsid w:val="005A7A35"/>
    <w:rsid w:val="005B0E33"/>
    <w:rsid w:val="005B3330"/>
    <w:rsid w:val="005B51B4"/>
    <w:rsid w:val="005C13B8"/>
    <w:rsid w:val="005C13D5"/>
    <w:rsid w:val="005C2D76"/>
    <w:rsid w:val="005C31F9"/>
    <w:rsid w:val="005C51EC"/>
    <w:rsid w:val="005D18D6"/>
    <w:rsid w:val="005D2574"/>
    <w:rsid w:val="005D33C2"/>
    <w:rsid w:val="005D5476"/>
    <w:rsid w:val="005E2065"/>
    <w:rsid w:val="005E2880"/>
    <w:rsid w:val="005E29EA"/>
    <w:rsid w:val="005E3D5B"/>
    <w:rsid w:val="005E3FAA"/>
    <w:rsid w:val="005E6516"/>
    <w:rsid w:val="005F5FDF"/>
    <w:rsid w:val="006036D3"/>
    <w:rsid w:val="0060379F"/>
    <w:rsid w:val="006068CB"/>
    <w:rsid w:val="00606C1E"/>
    <w:rsid w:val="00606C3B"/>
    <w:rsid w:val="00621FF6"/>
    <w:rsid w:val="006248E9"/>
    <w:rsid w:val="00625329"/>
    <w:rsid w:val="00630898"/>
    <w:rsid w:val="00631C5D"/>
    <w:rsid w:val="006356E4"/>
    <w:rsid w:val="00653C78"/>
    <w:rsid w:val="00656385"/>
    <w:rsid w:val="00657784"/>
    <w:rsid w:val="00657B4F"/>
    <w:rsid w:val="00657DA8"/>
    <w:rsid w:val="006621B5"/>
    <w:rsid w:val="00663AB3"/>
    <w:rsid w:val="00663BF3"/>
    <w:rsid w:val="00667961"/>
    <w:rsid w:val="0067316E"/>
    <w:rsid w:val="00676E9A"/>
    <w:rsid w:val="00681A7B"/>
    <w:rsid w:val="00687645"/>
    <w:rsid w:val="00690446"/>
    <w:rsid w:val="00692D23"/>
    <w:rsid w:val="00697815"/>
    <w:rsid w:val="006A18D8"/>
    <w:rsid w:val="006A5200"/>
    <w:rsid w:val="006A5E09"/>
    <w:rsid w:val="006A7B2C"/>
    <w:rsid w:val="006B10B4"/>
    <w:rsid w:val="006B1478"/>
    <w:rsid w:val="006B1A36"/>
    <w:rsid w:val="006B3175"/>
    <w:rsid w:val="006B40A7"/>
    <w:rsid w:val="006B532D"/>
    <w:rsid w:val="006B56B5"/>
    <w:rsid w:val="006C2219"/>
    <w:rsid w:val="006C36EA"/>
    <w:rsid w:val="006C3A29"/>
    <w:rsid w:val="006C7C39"/>
    <w:rsid w:val="006D11E1"/>
    <w:rsid w:val="006D30E1"/>
    <w:rsid w:val="006D4481"/>
    <w:rsid w:val="006D50DB"/>
    <w:rsid w:val="006E3972"/>
    <w:rsid w:val="006E581E"/>
    <w:rsid w:val="006E659B"/>
    <w:rsid w:val="006E7A72"/>
    <w:rsid w:val="006F1487"/>
    <w:rsid w:val="00702A2E"/>
    <w:rsid w:val="007035BC"/>
    <w:rsid w:val="007057EF"/>
    <w:rsid w:val="00705866"/>
    <w:rsid w:val="0070707A"/>
    <w:rsid w:val="007119FB"/>
    <w:rsid w:val="0071440D"/>
    <w:rsid w:val="00715BB5"/>
    <w:rsid w:val="00725663"/>
    <w:rsid w:val="00726E58"/>
    <w:rsid w:val="00727259"/>
    <w:rsid w:val="0073622C"/>
    <w:rsid w:val="00737178"/>
    <w:rsid w:val="00745E88"/>
    <w:rsid w:val="0074609D"/>
    <w:rsid w:val="00747408"/>
    <w:rsid w:val="00753517"/>
    <w:rsid w:val="00757396"/>
    <w:rsid w:val="00760126"/>
    <w:rsid w:val="00765B90"/>
    <w:rsid w:val="007671E1"/>
    <w:rsid w:val="0077049B"/>
    <w:rsid w:val="007708BB"/>
    <w:rsid w:val="0077110E"/>
    <w:rsid w:val="007772F8"/>
    <w:rsid w:val="00782CA1"/>
    <w:rsid w:val="00783FEF"/>
    <w:rsid w:val="007A0275"/>
    <w:rsid w:val="007A0722"/>
    <w:rsid w:val="007A7CF3"/>
    <w:rsid w:val="007B12CC"/>
    <w:rsid w:val="007B1E44"/>
    <w:rsid w:val="007B6C3C"/>
    <w:rsid w:val="007B7701"/>
    <w:rsid w:val="007C1F6B"/>
    <w:rsid w:val="007D0E60"/>
    <w:rsid w:val="007D193A"/>
    <w:rsid w:val="007E1B83"/>
    <w:rsid w:val="007F0C7A"/>
    <w:rsid w:val="007F0F2D"/>
    <w:rsid w:val="007F2E6C"/>
    <w:rsid w:val="008038E0"/>
    <w:rsid w:val="00805465"/>
    <w:rsid w:val="00805949"/>
    <w:rsid w:val="00805A56"/>
    <w:rsid w:val="008107B6"/>
    <w:rsid w:val="0081203E"/>
    <w:rsid w:val="008153B4"/>
    <w:rsid w:val="0081620D"/>
    <w:rsid w:val="00817C14"/>
    <w:rsid w:val="00827659"/>
    <w:rsid w:val="00827F07"/>
    <w:rsid w:val="008355B0"/>
    <w:rsid w:val="00845C18"/>
    <w:rsid w:val="00845D0F"/>
    <w:rsid w:val="00846935"/>
    <w:rsid w:val="008470E9"/>
    <w:rsid w:val="00852148"/>
    <w:rsid w:val="008541EF"/>
    <w:rsid w:val="00860255"/>
    <w:rsid w:val="0086133C"/>
    <w:rsid w:val="00866064"/>
    <w:rsid w:val="00867356"/>
    <w:rsid w:val="0087096F"/>
    <w:rsid w:val="00872C16"/>
    <w:rsid w:val="0087478F"/>
    <w:rsid w:val="00876795"/>
    <w:rsid w:val="008769C6"/>
    <w:rsid w:val="00877F08"/>
    <w:rsid w:val="0088148C"/>
    <w:rsid w:val="00890D5D"/>
    <w:rsid w:val="00895273"/>
    <w:rsid w:val="008A2012"/>
    <w:rsid w:val="008A3633"/>
    <w:rsid w:val="008B2769"/>
    <w:rsid w:val="008B35E1"/>
    <w:rsid w:val="008B4EAA"/>
    <w:rsid w:val="008D0E68"/>
    <w:rsid w:val="008D1513"/>
    <w:rsid w:val="008D2011"/>
    <w:rsid w:val="008D5FD3"/>
    <w:rsid w:val="008E03A7"/>
    <w:rsid w:val="008E412B"/>
    <w:rsid w:val="008E7876"/>
    <w:rsid w:val="008F2E02"/>
    <w:rsid w:val="008F3A47"/>
    <w:rsid w:val="009067B3"/>
    <w:rsid w:val="009078E0"/>
    <w:rsid w:val="009147EE"/>
    <w:rsid w:val="00915EE6"/>
    <w:rsid w:val="00922FE2"/>
    <w:rsid w:val="0092480E"/>
    <w:rsid w:val="00927E30"/>
    <w:rsid w:val="00932A00"/>
    <w:rsid w:val="00933267"/>
    <w:rsid w:val="009338CC"/>
    <w:rsid w:val="009357E0"/>
    <w:rsid w:val="00936A57"/>
    <w:rsid w:val="009411E1"/>
    <w:rsid w:val="00943897"/>
    <w:rsid w:val="009442BD"/>
    <w:rsid w:val="00952A8B"/>
    <w:rsid w:val="00954A0C"/>
    <w:rsid w:val="00955B68"/>
    <w:rsid w:val="009577C5"/>
    <w:rsid w:val="0096448D"/>
    <w:rsid w:val="00965CC7"/>
    <w:rsid w:val="00967D46"/>
    <w:rsid w:val="00970EFE"/>
    <w:rsid w:val="0097208C"/>
    <w:rsid w:val="009736FA"/>
    <w:rsid w:val="009741C2"/>
    <w:rsid w:val="0097697C"/>
    <w:rsid w:val="0098775C"/>
    <w:rsid w:val="009912E7"/>
    <w:rsid w:val="00991988"/>
    <w:rsid w:val="0099302F"/>
    <w:rsid w:val="009936E7"/>
    <w:rsid w:val="0099461A"/>
    <w:rsid w:val="009A5443"/>
    <w:rsid w:val="009B0C36"/>
    <w:rsid w:val="009B0C5D"/>
    <w:rsid w:val="009B1327"/>
    <w:rsid w:val="009B2DAC"/>
    <w:rsid w:val="009B3536"/>
    <w:rsid w:val="009B42AC"/>
    <w:rsid w:val="009B516D"/>
    <w:rsid w:val="009B54AD"/>
    <w:rsid w:val="009B7DCE"/>
    <w:rsid w:val="009C19FD"/>
    <w:rsid w:val="009C4A62"/>
    <w:rsid w:val="009C51C4"/>
    <w:rsid w:val="009C7ECF"/>
    <w:rsid w:val="009D191E"/>
    <w:rsid w:val="009D4B0D"/>
    <w:rsid w:val="009D5C3A"/>
    <w:rsid w:val="009D69FE"/>
    <w:rsid w:val="009E3CDE"/>
    <w:rsid w:val="009E503D"/>
    <w:rsid w:val="009E73CB"/>
    <w:rsid w:val="009E7EC3"/>
    <w:rsid w:val="009F16E3"/>
    <w:rsid w:val="009F1F7B"/>
    <w:rsid w:val="009F6E42"/>
    <w:rsid w:val="00A0760E"/>
    <w:rsid w:val="00A07A34"/>
    <w:rsid w:val="00A111A7"/>
    <w:rsid w:val="00A14B2B"/>
    <w:rsid w:val="00A17E34"/>
    <w:rsid w:val="00A2277E"/>
    <w:rsid w:val="00A22D9A"/>
    <w:rsid w:val="00A26706"/>
    <w:rsid w:val="00A32339"/>
    <w:rsid w:val="00A3700E"/>
    <w:rsid w:val="00A37D81"/>
    <w:rsid w:val="00A40BCA"/>
    <w:rsid w:val="00A42197"/>
    <w:rsid w:val="00A458B6"/>
    <w:rsid w:val="00A50B60"/>
    <w:rsid w:val="00A50EB3"/>
    <w:rsid w:val="00A5541A"/>
    <w:rsid w:val="00A66505"/>
    <w:rsid w:val="00A667F6"/>
    <w:rsid w:val="00A722BF"/>
    <w:rsid w:val="00A73A5D"/>
    <w:rsid w:val="00A754EC"/>
    <w:rsid w:val="00A83724"/>
    <w:rsid w:val="00A83F3B"/>
    <w:rsid w:val="00A87022"/>
    <w:rsid w:val="00A9025B"/>
    <w:rsid w:val="00A94661"/>
    <w:rsid w:val="00A9719E"/>
    <w:rsid w:val="00AA2367"/>
    <w:rsid w:val="00AB0E40"/>
    <w:rsid w:val="00AB34E3"/>
    <w:rsid w:val="00AB4081"/>
    <w:rsid w:val="00AB6EBD"/>
    <w:rsid w:val="00AB6F79"/>
    <w:rsid w:val="00AC0415"/>
    <w:rsid w:val="00AC1634"/>
    <w:rsid w:val="00AC315D"/>
    <w:rsid w:val="00AD450E"/>
    <w:rsid w:val="00AE1B8F"/>
    <w:rsid w:val="00AE24DB"/>
    <w:rsid w:val="00AE39A3"/>
    <w:rsid w:val="00AE5156"/>
    <w:rsid w:val="00AE7F1E"/>
    <w:rsid w:val="00AF0515"/>
    <w:rsid w:val="00AF1DED"/>
    <w:rsid w:val="00AF5653"/>
    <w:rsid w:val="00B014B4"/>
    <w:rsid w:val="00B01562"/>
    <w:rsid w:val="00B13BEA"/>
    <w:rsid w:val="00B149BC"/>
    <w:rsid w:val="00B2289C"/>
    <w:rsid w:val="00B25879"/>
    <w:rsid w:val="00B25D5E"/>
    <w:rsid w:val="00B26159"/>
    <w:rsid w:val="00B262B8"/>
    <w:rsid w:val="00B301DC"/>
    <w:rsid w:val="00B33914"/>
    <w:rsid w:val="00B37591"/>
    <w:rsid w:val="00B40A4F"/>
    <w:rsid w:val="00B42CE5"/>
    <w:rsid w:val="00B44D03"/>
    <w:rsid w:val="00B51070"/>
    <w:rsid w:val="00B51D37"/>
    <w:rsid w:val="00B6516C"/>
    <w:rsid w:val="00B65A2B"/>
    <w:rsid w:val="00B66418"/>
    <w:rsid w:val="00B66A12"/>
    <w:rsid w:val="00B75905"/>
    <w:rsid w:val="00B75BB8"/>
    <w:rsid w:val="00B76D9F"/>
    <w:rsid w:val="00B802EB"/>
    <w:rsid w:val="00B85738"/>
    <w:rsid w:val="00B94233"/>
    <w:rsid w:val="00B971FB"/>
    <w:rsid w:val="00B977D4"/>
    <w:rsid w:val="00B97BF7"/>
    <w:rsid w:val="00BA7D50"/>
    <w:rsid w:val="00BB46C5"/>
    <w:rsid w:val="00BB6228"/>
    <w:rsid w:val="00BC0FDD"/>
    <w:rsid w:val="00BC2F02"/>
    <w:rsid w:val="00BC4E62"/>
    <w:rsid w:val="00BC67BF"/>
    <w:rsid w:val="00BD083E"/>
    <w:rsid w:val="00BD165C"/>
    <w:rsid w:val="00BD213A"/>
    <w:rsid w:val="00BD50BA"/>
    <w:rsid w:val="00BD62A2"/>
    <w:rsid w:val="00BD6840"/>
    <w:rsid w:val="00BD712E"/>
    <w:rsid w:val="00BE1572"/>
    <w:rsid w:val="00BE326C"/>
    <w:rsid w:val="00BE35FA"/>
    <w:rsid w:val="00BE3D47"/>
    <w:rsid w:val="00BE7B43"/>
    <w:rsid w:val="00BE7EAA"/>
    <w:rsid w:val="00BF0607"/>
    <w:rsid w:val="00BF58D2"/>
    <w:rsid w:val="00BF6E1A"/>
    <w:rsid w:val="00C008C8"/>
    <w:rsid w:val="00C066DD"/>
    <w:rsid w:val="00C12805"/>
    <w:rsid w:val="00C14E29"/>
    <w:rsid w:val="00C22524"/>
    <w:rsid w:val="00C2412F"/>
    <w:rsid w:val="00C2467F"/>
    <w:rsid w:val="00C26E35"/>
    <w:rsid w:val="00C3566B"/>
    <w:rsid w:val="00C40881"/>
    <w:rsid w:val="00C42CDF"/>
    <w:rsid w:val="00C455A1"/>
    <w:rsid w:val="00C47452"/>
    <w:rsid w:val="00C50742"/>
    <w:rsid w:val="00C52C13"/>
    <w:rsid w:val="00C53385"/>
    <w:rsid w:val="00C56957"/>
    <w:rsid w:val="00C5775F"/>
    <w:rsid w:val="00C60CBC"/>
    <w:rsid w:val="00C611A9"/>
    <w:rsid w:val="00C65D9C"/>
    <w:rsid w:val="00C6705D"/>
    <w:rsid w:val="00C72449"/>
    <w:rsid w:val="00C7705F"/>
    <w:rsid w:val="00C80AFF"/>
    <w:rsid w:val="00C821A4"/>
    <w:rsid w:val="00C85038"/>
    <w:rsid w:val="00C8695C"/>
    <w:rsid w:val="00C90E36"/>
    <w:rsid w:val="00C936D7"/>
    <w:rsid w:val="00C947CA"/>
    <w:rsid w:val="00C95421"/>
    <w:rsid w:val="00C9662D"/>
    <w:rsid w:val="00C97855"/>
    <w:rsid w:val="00CA0AE3"/>
    <w:rsid w:val="00CA363C"/>
    <w:rsid w:val="00CA4DDF"/>
    <w:rsid w:val="00CA6BFF"/>
    <w:rsid w:val="00CA74E0"/>
    <w:rsid w:val="00CA7F43"/>
    <w:rsid w:val="00CB370B"/>
    <w:rsid w:val="00CB6164"/>
    <w:rsid w:val="00CB69D1"/>
    <w:rsid w:val="00CB6B70"/>
    <w:rsid w:val="00CC05E2"/>
    <w:rsid w:val="00CC1064"/>
    <w:rsid w:val="00CC21D2"/>
    <w:rsid w:val="00CC3772"/>
    <w:rsid w:val="00CC4083"/>
    <w:rsid w:val="00CC59EE"/>
    <w:rsid w:val="00CC6589"/>
    <w:rsid w:val="00CC6C10"/>
    <w:rsid w:val="00CD2B2C"/>
    <w:rsid w:val="00CE1A4B"/>
    <w:rsid w:val="00CE236B"/>
    <w:rsid w:val="00CE2DDC"/>
    <w:rsid w:val="00CE5CCE"/>
    <w:rsid w:val="00CF12EE"/>
    <w:rsid w:val="00CF59F1"/>
    <w:rsid w:val="00D05A15"/>
    <w:rsid w:val="00D142CA"/>
    <w:rsid w:val="00D173B4"/>
    <w:rsid w:val="00D17A47"/>
    <w:rsid w:val="00D2142B"/>
    <w:rsid w:val="00D23FF5"/>
    <w:rsid w:val="00D2432D"/>
    <w:rsid w:val="00D2457D"/>
    <w:rsid w:val="00D27F61"/>
    <w:rsid w:val="00D31169"/>
    <w:rsid w:val="00D314C7"/>
    <w:rsid w:val="00D31F72"/>
    <w:rsid w:val="00D34531"/>
    <w:rsid w:val="00D35868"/>
    <w:rsid w:val="00D35D26"/>
    <w:rsid w:val="00D36CAC"/>
    <w:rsid w:val="00D36CB7"/>
    <w:rsid w:val="00D36D48"/>
    <w:rsid w:val="00D45215"/>
    <w:rsid w:val="00D47709"/>
    <w:rsid w:val="00D47ACE"/>
    <w:rsid w:val="00D50FA7"/>
    <w:rsid w:val="00D5112C"/>
    <w:rsid w:val="00D522C4"/>
    <w:rsid w:val="00D55F7D"/>
    <w:rsid w:val="00D668CE"/>
    <w:rsid w:val="00D71F8E"/>
    <w:rsid w:val="00D778EA"/>
    <w:rsid w:val="00D80B81"/>
    <w:rsid w:val="00D81F5B"/>
    <w:rsid w:val="00D823B8"/>
    <w:rsid w:val="00D82B5A"/>
    <w:rsid w:val="00D839E5"/>
    <w:rsid w:val="00D873F8"/>
    <w:rsid w:val="00D87ED8"/>
    <w:rsid w:val="00D93360"/>
    <w:rsid w:val="00D966BC"/>
    <w:rsid w:val="00D96D65"/>
    <w:rsid w:val="00D96F2C"/>
    <w:rsid w:val="00DA06A3"/>
    <w:rsid w:val="00DA25C3"/>
    <w:rsid w:val="00DA56D8"/>
    <w:rsid w:val="00DA7DCD"/>
    <w:rsid w:val="00DB1F1B"/>
    <w:rsid w:val="00DB520D"/>
    <w:rsid w:val="00DB7CDD"/>
    <w:rsid w:val="00DC1F3B"/>
    <w:rsid w:val="00DD013E"/>
    <w:rsid w:val="00DD04D1"/>
    <w:rsid w:val="00DD0EB9"/>
    <w:rsid w:val="00DD0F4C"/>
    <w:rsid w:val="00DD5666"/>
    <w:rsid w:val="00DE05AF"/>
    <w:rsid w:val="00DF6593"/>
    <w:rsid w:val="00DF7216"/>
    <w:rsid w:val="00DF7336"/>
    <w:rsid w:val="00E02C6A"/>
    <w:rsid w:val="00E0314A"/>
    <w:rsid w:val="00E03943"/>
    <w:rsid w:val="00E050CE"/>
    <w:rsid w:val="00E05A0C"/>
    <w:rsid w:val="00E101A1"/>
    <w:rsid w:val="00E101B0"/>
    <w:rsid w:val="00E10EE1"/>
    <w:rsid w:val="00E11669"/>
    <w:rsid w:val="00E21899"/>
    <w:rsid w:val="00E2479E"/>
    <w:rsid w:val="00E25C57"/>
    <w:rsid w:val="00E2608A"/>
    <w:rsid w:val="00E260EB"/>
    <w:rsid w:val="00E30CC4"/>
    <w:rsid w:val="00E32A79"/>
    <w:rsid w:val="00E32CE9"/>
    <w:rsid w:val="00E3331C"/>
    <w:rsid w:val="00E36C6C"/>
    <w:rsid w:val="00E37D7A"/>
    <w:rsid w:val="00E43583"/>
    <w:rsid w:val="00E50E60"/>
    <w:rsid w:val="00E5379D"/>
    <w:rsid w:val="00E56C58"/>
    <w:rsid w:val="00E6294E"/>
    <w:rsid w:val="00E63591"/>
    <w:rsid w:val="00E66D94"/>
    <w:rsid w:val="00E74D60"/>
    <w:rsid w:val="00E97783"/>
    <w:rsid w:val="00EA2EA6"/>
    <w:rsid w:val="00EA572A"/>
    <w:rsid w:val="00EB1EAC"/>
    <w:rsid w:val="00EC1593"/>
    <w:rsid w:val="00EC1B79"/>
    <w:rsid w:val="00EC32FF"/>
    <w:rsid w:val="00EC34FF"/>
    <w:rsid w:val="00EC7ADC"/>
    <w:rsid w:val="00EE30B9"/>
    <w:rsid w:val="00EE5272"/>
    <w:rsid w:val="00EE7115"/>
    <w:rsid w:val="00EF1D82"/>
    <w:rsid w:val="00EF393D"/>
    <w:rsid w:val="00EF462E"/>
    <w:rsid w:val="00EF57B8"/>
    <w:rsid w:val="00F02ECB"/>
    <w:rsid w:val="00F04DBD"/>
    <w:rsid w:val="00F04FAB"/>
    <w:rsid w:val="00F0798D"/>
    <w:rsid w:val="00F10D53"/>
    <w:rsid w:val="00F11862"/>
    <w:rsid w:val="00F15AB8"/>
    <w:rsid w:val="00F17C85"/>
    <w:rsid w:val="00F215CF"/>
    <w:rsid w:val="00F2310C"/>
    <w:rsid w:val="00F232AF"/>
    <w:rsid w:val="00F31B99"/>
    <w:rsid w:val="00F32A36"/>
    <w:rsid w:val="00F34E3A"/>
    <w:rsid w:val="00F37281"/>
    <w:rsid w:val="00F42659"/>
    <w:rsid w:val="00F52E99"/>
    <w:rsid w:val="00F53B35"/>
    <w:rsid w:val="00F544EB"/>
    <w:rsid w:val="00F63A38"/>
    <w:rsid w:val="00F74F33"/>
    <w:rsid w:val="00F77958"/>
    <w:rsid w:val="00F8221D"/>
    <w:rsid w:val="00F82DEC"/>
    <w:rsid w:val="00F832D7"/>
    <w:rsid w:val="00F83E4F"/>
    <w:rsid w:val="00F83E8A"/>
    <w:rsid w:val="00F8610B"/>
    <w:rsid w:val="00F90AED"/>
    <w:rsid w:val="00F94FC6"/>
    <w:rsid w:val="00F955D3"/>
    <w:rsid w:val="00F96F5E"/>
    <w:rsid w:val="00F97C1B"/>
    <w:rsid w:val="00FA4F26"/>
    <w:rsid w:val="00FA71F6"/>
    <w:rsid w:val="00FA7A80"/>
    <w:rsid w:val="00FB295C"/>
    <w:rsid w:val="00FB5056"/>
    <w:rsid w:val="00FB67EF"/>
    <w:rsid w:val="00FB69E2"/>
    <w:rsid w:val="00FC4AD8"/>
    <w:rsid w:val="00FD2E1E"/>
    <w:rsid w:val="00FD39DA"/>
    <w:rsid w:val="00FD3CC3"/>
    <w:rsid w:val="00FD4B36"/>
    <w:rsid w:val="00FD4B62"/>
    <w:rsid w:val="00FE1829"/>
    <w:rsid w:val="00FF0ABA"/>
    <w:rsid w:val="00FF2B3E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  <w:style w:type="paragraph" w:customStyle="1" w:styleId="ConsPlusTitle">
    <w:name w:val="ConsPlusTitle"/>
    <w:rsid w:val="00D82B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82B5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unhideWhenUsed/>
    <w:rsid w:val="00DA25C3"/>
    <w:rPr>
      <w:color w:val="0000FF"/>
      <w:u w:val="single"/>
    </w:rPr>
  </w:style>
  <w:style w:type="character" w:styleId="af6">
    <w:name w:val="Emphasis"/>
    <w:basedOn w:val="a0"/>
    <w:qFormat/>
    <w:rsid w:val="00DB7C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  <w:style w:type="paragraph" w:customStyle="1" w:styleId="ConsPlusTitle">
    <w:name w:val="ConsPlusTitle"/>
    <w:rsid w:val="00D82B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82B5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unhideWhenUsed/>
    <w:rsid w:val="00DA25C3"/>
    <w:rPr>
      <w:color w:val="0000FF"/>
      <w:u w:val="single"/>
    </w:rPr>
  </w:style>
  <w:style w:type="character" w:styleId="af6">
    <w:name w:val="Emphasis"/>
    <w:basedOn w:val="a0"/>
    <w:qFormat/>
    <w:rsid w:val="00DB7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79B2DBD6F5B762659301CD28222537C77847C70F09D473635C463191EFC0A6605D4E639450F63C109CF8w3DC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5422F79C8BBCA0A584A7FD4EDB5F65560666B991F30ABBE04C6E97657ABF17j0s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422F79C8BBCA0A584A7FD4EDB5F65560666B991FC0ABAEB4C6E97657ABF17j0s3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F2E4-C830-4B8A-9504-41E22B8B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11542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Ляшенко_ЛГ</cp:lastModifiedBy>
  <cp:revision>12</cp:revision>
  <cp:lastPrinted>2023-04-12T03:03:00Z</cp:lastPrinted>
  <dcterms:created xsi:type="dcterms:W3CDTF">2022-12-15T02:42:00Z</dcterms:created>
  <dcterms:modified xsi:type="dcterms:W3CDTF">2023-04-18T00:00:00Z</dcterms:modified>
</cp:coreProperties>
</file>