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91980" w14:paraId="24C115E7" w14:textId="77777777" w:rsidTr="00AD7949">
        <w:tc>
          <w:tcPr>
            <w:tcW w:w="3107" w:type="dxa"/>
          </w:tcPr>
          <w:p w14:paraId="0CDCBBCB" w14:textId="37039929" w:rsidR="00BB554F" w:rsidRPr="00B91980" w:rsidRDefault="00B1292E" w:rsidP="00B919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«21</w:t>
            </w:r>
            <w:r w:rsidR="003D2FE2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1BA9353" w:rsidR="00BB554F" w:rsidRPr="00B91980" w:rsidRDefault="003D2FE2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1292E">
              <w:rPr>
                <w:rFonts w:ascii="Times New Roman" w:hAnsi="Times New Roman"/>
                <w:sz w:val="28"/>
                <w:szCs w:val="28"/>
              </w:rPr>
              <w:t>12/54</w:t>
            </w:r>
            <w:bookmarkStart w:id="0" w:name="_GoBack"/>
            <w:bookmarkEnd w:id="0"/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4"/>
      </w:tblGrid>
      <w:tr w:rsidR="00170D74" w:rsidRPr="00170D74" w14:paraId="4C86B6CE" w14:textId="77777777" w:rsidTr="00E110A9">
        <w:tc>
          <w:tcPr>
            <w:tcW w:w="6214" w:type="dxa"/>
            <w:shd w:val="clear" w:color="auto" w:fill="auto"/>
          </w:tcPr>
          <w:p w14:paraId="071BB1F5" w14:textId="1BB781A7" w:rsidR="00170D74" w:rsidRPr="00170D74" w:rsidRDefault="00170D74" w:rsidP="00E110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D74">
              <w:rPr>
                <w:rStyle w:val="af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</w:t>
            </w:r>
            <w:r w:rsidRPr="00170D74">
              <w:rPr>
                <w:rStyle w:val="af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кода при проведении </w:t>
            </w:r>
            <w:r w:rsidR="003D2FE2">
              <w:rPr>
                <w:rStyle w:val="af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досрочных </w:t>
            </w:r>
            <w:r w:rsidRPr="00170D74">
              <w:rPr>
                <w:rStyle w:val="af4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выборов 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Чкаловского 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D2FE2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D2FE2">
              <w:rPr>
                <w:rFonts w:ascii="Times New Roman" w:hAnsi="Times New Roman"/>
                <w:sz w:val="28"/>
                <w:szCs w:val="28"/>
              </w:rPr>
              <w:t xml:space="preserve">дополнительных выборов 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>депутатов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района, назначенных на </w:t>
            </w:r>
            <w:r w:rsidR="003D2FE2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170D7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4EB5698" w14:textId="77777777" w:rsidR="00170D74" w:rsidRDefault="00170D74" w:rsidP="00170D7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2919B6D" w14:textId="3253B667" w:rsidR="00B91980" w:rsidRPr="002B205B" w:rsidRDefault="00170D74" w:rsidP="00170D7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70D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170D74">
        <w:rPr>
          <w:rFonts w:ascii="Times New Roman" w:hAnsi="Times New Roman"/>
          <w:color w:val="000000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B91980" w:rsidRPr="00170D7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91980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91980" w:rsidRPr="002B205B">
        <w:rPr>
          <w:rFonts w:ascii="Times New Roman" w:hAnsi="Times New Roman"/>
          <w:sz w:val="28"/>
          <w:szCs w:val="28"/>
        </w:rPr>
        <w:t xml:space="preserve"> </w:t>
      </w:r>
      <w:r w:rsidR="002B205B">
        <w:rPr>
          <w:rFonts w:ascii="Times New Roman" w:hAnsi="Times New Roman"/>
          <w:sz w:val="28"/>
          <w:szCs w:val="28"/>
        </w:rPr>
        <w:t>избирательная комиссия Чкаловского сельского поселения</w:t>
      </w:r>
      <w:r w:rsidR="003D2FE2">
        <w:rPr>
          <w:rFonts w:ascii="Times New Roman" w:hAnsi="Times New Roman"/>
          <w:sz w:val="28"/>
          <w:szCs w:val="28"/>
        </w:rPr>
        <w:t xml:space="preserve"> Спасского муниципального района</w:t>
      </w:r>
      <w:r w:rsidR="002B205B">
        <w:rPr>
          <w:rFonts w:ascii="Times New Roman" w:hAnsi="Times New Roman"/>
          <w:sz w:val="28"/>
          <w:szCs w:val="28"/>
        </w:rPr>
        <w:t>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4B564F9A" w14:textId="07CF63AF" w:rsidR="003D2FE2" w:rsidRPr="003D2FE2" w:rsidRDefault="00170D74" w:rsidP="00134F41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2FE2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="003D2FE2" w:rsidRPr="003D2FE2">
        <w:rPr>
          <w:rFonts w:ascii="Times New Roman" w:hAnsi="Times New Roman"/>
          <w:color w:val="000000"/>
          <w:sz w:val="28"/>
          <w:szCs w:val="28"/>
        </w:rPr>
        <w:t xml:space="preserve">досрочных </w:t>
      </w:r>
      <w:r w:rsidRPr="003D2FE2">
        <w:rPr>
          <w:rStyle w:val="af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выборов </w:t>
      </w:r>
      <w:r w:rsidRPr="003D2FE2">
        <w:rPr>
          <w:rFonts w:ascii="Times New Roman" w:hAnsi="Times New Roman"/>
          <w:sz w:val="28"/>
          <w:szCs w:val="28"/>
        </w:rPr>
        <w:t>главы Чкаловского сельского поселения</w:t>
      </w:r>
      <w:r w:rsidR="003D2FE2" w:rsidRPr="003D2FE2">
        <w:rPr>
          <w:rFonts w:ascii="Times New Roman" w:hAnsi="Times New Roman"/>
          <w:sz w:val="28"/>
          <w:szCs w:val="28"/>
        </w:rPr>
        <w:t xml:space="preserve"> Спасского муниципального района</w:t>
      </w:r>
      <w:r w:rsidRPr="003D2FE2">
        <w:rPr>
          <w:rFonts w:ascii="Times New Roman" w:hAnsi="Times New Roman"/>
          <w:sz w:val="28"/>
          <w:szCs w:val="28"/>
        </w:rPr>
        <w:t xml:space="preserve">, </w:t>
      </w:r>
      <w:r w:rsidR="003D2FE2" w:rsidRPr="003D2FE2">
        <w:rPr>
          <w:rFonts w:ascii="Times New Roman" w:hAnsi="Times New Roman"/>
          <w:sz w:val="28"/>
          <w:szCs w:val="28"/>
        </w:rPr>
        <w:t xml:space="preserve">дополнительных выборов </w:t>
      </w:r>
      <w:r w:rsidRPr="003D2FE2">
        <w:rPr>
          <w:rFonts w:ascii="Times New Roman" w:hAnsi="Times New Roman"/>
          <w:sz w:val="28"/>
          <w:szCs w:val="28"/>
        </w:rPr>
        <w:t xml:space="preserve">депутатов муниципального комитета Чкаловского сельского поселения Спасского муниципального района, назначенных на </w:t>
      </w:r>
      <w:r w:rsidR="003D2FE2" w:rsidRPr="003D2FE2">
        <w:rPr>
          <w:rFonts w:ascii="Times New Roman" w:hAnsi="Times New Roman"/>
          <w:sz w:val="28"/>
          <w:szCs w:val="28"/>
        </w:rPr>
        <w:t>27 февраля 2022</w:t>
      </w:r>
      <w:r w:rsidRPr="003D2FE2">
        <w:rPr>
          <w:rFonts w:ascii="Times New Roman" w:hAnsi="Times New Roman"/>
          <w:sz w:val="28"/>
          <w:szCs w:val="28"/>
        </w:rPr>
        <w:t xml:space="preserve"> года</w:t>
      </w:r>
      <w:r w:rsidRPr="003D2FE2">
        <w:rPr>
          <w:rFonts w:ascii="Times New Roman" w:hAnsi="Times New Roman"/>
          <w:color w:val="000000"/>
          <w:sz w:val="28"/>
          <w:szCs w:val="28"/>
        </w:rPr>
        <w:t xml:space="preserve">,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применения </w:t>
      </w:r>
      <w:r w:rsidRPr="003D2FE2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</w:t>
      </w:r>
      <w:r w:rsidRPr="003D2FE2">
        <w:rPr>
          <w:rFonts w:ascii="Times New Roman" w:hAnsi="Times New Roman"/>
          <w:sz w:val="28"/>
          <w:szCs w:val="28"/>
        </w:rPr>
        <w:t xml:space="preserve">от 15 февраля 2017 года № 74/667-7 на избирательных участках </w:t>
      </w:r>
      <w:r w:rsidR="004174DD" w:rsidRPr="004174DD">
        <w:rPr>
          <w:rFonts w:ascii="Times New Roman" w:hAnsi="Times New Roman"/>
          <w:bCs/>
          <w:sz w:val="28"/>
          <w:szCs w:val="28"/>
        </w:rPr>
        <w:t>№№ 3605, 3615, 3619, 3627, 3637, 3638, 3639</w:t>
      </w:r>
      <w:r w:rsidR="004174DD" w:rsidRPr="004174DD">
        <w:rPr>
          <w:rFonts w:ascii="Times New Roman" w:hAnsi="Times New Roman"/>
          <w:sz w:val="28"/>
          <w:szCs w:val="28"/>
        </w:rPr>
        <w:t>, 3642</w:t>
      </w:r>
    </w:p>
    <w:p w14:paraId="5FC04298" w14:textId="05C32418" w:rsidR="00170D74" w:rsidRPr="003D2FE2" w:rsidRDefault="003D2FE2" w:rsidP="00CE1DD0">
      <w:pPr>
        <w:pStyle w:val="a3"/>
        <w:numPr>
          <w:ilvl w:val="0"/>
          <w:numId w:val="3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3D2FE2">
        <w:rPr>
          <w:rFonts w:ascii="Times New Roman" w:eastAsia="Times New Roman" w:hAnsi="Times New Roman"/>
          <w:bCs/>
          <w:sz w:val="28"/>
          <w:szCs w:val="28"/>
          <w:lang w:eastAsia="ru-RU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14:paraId="36E32AF5" w14:textId="162310E1" w:rsidR="00170D74" w:rsidRDefault="00170D74" w:rsidP="003D2FE2">
      <w:pPr>
        <w:pStyle w:val="aff7"/>
        <w:numPr>
          <w:ilvl w:val="0"/>
          <w:numId w:val="33"/>
        </w:numPr>
        <w:shd w:val="clear" w:color="auto" w:fill="FFFFFF"/>
        <w:spacing w:before="0" w:after="0"/>
        <w:rPr>
          <w:sz w:val="28"/>
          <w:szCs w:val="28"/>
        </w:rPr>
      </w:pPr>
      <w:r w:rsidRPr="002E5088">
        <w:rPr>
          <w:sz w:val="28"/>
          <w:szCs w:val="28"/>
        </w:rPr>
        <w:t>Довести настоящее решение до сведения участковых избирательных комиссий</w:t>
      </w:r>
      <w:r>
        <w:rPr>
          <w:sz w:val="28"/>
          <w:szCs w:val="28"/>
        </w:rPr>
        <w:t xml:space="preserve"> Чкаловского сельского поселения Спасского муниципального района</w:t>
      </w:r>
      <w:r w:rsidRPr="002E50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0F6291E" w14:textId="77777777" w:rsidR="003D2FE2" w:rsidRDefault="003D2FE2" w:rsidP="003D2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9422EA" w14:textId="77777777" w:rsidR="003D2FE2" w:rsidRDefault="003D2FE2" w:rsidP="003D2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340C3BA2" w14:textId="77777777" w:rsidR="003D2FE2" w:rsidRDefault="003D2FE2" w:rsidP="003D2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54587A69" w14:textId="77777777" w:rsidR="003D2FE2" w:rsidRDefault="003D2FE2" w:rsidP="003D2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615CEFB3" w14:textId="77777777" w:rsidR="003D2FE2" w:rsidRDefault="003D2FE2" w:rsidP="003D2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456492E6" w14:textId="77777777" w:rsidR="003D2FE2" w:rsidRDefault="003D2FE2" w:rsidP="003D2FE2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6A610FE" w14:textId="369E7345" w:rsidR="00B91980" w:rsidRDefault="00B91980" w:rsidP="00170D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A031BA" w14:textId="3EB63712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3D2FE2">
        <w:rPr>
          <w:rFonts w:ascii="Times New Roman" w:hAnsi="Times New Roman"/>
          <w:sz w:val="28"/>
          <w:szCs w:val="28"/>
        </w:rPr>
        <w:t xml:space="preserve">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255A3E01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3D2FE2">
        <w:rPr>
          <w:rFonts w:ascii="Times New Roman" w:hAnsi="Times New Roman"/>
          <w:sz w:val="28"/>
          <w:szCs w:val="28"/>
        </w:rPr>
        <w:t xml:space="preserve">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150CB615" w14:textId="1C7976C8" w:rsidR="00676CEC" w:rsidRPr="00DC7D82" w:rsidRDefault="00170D74" w:rsidP="00676CEC">
      <w:pPr>
        <w:widowControl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8E5DED8" w14:textId="6201856F" w:rsidR="00B84D71" w:rsidRPr="00DC7D82" w:rsidRDefault="00B84D71" w:rsidP="00676CEC">
      <w:pPr>
        <w:autoSpaceDE w:val="0"/>
        <w:jc w:val="both"/>
        <w:rPr>
          <w:rFonts w:ascii="Times New Roman" w:hAnsi="Times New Roman"/>
          <w:b/>
          <w:sz w:val="16"/>
          <w:szCs w:val="16"/>
        </w:rPr>
      </w:pPr>
    </w:p>
    <w:sectPr w:rsidR="00B84D71" w:rsidRPr="00DC7D82" w:rsidSect="00C45C6E">
      <w:headerReference w:type="default" r:id="rId9"/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1333" w14:textId="77777777" w:rsidR="00336A2A" w:rsidRDefault="00336A2A" w:rsidP="00AC11AF">
      <w:pPr>
        <w:spacing w:after="0"/>
      </w:pPr>
      <w:r>
        <w:separator/>
      </w:r>
    </w:p>
  </w:endnote>
  <w:endnote w:type="continuationSeparator" w:id="0">
    <w:p w14:paraId="0F57E89A" w14:textId="77777777" w:rsidR="00336A2A" w:rsidRDefault="00336A2A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8356" w14:textId="77777777" w:rsidR="00336A2A" w:rsidRDefault="00336A2A" w:rsidP="00AC11AF">
      <w:pPr>
        <w:spacing w:after="0"/>
      </w:pPr>
      <w:r>
        <w:separator/>
      </w:r>
    </w:p>
  </w:footnote>
  <w:footnote w:type="continuationSeparator" w:id="0">
    <w:p w14:paraId="3FA6B002" w14:textId="77777777" w:rsidR="00336A2A" w:rsidRDefault="00336A2A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B3AFD"/>
    <w:multiLevelType w:val="hybridMultilevel"/>
    <w:tmpl w:val="69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C09"/>
    <w:multiLevelType w:val="hybridMultilevel"/>
    <w:tmpl w:val="25081102"/>
    <w:lvl w:ilvl="0" w:tplc="328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1CFD"/>
    <w:multiLevelType w:val="hybridMultilevel"/>
    <w:tmpl w:val="8D58EC2C"/>
    <w:lvl w:ilvl="0" w:tplc="3280CD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C11BB"/>
    <w:multiLevelType w:val="hybridMultilevel"/>
    <w:tmpl w:val="5BBCC68C"/>
    <w:lvl w:ilvl="0" w:tplc="3280C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BC3F87"/>
    <w:multiLevelType w:val="hybridMultilevel"/>
    <w:tmpl w:val="ABBC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9"/>
  </w:num>
  <w:num w:numId="10">
    <w:abstractNumId w:val="15"/>
  </w:num>
  <w:num w:numId="11">
    <w:abstractNumId w:val="28"/>
  </w:num>
  <w:num w:numId="12">
    <w:abstractNumId w:val="31"/>
  </w:num>
  <w:num w:numId="13">
    <w:abstractNumId w:val="13"/>
  </w:num>
  <w:num w:numId="14">
    <w:abstractNumId w:val="21"/>
  </w:num>
  <w:num w:numId="15">
    <w:abstractNumId w:val="30"/>
  </w:num>
  <w:num w:numId="16">
    <w:abstractNumId w:val="20"/>
  </w:num>
  <w:num w:numId="17">
    <w:abstractNumId w:val="22"/>
  </w:num>
  <w:num w:numId="18">
    <w:abstractNumId w:val="10"/>
  </w:num>
  <w:num w:numId="19">
    <w:abstractNumId w:val="24"/>
  </w:num>
  <w:num w:numId="20">
    <w:abstractNumId w:val="3"/>
  </w:num>
  <w:num w:numId="21">
    <w:abstractNumId w:val="19"/>
  </w:num>
  <w:num w:numId="22">
    <w:abstractNumId w:val="4"/>
  </w:num>
  <w:num w:numId="23">
    <w:abstractNumId w:val="8"/>
  </w:num>
  <w:num w:numId="24">
    <w:abstractNumId w:val="16"/>
  </w:num>
  <w:num w:numId="25">
    <w:abstractNumId w:val="17"/>
  </w:num>
  <w:num w:numId="26">
    <w:abstractNumId w:val="2"/>
  </w:num>
  <w:num w:numId="27">
    <w:abstractNumId w:val="27"/>
  </w:num>
  <w:num w:numId="28">
    <w:abstractNumId w:val="7"/>
  </w:num>
  <w:num w:numId="29">
    <w:abstractNumId w:val="26"/>
  </w:num>
  <w:num w:numId="30">
    <w:abstractNumId w:val="25"/>
  </w:num>
  <w:num w:numId="31">
    <w:abstractNumId w:val="18"/>
  </w:num>
  <w:num w:numId="32">
    <w:abstractNumId w:val="14"/>
  </w:num>
  <w:num w:numId="3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2A24"/>
    <w:rsid w:val="00076F57"/>
    <w:rsid w:val="000A49E1"/>
    <w:rsid w:val="000B59F9"/>
    <w:rsid w:val="000D33C6"/>
    <w:rsid w:val="000D7097"/>
    <w:rsid w:val="001034A0"/>
    <w:rsid w:val="0013413C"/>
    <w:rsid w:val="00135646"/>
    <w:rsid w:val="001360A9"/>
    <w:rsid w:val="00136C02"/>
    <w:rsid w:val="00147206"/>
    <w:rsid w:val="001474E4"/>
    <w:rsid w:val="00161558"/>
    <w:rsid w:val="00161D06"/>
    <w:rsid w:val="00170D74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3E95"/>
    <w:rsid w:val="00275B40"/>
    <w:rsid w:val="00282C48"/>
    <w:rsid w:val="002B205B"/>
    <w:rsid w:val="002B3D8F"/>
    <w:rsid w:val="002E0F4F"/>
    <w:rsid w:val="002E1E99"/>
    <w:rsid w:val="002E74C9"/>
    <w:rsid w:val="002F6FE3"/>
    <w:rsid w:val="00324DD6"/>
    <w:rsid w:val="00327B6B"/>
    <w:rsid w:val="00336A2A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2FE2"/>
    <w:rsid w:val="003D714F"/>
    <w:rsid w:val="003F1BFF"/>
    <w:rsid w:val="00404379"/>
    <w:rsid w:val="00410B6B"/>
    <w:rsid w:val="00411566"/>
    <w:rsid w:val="00412A63"/>
    <w:rsid w:val="004174DD"/>
    <w:rsid w:val="00423605"/>
    <w:rsid w:val="00425FFF"/>
    <w:rsid w:val="00444A69"/>
    <w:rsid w:val="00444F87"/>
    <w:rsid w:val="004631CA"/>
    <w:rsid w:val="00476392"/>
    <w:rsid w:val="0049224B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4F3FD1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272F"/>
    <w:rsid w:val="0065613B"/>
    <w:rsid w:val="00673B93"/>
    <w:rsid w:val="00676CEC"/>
    <w:rsid w:val="006912CD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710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14870"/>
    <w:rsid w:val="00A26454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2981"/>
    <w:rsid w:val="00B1292E"/>
    <w:rsid w:val="00B24F4A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6517"/>
    <w:rsid w:val="00BB0120"/>
    <w:rsid w:val="00BB554F"/>
    <w:rsid w:val="00BB6BBD"/>
    <w:rsid w:val="00BC227D"/>
    <w:rsid w:val="00BC5128"/>
    <w:rsid w:val="00BD35E3"/>
    <w:rsid w:val="00BF0F90"/>
    <w:rsid w:val="00C04A04"/>
    <w:rsid w:val="00C05694"/>
    <w:rsid w:val="00C13D09"/>
    <w:rsid w:val="00C1475B"/>
    <w:rsid w:val="00C15446"/>
    <w:rsid w:val="00C2571A"/>
    <w:rsid w:val="00C31322"/>
    <w:rsid w:val="00C32477"/>
    <w:rsid w:val="00C351C7"/>
    <w:rsid w:val="00C45C6E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5634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7">
    <w:basedOn w:val="a"/>
    <w:next w:val="af1"/>
    <w:uiPriority w:val="99"/>
    <w:unhideWhenUsed/>
    <w:rsid w:val="00170D74"/>
    <w:pPr>
      <w:spacing w:before="30" w:after="75"/>
      <w:ind w:left="75"/>
      <w:jc w:val="both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A4DD-9AAC-4A49-A134-7723A0B6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4</cp:revision>
  <cp:lastPrinted>2022-01-20T06:12:00Z</cp:lastPrinted>
  <dcterms:created xsi:type="dcterms:W3CDTF">2022-01-20T06:15:00Z</dcterms:created>
  <dcterms:modified xsi:type="dcterms:W3CDTF">2022-01-21T09:10:00Z</dcterms:modified>
</cp:coreProperties>
</file>