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EAD" w:rsidRPr="00985705" w:rsidRDefault="0085798B" w:rsidP="00EE51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705">
        <w:rPr>
          <w:rFonts w:ascii="Times New Roman" w:hAnsi="Times New Roman" w:cs="Times New Roman"/>
          <w:b/>
          <w:sz w:val="28"/>
          <w:szCs w:val="28"/>
        </w:rPr>
        <w:t>Администрация Чкаловского сельского поселения</w:t>
      </w:r>
    </w:p>
    <w:p w:rsidR="0085798B" w:rsidRDefault="0085798B" w:rsidP="00EE51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5705"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692200 Приморский край, Спасский район, село Чкаловское, переулок Торговый, дом 12.</w:t>
      </w:r>
    </w:p>
    <w:p w:rsidR="0085798B" w:rsidRDefault="0085798B" w:rsidP="00EE51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5705">
        <w:rPr>
          <w:rFonts w:ascii="Times New Roman" w:hAnsi="Times New Roman" w:cs="Times New Roman"/>
          <w:b/>
          <w:sz w:val="28"/>
          <w:szCs w:val="28"/>
        </w:rPr>
        <w:t>Остановка транспорта:</w:t>
      </w:r>
      <w:r>
        <w:rPr>
          <w:rFonts w:ascii="Times New Roman" w:hAnsi="Times New Roman" w:cs="Times New Roman"/>
          <w:sz w:val="28"/>
          <w:szCs w:val="28"/>
        </w:rPr>
        <w:t xml:space="preserve"> Школа, ул.Вокзальная.</w:t>
      </w:r>
    </w:p>
    <w:p w:rsidR="0085798B" w:rsidRDefault="0085798B" w:rsidP="00EE51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5705">
        <w:rPr>
          <w:rFonts w:ascii="Times New Roman" w:hAnsi="Times New Roman" w:cs="Times New Roman"/>
          <w:b/>
          <w:sz w:val="28"/>
          <w:szCs w:val="28"/>
        </w:rPr>
        <w:t>Автобусы:</w:t>
      </w:r>
      <w:r>
        <w:rPr>
          <w:rFonts w:ascii="Times New Roman" w:hAnsi="Times New Roman" w:cs="Times New Roman"/>
          <w:sz w:val="28"/>
          <w:szCs w:val="28"/>
        </w:rPr>
        <w:t xml:space="preserve"> маршрут № 615 Спасск-Зеленодольское.</w:t>
      </w:r>
    </w:p>
    <w:p w:rsidR="0085798B" w:rsidRDefault="0085798B" w:rsidP="00EE51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более быстрого </w:t>
      </w:r>
      <w:r w:rsidR="00985705">
        <w:rPr>
          <w:rFonts w:ascii="Times New Roman" w:hAnsi="Times New Roman" w:cs="Times New Roman"/>
          <w:sz w:val="28"/>
          <w:szCs w:val="28"/>
        </w:rPr>
        <w:t xml:space="preserve">и комфортного </w:t>
      </w:r>
      <w:r>
        <w:rPr>
          <w:rFonts w:ascii="Times New Roman" w:hAnsi="Times New Roman" w:cs="Times New Roman"/>
          <w:sz w:val="28"/>
          <w:szCs w:val="28"/>
        </w:rPr>
        <w:t xml:space="preserve">прибытия, у граждан есть возможность </w:t>
      </w:r>
      <w:r w:rsidR="00985705">
        <w:rPr>
          <w:rFonts w:ascii="Times New Roman" w:hAnsi="Times New Roman" w:cs="Times New Roman"/>
          <w:sz w:val="28"/>
          <w:szCs w:val="28"/>
        </w:rPr>
        <w:t>воспользоваться услугами такси.</w:t>
      </w:r>
    </w:p>
    <w:p w:rsidR="0085798B" w:rsidRDefault="0085798B" w:rsidP="00EE51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здании имеется вывеска «Администрация Чкаловского сельского поселения». Выделено и оборудовано авто парковочное место для инвалидов, место обозначено</w:t>
      </w:r>
      <w:r w:rsidR="00D9323D" w:rsidRPr="00D9323D">
        <w:rPr>
          <w:rFonts w:ascii="Arial" w:hAnsi="Arial" w:cs="Arial"/>
          <w:color w:val="121212"/>
          <w:shd w:val="clear" w:color="auto" w:fill="FFFFFF"/>
        </w:rPr>
        <w:t xml:space="preserve"> </w:t>
      </w:r>
      <w:r w:rsidR="00D9323D" w:rsidRPr="00D9323D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по нормам, указанным в ГОСТ</w:t>
      </w:r>
      <w:r w:rsidRPr="00D9323D">
        <w:rPr>
          <w:rFonts w:ascii="Times New Roman" w:hAnsi="Times New Roman" w:cs="Times New Roman"/>
          <w:sz w:val="32"/>
          <w:szCs w:val="28"/>
        </w:rPr>
        <w:t xml:space="preserve"> </w:t>
      </w:r>
      <w:r w:rsidR="00CD5914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CD5914" w:rsidRPr="00CD5914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совмещения знака </w:t>
      </w:r>
      <w:hyperlink r:id="rId4" w:tgtFrame="_blank" w:history="1">
        <w:r w:rsidR="00CD5914" w:rsidRPr="00CD59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6.4 «Парковка (парковочное место)»</w:t>
        </w:r>
      </w:hyperlink>
      <w:r w:rsidR="00CD5914" w:rsidRPr="00CD5914">
        <w:rPr>
          <w:rFonts w:ascii="Times New Roman" w:hAnsi="Times New Roman" w:cs="Times New Roman"/>
          <w:sz w:val="28"/>
          <w:szCs w:val="28"/>
          <w:shd w:val="clear" w:color="auto" w:fill="FFFFFF"/>
        </w:rPr>
        <w:t> с </w:t>
      </w:r>
      <w:hyperlink r:id="rId5" w:tgtFrame="_blank" w:history="1">
        <w:r w:rsidR="00CD5914" w:rsidRPr="00CD59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табличкой  8.17 «Инвалиды»</w:t>
        </w:r>
      </w:hyperlink>
      <w:r w:rsidR="00CD5914" w:rsidRPr="00CD591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D5914">
        <w:rPr>
          <w:rFonts w:ascii="Arial" w:hAnsi="Arial" w:cs="Arial"/>
          <w:color w:val="121212"/>
          <w:shd w:val="clear" w:color="auto" w:fill="FFFFFF"/>
        </w:rPr>
        <w:t xml:space="preserve"> </w:t>
      </w:r>
      <w:r w:rsidR="00CD5914" w:rsidRPr="00CD5914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В таком случае стоянка разрешается только транспортным средствам со специальным значком на стекле.</w:t>
      </w:r>
      <w:r w:rsidR="00CD5914">
        <w:rPr>
          <w:rFonts w:ascii="Arial" w:hAnsi="Arial" w:cs="Arial"/>
          <w:color w:val="121212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705" w:rsidRDefault="00985705" w:rsidP="00EE51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D9323D">
        <w:rPr>
          <w:rFonts w:ascii="Times New Roman" w:hAnsi="Times New Roman" w:cs="Times New Roman"/>
          <w:sz w:val="28"/>
          <w:szCs w:val="28"/>
        </w:rPr>
        <w:t>кнопка вызова персонала</w:t>
      </w:r>
      <w:r w:rsidR="00D9323D">
        <w:t xml:space="preserve">, </w:t>
      </w:r>
      <w:r w:rsidR="00D9323D" w:rsidRPr="00D9323D">
        <w:rPr>
          <w:rFonts w:ascii="Times New Roman" w:hAnsi="Times New Roman" w:cs="Times New Roman"/>
          <w:sz w:val="28"/>
          <w:szCs w:val="28"/>
        </w:rPr>
        <w:t>Спасское отделение ТОСП с. Чкаловское краевого ГАУ Приморского края "МФЦ"</w:t>
      </w:r>
      <w:r w:rsidR="00D9323D">
        <w:rPr>
          <w:rFonts w:ascii="Times New Roman" w:hAnsi="Times New Roman" w:cs="Times New Roman"/>
          <w:sz w:val="28"/>
          <w:szCs w:val="28"/>
        </w:rPr>
        <w:t>.</w:t>
      </w:r>
    </w:p>
    <w:p w:rsidR="00871A9A" w:rsidRDefault="00985705" w:rsidP="00EE51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одноэтажное, имеющиеся пороги в здании низкие, легко преодолимы</w:t>
      </w:r>
      <w:r w:rsidR="00871A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составляют труда для посещения любого из специалистов</w:t>
      </w:r>
      <w:r w:rsidR="00871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871A9A" w:rsidRPr="00871A9A" w:rsidRDefault="00871A9A" w:rsidP="00871A9A">
      <w:pPr>
        <w:rPr>
          <w:rFonts w:ascii="Times New Roman" w:hAnsi="Times New Roman" w:cs="Times New Roman"/>
          <w:sz w:val="28"/>
          <w:szCs w:val="28"/>
        </w:rPr>
      </w:pPr>
    </w:p>
    <w:p w:rsidR="00871A9A" w:rsidRPr="00871A9A" w:rsidRDefault="00871A9A" w:rsidP="00871A9A">
      <w:pPr>
        <w:rPr>
          <w:rFonts w:ascii="Times New Roman" w:hAnsi="Times New Roman" w:cs="Times New Roman"/>
          <w:sz w:val="28"/>
          <w:szCs w:val="28"/>
        </w:rPr>
      </w:pPr>
    </w:p>
    <w:p w:rsidR="00871A9A" w:rsidRPr="00871A9A" w:rsidRDefault="00871A9A" w:rsidP="00871A9A">
      <w:pPr>
        <w:rPr>
          <w:rFonts w:ascii="Times New Roman" w:hAnsi="Times New Roman" w:cs="Times New Roman"/>
          <w:sz w:val="28"/>
          <w:szCs w:val="28"/>
        </w:rPr>
      </w:pPr>
    </w:p>
    <w:p w:rsidR="00871A9A" w:rsidRPr="00871A9A" w:rsidRDefault="00871A9A" w:rsidP="00871A9A">
      <w:pPr>
        <w:rPr>
          <w:rFonts w:ascii="Times New Roman" w:hAnsi="Times New Roman" w:cs="Times New Roman"/>
          <w:sz w:val="28"/>
          <w:szCs w:val="28"/>
        </w:rPr>
      </w:pPr>
    </w:p>
    <w:p w:rsidR="00871A9A" w:rsidRPr="00871A9A" w:rsidRDefault="00871A9A" w:rsidP="00871A9A">
      <w:pPr>
        <w:rPr>
          <w:rFonts w:ascii="Times New Roman" w:hAnsi="Times New Roman" w:cs="Times New Roman"/>
          <w:sz w:val="28"/>
          <w:szCs w:val="28"/>
        </w:rPr>
      </w:pPr>
    </w:p>
    <w:p w:rsidR="00871A9A" w:rsidRPr="00871A9A" w:rsidRDefault="00871A9A" w:rsidP="00871A9A">
      <w:pPr>
        <w:rPr>
          <w:rFonts w:ascii="Times New Roman" w:hAnsi="Times New Roman" w:cs="Times New Roman"/>
          <w:sz w:val="28"/>
          <w:szCs w:val="28"/>
        </w:rPr>
      </w:pPr>
    </w:p>
    <w:p w:rsidR="00871A9A" w:rsidRPr="00871A9A" w:rsidRDefault="00871A9A" w:rsidP="00871A9A">
      <w:pPr>
        <w:rPr>
          <w:rFonts w:ascii="Times New Roman" w:hAnsi="Times New Roman" w:cs="Times New Roman"/>
          <w:sz w:val="28"/>
          <w:szCs w:val="28"/>
        </w:rPr>
      </w:pPr>
    </w:p>
    <w:p w:rsidR="00871A9A" w:rsidRPr="00871A9A" w:rsidRDefault="00871A9A" w:rsidP="00871A9A">
      <w:pPr>
        <w:rPr>
          <w:rFonts w:ascii="Times New Roman" w:hAnsi="Times New Roman" w:cs="Times New Roman"/>
          <w:sz w:val="28"/>
          <w:szCs w:val="28"/>
        </w:rPr>
      </w:pPr>
    </w:p>
    <w:p w:rsidR="00EE519B" w:rsidRDefault="00EE519B" w:rsidP="001E628C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871A9A" w:rsidRPr="00871A9A" w:rsidRDefault="00871A9A" w:rsidP="001E628C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Главный вход в </w:t>
      </w:r>
      <w:r w:rsidR="001E628C">
        <w:rPr>
          <w:rFonts w:ascii="Times New Roman" w:hAnsi="Times New Roman" w:cs="Times New Roman"/>
          <w:sz w:val="28"/>
          <w:szCs w:val="28"/>
        </w:rPr>
        <w:t xml:space="preserve">здание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1E628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Чкаловского сельского поселения.</w:t>
      </w:r>
    </w:p>
    <w:p w:rsidR="00871A9A" w:rsidRDefault="00871A9A" w:rsidP="00871A9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9F7148E" wp14:editId="36DC3DF0">
            <wp:extent cx="7662200" cy="5743575"/>
            <wp:effectExtent l="6667" t="0" r="2858" b="2857"/>
            <wp:docPr id="4" name="Рисунок 4" descr="C:\Users\chkspfin\AppData\Local\Temp\Rar$DRa5384.16995\1643326787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kspfin\AppData\Local\Temp\Rar$DRa5384.16995\16433267875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69403" cy="574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A9A" w:rsidRPr="00871A9A" w:rsidRDefault="00871A9A" w:rsidP="00871A9A">
      <w:pPr>
        <w:rPr>
          <w:rFonts w:ascii="Times New Roman" w:hAnsi="Times New Roman" w:cs="Times New Roman"/>
          <w:sz w:val="28"/>
          <w:szCs w:val="28"/>
        </w:rPr>
      </w:pPr>
    </w:p>
    <w:p w:rsidR="00871A9A" w:rsidRPr="00871A9A" w:rsidRDefault="00871A9A" w:rsidP="00871A9A">
      <w:pPr>
        <w:rPr>
          <w:rFonts w:ascii="Times New Roman" w:hAnsi="Times New Roman" w:cs="Times New Roman"/>
          <w:sz w:val="28"/>
          <w:szCs w:val="28"/>
        </w:rPr>
      </w:pPr>
    </w:p>
    <w:p w:rsidR="00871A9A" w:rsidRDefault="00871A9A" w:rsidP="00871A9A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71A9A" w:rsidRPr="00871A9A" w:rsidRDefault="00871A9A" w:rsidP="001E628C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Кнопка вызова сотрудника МФЦ, расположена на улице, на входе в здание.</w:t>
      </w:r>
    </w:p>
    <w:p w:rsidR="00871A9A" w:rsidRDefault="00871A9A" w:rsidP="00871A9A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71A9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FFDB039" wp14:editId="225E54D9">
            <wp:extent cx="4591050" cy="4015324"/>
            <wp:effectExtent l="0" t="0" r="0" b="4445"/>
            <wp:docPr id="2" name="Рисунок 2" descr="C:\Users\chkspfin\AppData\Local\Temp\Rar$DRa5384.16995\1643326787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kspfin\AppData\Local\Temp\Rar$DRa5384.16995\16433267875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273" cy="402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A9A" w:rsidRDefault="00871A9A" w:rsidP="00871A9A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71A9A" w:rsidRPr="00871A9A" w:rsidRDefault="00871A9A" w:rsidP="001E628C">
      <w:pPr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1A9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Кнопка </w:t>
      </w:r>
      <w:r w:rsidR="001E628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вызова персонала, </w:t>
      </w:r>
      <w:r w:rsidRPr="00871A9A">
        <w:rPr>
          <w:rFonts w:ascii="Times New Roman" w:hAnsi="Times New Roman" w:cs="Times New Roman"/>
          <w:noProof/>
          <w:sz w:val="28"/>
          <w:szCs w:val="28"/>
          <w:lang w:eastAsia="ru-RU"/>
        </w:rPr>
        <w:t>расположенная внутри здания.</w:t>
      </w:r>
    </w:p>
    <w:p w:rsidR="00985705" w:rsidRPr="0085798B" w:rsidRDefault="00871A9A" w:rsidP="00EE519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55F0679" wp14:editId="1988163E">
            <wp:extent cx="3900489" cy="5174793"/>
            <wp:effectExtent l="0" t="8573" r="0" b="0"/>
            <wp:docPr id="1" name="Рисунок 1" descr="C:\Users\chkspfin\AppData\Local\Temp\Rar$DRa5384.16995\1643326787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kspfin\AppData\Local\Temp\Rar$DRa5384.16995\16433267875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12" r="21188"/>
                    <a:stretch/>
                  </pic:blipFill>
                  <pic:spPr bwMode="auto">
                    <a:xfrm rot="5400000">
                      <a:off x="0" y="0"/>
                      <a:ext cx="3903488" cy="517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5705" w:rsidRPr="0085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80"/>
    <w:rsid w:val="00144EAD"/>
    <w:rsid w:val="001E628C"/>
    <w:rsid w:val="0085798B"/>
    <w:rsid w:val="00871A9A"/>
    <w:rsid w:val="00961480"/>
    <w:rsid w:val="00985705"/>
    <w:rsid w:val="00CD5914"/>
    <w:rsid w:val="00D9323D"/>
    <w:rsid w:val="00EE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F2AF"/>
  <w15:chartTrackingRefBased/>
  <w15:docId w15:val="{9DE69E3F-DB1F-43A9-B7B9-BB2C90FC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59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znaki154.ru/catalog/dorozhnye-znaki/dopolnitelnoy-informatsii/8-17-invalidy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naki154.ru/catalog/dorozhnye-znaki/informatsionnye/6-4-mesto-stoyank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chkspfin</dc:creator>
  <cp:keywords/>
  <dc:description/>
  <cp:lastModifiedBy>chkspfin</cp:lastModifiedBy>
  <cp:revision>9</cp:revision>
  <dcterms:created xsi:type="dcterms:W3CDTF">2022-01-26T23:32:00Z</dcterms:created>
  <dcterms:modified xsi:type="dcterms:W3CDTF">2022-01-27T23:55:00Z</dcterms:modified>
</cp:coreProperties>
</file>