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D8FCE92" w:rsidR="00BB554F" w:rsidRPr="00BB554F" w:rsidRDefault="00D41EFE" w:rsidP="00D01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D013A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C4FFECF" w:rsidR="00BB554F" w:rsidRPr="00BB554F" w:rsidRDefault="008F7B83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12/41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19743B1D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в депутаты муниципального комитета Чкаловского сельского поселения по пятимандатному избирательному округу № </w:t>
            </w:r>
            <w:r w:rsidR="003C0A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2D9F">
              <w:rPr>
                <w:rFonts w:ascii="Times New Roman" w:hAnsi="Times New Roman"/>
                <w:sz w:val="28"/>
                <w:szCs w:val="28"/>
                <w:lang w:eastAsia="ru-RU"/>
              </w:rPr>
              <w:t>Ким Валерия Львовича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9B58AA2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8F7B83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6A1B55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3C0A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72D9F">
        <w:rPr>
          <w:rFonts w:ascii="Times New Roman" w:hAnsi="Times New Roman"/>
          <w:sz w:val="28"/>
          <w:szCs w:val="28"/>
          <w:lang w:eastAsia="ru-RU"/>
        </w:rPr>
        <w:t>Ким Валерия Львовича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597771FF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72D9F">
        <w:rPr>
          <w:rFonts w:ascii="Times New Roman" w:hAnsi="Times New Roman"/>
          <w:sz w:val="28"/>
          <w:szCs w:val="28"/>
          <w:lang w:eastAsia="ru-RU"/>
        </w:rPr>
        <w:t>Ким Валерия Львовича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D9F">
        <w:rPr>
          <w:rFonts w:ascii="Times New Roman" w:hAnsi="Times New Roman"/>
          <w:sz w:val="28"/>
          <w:szCs w:val="28"/>
          <w:lang w:eastAsia="ru-RU"/>
        </w:rPr>
        <w:t>18.06.1979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уроженца </w:t>
      </w:r>
      <w:r w:rsidR="00B72D9F">
        <w:rPr>
          <w:rFonts w:ascii="Times New Roman" w:hAnsi="Times New Roman"/>
          <w:sz w:val="28"/>
          <w:szCs w:val="28"/>
          <w:lang w:eastAsia="ru-RU"/>
        </w:rPr>
        <w:t>Мингбулакского района Наманганской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проживающего по адресу : Приморский край Спасский район, </w:t>
      </w:r>
      <w:r w:rsidR="00B72D9F">
        <w:rPr>
          <w:rFonts w:ascii="Times New Roman" w:hAnsi="Times New Roman"/>
          <w:sz w:val="28"/>
          <w:szCs w:val="28"/>
          <w:lang w:eastAsia="ru-RU"/>
        </w:rPr>
        <w:t>село Чкаловское, улица Пожарского, дом 9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депутаты муниципального комитета Чкаловского сельского поселения Спасского муниципального района по пятиманд</w:t>
      </w:r>
      <w:r w:rsidR="003C0AEB">
        <w:rPr>
          <w:rFonts w:ascii="Times New Roman" w:hAnsi="Times New Roman"/>
          <w:sz w:val="28"/>
          <w:szCs w:val="28"/>
          <w:lang w:eastAsia="ru-RU"/>
        </w:rPr>
        <w:t>атному избирательному округу № 1</w:t>
      </w:r>
      <w:r>
        <w:rPr>
          <w:rFonts w:ascii="Times New Roman" w:hAnsi="Times New Roman"/>
          <w:sz w:val="28"/>
          <w:szCs w:val="28"/>
          <w:lang w:eastAsia="ru-RU"/>
        </w:rPr>
        <w:t>. Дата регистрации 04.</w:t>
      </w:r>
      <w:r w:rsidR="00AC6DC1">
        <w:rPr>
          <w:rFonts w:ascii="Times New Roman" w:hAnsi="Times New Roman"/>
          <w:sz w:val="28"/>
          <w:szCs w:val="28"/>
          <w:lang w:eastAsia="ru-RU"/>
        </w:rPr>
        <w:t>08</w:t>
      </w:r>
      <w:bookmarkStart w:id="1" w:name="_GoBack"/>
      <w:bookmarkEnd w:id="1"/>
      <w:r w:rsidR="004C62A1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C62A1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="004C62A1">
        <w:rPr>
          <w:rFonts w:ascii="Times New Roman" w:hAnsi="Times New Roman"/>
          <w:sz w:val="28"/>
          <w:szCs w:val="28"/>
          <w:lang w:eastAsia="ru-RU"/>
        </w:rPr>
        <w:t xml:space="preserve"> часов  </w:t>
      </w:r>
      <w:r w:rsidR="004C62A1">
        <w:rPr>
          <w:rFonts w:ascii="Times New Roman" w:hAnsi="Times New Roman"/>
          <w:sz w:val="28"/>
          <w:szCs w:val="28"/>
          <w:u w:val="single"/>
          <w:lang w:eastAsia="ru-RU"/>
        </w:rPr>
        <w:t xml:space="preserve">25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55D63728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 по пятимандатному избирательному округу № </w:t>
      </w:r>
      <w:r w:rsidR="003C0AE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D9F">
        <w:rPr>
          <w:rFonts w:ascii="Times New Roman" w:hAnsi="Times New Roman"/>
          <w:sz w:val="28"/>
          <w:szCs w:val="28"/>
          <w:lang w:eastAsia="ru-RU"/>
        </w:rPr>
        <w:t>Ким Валерию Львовичу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6EED6F2A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8F7B83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F7A48" w14:textId="77777777" w:rsidR="00BF12B8" w:rsidRDefault="00BF12B8" w:rsidP="00AC11AF">
      <w:pPr>
        <w:spacing w:after="0"/>
      </w:pPr>
      <w:r>
        <w:separator/>
      </w:r>
    </w:p>
  </w:endnote>
  <w:endnote w:type="continuationSeparator" w:id="0">
    <w:p w14:paraId="5244499F" w14:textId="77777777" w:rsidR="00BF12B8" w:rsidRDefault="00BF12B8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45B5" w14:textId="77777777" w:rsidR="00BF12B8" w:rsidRDefault="00BF12B8" w:rsidP="00AC11AF">
      <w:pPr>
        <w:spacing w:after="0"/>
      </w:pPr>
      <w:r>
        <w:separator/>
      </w:r>
    </w:p>
  </w:footnote>
  <w:footnote w:type="continuationSeparator" w:id="0">
    <w:p w14:paraId="23231EE7" w14:textId="77777777" w:rsidR="00BF12B8" w:rsidRDefault="00BF12B8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399E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0AEB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C62A1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A1B55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8F7B83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C6DC1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BF12B8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D2CEB"/>
    <w:rsid w:val="00CE24E2"/>
    <w:rsid w:val="00CE52AD"/>
    <w:rsid w:val="00D00413"/>
    <w:rsid w:val="00D013A4"/>
    <w:rsid w:val="00D248B2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831D45B9-33F5-4FB4-9C42-C715ED8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1A90-E607-4A9F-8B7E-C32BB4CD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10</cp:revision>
  <cp:lastPrinted>2020-08-04T09:48:00Z</cp:lastPrinted>
  <dcterms:created xsi:type="dcterms:W3CDTF">2020-08-03T05:08:00Z</dcterms:created>
  <dcterms:modified xsi:type="dcterms:W3CDTF">2020-08-10T02:00:00Z</dcterms:modified>
</cp:coreProperties>
</file>