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87382EB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8B6A980" w:rsidR="00BB554F" w:rsidRPr="00BB554F" w:rsidRDefault="00014A9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74BE60EC" w:rsidR="00B85412" w:rsidRPr="00B85412" w:rsidRDefault="00D41EFE" w:rsidP="00463B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депутатов муниципального комитета Чкаловского сельского поселения Спасского муниципального района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463B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bookmarkStart w:id="0" w:name="_GoBack"/>
        <w:bookmarkEnd w:id="0"/>
      </w:tr>
    </w:tbl>
    <w:p w14:paraId="3A15B6EB" w14:textId="0F1934E8" w:rsidR="00B85412" w:rsidRPr="00B85412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депутатов муниципального комитета 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61DFA1E8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депутатов муниципального комитета Чкаловского сельского поселения Спасского муниципального района - </w:t>
      </w:r>
      <w:r w:rsidR="00491AB6">
        <w:rPr>
          <w:rFonts w:ascii="Times New Roman" w:hAnsi="Times New Roman"/>
          <w:sz w:val="28"/>
          <w:szCs w:val="28"/>
        </w:rPr>
        <w:t>Гончарова Владимира Андреевича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73BB" w14:textId="77777777" w:rsidR="006F4745" w:rsidRDefault="006F4745" w:rsidP="00AC11AF">
      <w:pPr>
        <w:spacing w:after="0"/>
      </w:pPr>
      <w:r>
        <w:separator/>
      </w:r>
    </w:p>
  </w:endnote>
  <w:endnote w:type="continuationSeparator" w:id="0">
    <w:p w14:paraId="6B626924" w14:textId="77777777" w:rsidR="006F4745" w:rsidRDefault="006F474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F0E1" w14:textId="77777777" w:rsidR="006F4745" w:rsidRDefault="006F4745" w:rsidP="00AC11AF">
      <w:pPr>
        <w:spacing w:after="0"/>
      </w:pPr>
      <w:r>
        <w:separator/>
      </w:r>
    </w:p>
  </w:footnote>
  <w:footnote w:type="continuationSeparator" w:id="0">
    <w:p w14:paraId="0CB727E1" w14:textId="77777777" w:rsidR="006F4745" w:rsidRDefault="006F474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14A92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3B23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6F4745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C3B5D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2109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83AE-A428-4E41-9538-9A43C60D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александр</cp:lastModifiedBy>
  <cp:revision>5</cp:revision>
  <cp:lastPrinted>2020-06-27T05:24:00Z</cp:lastPrinted>
  <dcterms:created xsi:type="dcterms:W3CDTF">2020-08-04T06:34:00Z</dcterms:created>
  <dcterms:modified xsi:type="dcterms:W3CDTF">2020-08-04T08:13:00Z</dcterms:modified>
</cp:coreProperties>
</file>