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B0" w:rsidRPr="00A33E1C" w:rsidRDefault="00864949" w:rsidP="000332EE">
      <w:pPr>
        <w:ind w:left="284" w:right="-285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 w:rsidR="00985DB0" w:rsidRDefault="00985DB0">
      <w:pPr>
        <w:jc w:val="center"/>
        <w:rPr>
          <w:b/>
          <w:sz w:val="36"/>
          <w:szCs w:val="36"/>
        </w:rPr>
      </w:pPr>
    </w:p>
    <w:p w:rsidR="00985DB0" w:rsidRDefault="0086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985DB0" w:rsidRDefault="00985DB0">
      <w:pPr>
        <w:jc w:val="center"/>
        <w:rPr>
          <w:b/>
          <w:sz w:val="28"/>
          <w:szCs w:val="28"/>
        </w:rPr>
      </w:pPr>
    </w:p>
    <w:tbl>
      <w:tblPr>
        <w:tblStyle w:val="af1"/>
        <w:tblW w:w="9072" w:type="dxa"/>
        <w:tblInd w:w="109" w:type="dxa"/>
        <w:tblLook w:val="04A0" w:firstRow="1" w:lastRow="0" w:firstColumn="1" w:lastColumn="0" w:noHBand="0" w:noVBand="1"/>
      </w:tblPr>
      <w:tblGrid>
        <w:gridCol w:w="3615"/>
        <w:gridCol w:w="3189"/>
        <w:gridCol w:w="2268"/>
      </w:tblGrid>
      <w:tr w:rsidR="00985DB0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6447A0" w:rsidP="0007661F">
            <w:pPr>
              <w:jc w:val="both"/>
            </w:pPr>
            <w:r>
              <w:rPr>
                <w:sz w:val="26"/>
                <w:szCs w:val="26"/>
              </w:rPr>
              <w:t>«</w:t>
            </w:r>
            <w:r w:rsidR="007B2991">
              <w:rPr>
                <w:sz w:val="26"/>
                <w:szCs w:val="26"/>
              </w:rPr>
              <w:t>26</w:t>
            </w:r>
            <w:r w:rsidR="000332EE">
              <w:rPr>
                <w:sz w:val="26"/>
                <w:szCs w:val="26"/>
              </w:rPr>
              <w:t xml:space="preserve">» </w:t>
            </w:r>
            <w:r w:rsidR="0007661F">
              <w:rPr>
                <w:sz w:val="26"/>
                <w:szCs w:val="26"/>
              </w:rPr>
              <w:t>апреля</w:t>
            </w:r>
            <w:r w:rsidR="000332EE">
              <w:rPr>
                <w:sz w:val="26"/>
                <w:szCs w:val="26"/>
              </w:rPr>
              <w:t xml:space="preserve"> 2023</w:t>
            </w:r>
            <w:r w:rsidR="00864949">
              <w:rPr>
                <w:sz w:val="26"/>
                <w:szCs w:val="26"/>
              </w:rPr>
              <w:t xml:space="preserve"> год</w:t>
            </w:r>
            <w:r w:rsidR="000332EE">
              <w:rPr>
                <w:sz w:val="26"/>
                <w:szCs w:val="26"/>
              </w:rPr>
              <w:t>а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7B2991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="000332EE">
              <w:rPr>
                <w:sz w:val="26"/>
                <w:szCs w:val="26"/>
              </w:rPr>
              <w:t>. Чкаловское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7B2991">
            <w:pPr>
              <w:jc w:val="right"/>
            </w:pPr>
            <w:r>
              <w:rPr>
                <w:sz w:val="26"/>
                <w:szCs w:val="26"/>
              </w:rPr>
              <w:t>№</w:t>
            </w:r>
            <w:r w:rsidR="00C96819">
              <w:rPr>
                <w:sz w:val="26"/>
                <w:szCs w:val="26"/>
              </w:rPr>
              <w:t xml:space="preserve"> </w:t>
            </w:r>
            <w:r w:rsidR="007B2991">
              <w:rPr>
                <w:sz w:val="26"/>
                <w:szCs w:val="26"/>
              </w:rPr>
              <w:t>141</w:t>
            </w:r>
          </w:p>
        </w:tc>
      </w:tr>
    </w:tbl>
    <w:p w:rsidR="00985DB0" w:rsidRDefault="0086494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85DB0" w:rsidRDefault="00985DB0">
      <w:pPr>
        <w:jc w:val="center"/>
      </w:pP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решение муниципального комитета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Чкаловского сельского поселения от 2</w:t>
      </w:r>
      <w:r w:rsidR="00C96819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декабря 202</w:t>
      </w:r>
      <w:r w:rsidR="00C9681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C96819">
        <w:rPr>
          <w:b/>
          <w:sz w:val="26"/>
          <w:szCs w:val="26"/>
        </w:rPr>
        <w:t>131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 Чкаловского сельского поселения на 202</w:t>
      </w:r>
      <w:r w:rsidR="00C96819">
        <w:rPr>
          <w:b/>
          <w:sz w:val="26"/>
          <w:szCs w:val="26"/>
        </w:rPr>
        <w:t xml:space="preserve">3 </w:t>
      </w:r>
      <w:r>
        <w:rPr>
          <w:b/>
          <w:sz w:val="26"/>
          <w:szCs w:val="26"/>
        </w:rPr>
        <w:t xml:space="preserve">год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</w:t>
      </w:r>
      <w:r w:rsidR="00C96819">
        <w:rPr>
          <w:b/>
          <w:sz w:val="26"/>
          <w:szCs w:val="26"/>
        </w:rPr>
        <w:t>4 и 2025</w:t>
      </w:r>
      <w:r>
        <w:rPr>
          <w:b/>
          <w:sz w:val="26"/>
          <w:szCs w:val="26"/>
        </w:rPr>
        <w:t xml:space="preserve"> годов»</w:t>
      </w:r>
    </w:p>
    <w:p w:rsidR="00985DB0" w:rsidRDefault="00985DB0">
      <w:pPr>
        <w:spacing w:line="276" w:lineRule="auto"/>
        <w:jc w:val="both"/>
        <w:rPr>
          <w:sz w:val="28"/>
          <w:szCs w:val="28"/>
        </w:rPr>
      </w:pPr>
    </w:p>
    <w:p w:rsidR="00985DB0" w:rsidRDefault="008649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Чкаловского сельского поселения, муниципальный комитет Чкаловского сельского поселения</w:t>
      </w:r>
    </w:p>
    <w:p w:rsidR="00985DB0" w:rsidRDefault="00864949">
      <w:pPr>
        <w:pStyle w:val="af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5DB0" w:rsidRDefault="00985DB0">
      <w:pPr>
        <w:pStyle w:val="af0"/>
        <w:spacing w:line="276" w:lineRule="auto"/>
        <w:jc w:val="both"/>
        <w:rPr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71BD">
        <w:rPr>
          <w:sz w:val="28"/>
          <w:szCs w:val="28"/>
          <w:lang w:val="en-US"/>
        </w:rPr>
        <w:t>I</w:t>
      </w:r>
      <w:r w:rsidR="00EA71BD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муниципального комитета Чкаловского сельского поселения от 2</w:t>
      </w:r>
      <w:r w:rsidR="00C96819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C96819">
        <w:rPr>
          <w:sz w:val="28"/>
          <w:szCs w:val="28"/>
        </w:rPr>
        <w:t>2</w:t>
      </w:r>
      <w:r w:rsidR="0094640D">
        <w:rPr>
          <w:sz w:val="28"/>
          <w:szCs w:val="28"/>
        </w:rPr>
        <w:t xml:space="preserve"> года №</w:t>
      </w:r>
      <w:r w:rsidR="00C96819">
        <w:rPr>
          <w:sz w:val="28"/>
          <w:szCs w:val="28"/>
        </w:rPr>
        <w:t>131</w:t>
      </w:r>
      <w:r>
        <w:rPr>
          <w:sz w:val="28"/>
          <w:szCs w:val="28"/>
        </w:rPr>
        <w:t xml:space="preserve"> «О бюджете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9681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96819">
        <w:rPr>
          <w:sz w:val="28"/>
          <w:szCs w:val="28"/>
        </w:rPr>
        <w:t>5</w:t>
      </w:r>
      <w:r w:rsidR="001236D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изменения</w:t>
      </w:r>
      <w:r w:rsidR="00D96007">
        <w:rPr>
          <w:sz w:val="28"/>
          <w:szCs w:val="28"/>
        </w:rPr>
        <w:t xml:space="preserve">, </w:t>
      </w:r>
      <w:r w:rsidR="0094640D">
        <w:rPr>
          <w:sz w:val="28"/>
          <w:szCs w:val="28"/>
        </w:rPr>
        <w:t xml:space="preserve">изложив </w:t>
      </w:r>
      <w:r w:rsidR="00DB2650">
        <w:rPr>
          <w:sz w:val="28"/>
          <w:szCs w:val="28"/>
        </w:rPr>
        <w:t xml:space="preserve">пункт 1 </w:t>
      </w:r>
      <w:r w:rsidR="0094640D">
        <w:rPr>
          <w:sz w:val="28"/>
          <w:szCs w:val="28"/>
        </w:rPr>
        <w:t>стать</w:t>
      </w:r>
      <w:r w:rsidR="00DB2650">
        <w:rPr>
          <w:sz w:val="28"/>
          <w:szCs w:val="28"/>
        </w:rPr>
        <w:t xml:space="preserve">и </w:t>
      </w:r>
      <w:r w:rsidR="00D96007">
        <w:rPr>
          <w:sz w:val="28"/>
          <w:szCs w:val="28"/>
        </w:rPr>
        <w:t>1 в следующем порядке</w:t>
      </w:r>
      <w:r>
        <w:rPr>
          <w:sz w:val="28"/>
          <w:szCs w:val="28"/>
        </w:rPr>
        <w:t>: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«Статья 1. «Основные характеристики и иные показатели бюджета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9681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96819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7B2991">
        <w:rPr>
          <w:sz w:val="28"/>
          <w:szCs w:val="28"/>
        </w:rPr>
        <w:t>ов</w:t>
      </w:r>
      <w:r>
        <w:rPr>
          <w:sz w:val="28"/>
          <w:szCs w:val="28"/>
        </w:rPr>
        <w:t xml:space="preserve">» изложить в редакции: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Чкаловского сельского поселения на 202</w:t>
      </w:r>
      <w:r w:rsidR="00C96819">
        <w:rPr>
          <w:sz w:val="28"/>
          <w:szCs w:val="28"/>
        </w:rPr>
        <w:t xml:space="preserve">3 </w:t>
      </w:r>
      <w:r>
        <w:rPr>
          <w:sz w:val="28"/>
          <w:szCs w:val="28"/>
        </w:rPr>
        <w:t>год: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</w:t>
      </w:r>
      <w:r w:rsidR="001B0210">
        <w:rPr>
          <w:sz w:val="28"/>
          <w:szCs w:val="28"/>
        </w:rPr>
        <w:t xml:space="preserve">джета поселения - в сумме </w:t>
      </w:r>
      <w:r w:rsidR="0007661F">
        <w:rPr>
          <w:sz w:val="28"/>
          <w:szCs w:val="28"/>
        </w:rPr>
        <w:t>28 877 500,95</w:t>
      </w:r>
      <w:r>
        <w:rPr>
          <w:sz w:val="28"/>
          <w:szCs w:val="28"/>
        </w:rPr>
        <w:t xml:space="preserve"> руб., в том числе объем межбюджетных трансфертов, получаемых из других бюджетов бюджетной системы Российской Федерации – в сумме </w:t>
      </w:r>
      <w:r w:rsidR="0007661F">
        <w:rPr>
          <w:sz w:val="28"/>
          <w:szCs w:val="28"/>
        </w:rPr>
        <w:t>22 433 629,48</w:t>
      </w:r>
      <w:r>
        <w:rPr>
          <w:sz w:val="28"/>
          <w:szCs w:val="28"/>
        </w:rPr>
        <w:t xml:space="preserve"> рублей.;</w:t>
      </w:r>
    </w:p>
    <w:p w:rsidR="00985DB0" w:rsidRDefault="00864949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2) общий объем расходов </w:t>
      </w:r>
      <w:r w:rsidR="001B0210">
        <w:rPr>
          <w:sz w:val="28"/>
          <w:szCs w:val="28"/>
        </w:rPr>
        <w:t xml:space="preserve">бюджета поселения - в сумме </w:t>
      </w:r>
      <w:r w:rsidR="0007661F">
        <w:rPr>
          <w:sz w:val="28"/>
          <w:szCs w:val="28"/>
        </w:rPr>
        <w:t>28 877 500,95</w:t>
      </w:r>
      <w:r>
        <w:rPr>
          <w:sz w:val="28"/>
          <w:szCs w:val="28"/>
        </w:rPr>
        <w:t xml:space="preserve"> рублей;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резервный фонд администрации Чкаловского сельского поселения в сумме   10 000,00 рублей.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Чкаловского сельского поселения на 01 января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Чкаловского сельского поселения 0,00 рублей.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Чкаловского сельского поселения в сумме 0,00 рублей.</w:t>
      </w:r>
    </w:p>
    <w:p w:rsidR="00985DB0" w:rsidRDefault="00864949">
      <w:pPr>
        <w:spacing w:line="276" w:lineRule="auto"/>
        <w:ind w:firstLine="709"/>
        <w:jc w:val="both"/>
      </w:pPr>
      <w:r>
        <w:rPr>
          <w:sz w:val="28"/>
          <w:szCs w:val="28"/>
        </w:rPr>
        <w:t>6) дефицит бюджета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   </w:t>
      </w:r>
      <w:r w:rsidR="00C96819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Бюджетные ассигнования на исполнение публичных нормативных обязательств на 202</w:t>
      </w:r>
      <w:r w:rsidR="00C96819">
        <w:rPr>
          <w:sz w:val="28"/>
          <w:szCs w:val="28"/>
        </w:rPr>
        <w:t>3</w:t>
      </w:r>
      <w:r w:rsidR="001A232A">
        <w:rPr>
          <w:sz w:val="28"/>
          <w:szCs w:val="28"/>
        </w:rPr>
        <w:t xml:space="preserve"> год – 0,00 рублей. </w:t>
      </w:r>
    </w:p>
    <w:p w:rsidR="00985DB0" w:rsidRDefault="00985DB0">
      <w:pPr>
        <w:spacing w:line="276" w:lineRule="auto"/>
        <w:ind w:firstLine="709"/>
        <w:jc w:val="both"/>
        <w:rPr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</w:t>
      </w:r>
      <w:r w:rsidR="001A23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изложить в редакции приложения № 1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</w:t>
      </w:r>
      <w:r w:rsidR="00506C6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изложить в редакции приложения № 2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Приложение № </w:t>
      </w:r>
      <w:r w:rsidR="00506C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изложить в редакции приложения № 3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Приложение № </w:t>
      </w:r>
      <w:r w:rsidR="00506C6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изложить в редакции приложения № 4 к настоящему решению.</w:t>
      </w:r>
    </w:p>
    <w:p w:rsidR="00985DB0" w:rsidRDefault="00864949">
      <w:pPr>
        <w:spacing w:line="276" w:lineRule="auto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</w:p>
    <w:p w:rsidR="00985DB0" w:rsidRDefault="008649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Администрации Чкаловского сельского поселения   внести изменения в бюджетную роспись на 202</w:t>
      </w:r>
      <w:r w:rsidR="001A232A">
        <w:rPr>
          <w:color w:val="000000"/>
          <w:sz w:val="28"/>
          <w:szCs w:val="28"/>
        </w:rPr>
        <w:t>3 год и плановый период 2024 и 2025</w:t>
      </w:r>
      <w:r>
        <w:rPr>
          <w:color w:val="000000"/>
          <w:sz w:val="28"/>
          <w:szCs w:val="28"/>
        </w:rPr>
        <w:t xml:space="preserve"> годов.</w:t>
      </w:r>
    </w:p>
    <w:p w:rsidR="00985DB0" w:rsidRDefault="00985DB0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985DB0" w:rsidRDefault="00985DB0">
      <w:pPr>
        <w:spacing w:line="276" w:lineRule="auto"/>
        <w:jc w:val="both"/>
        <w:rPr>
          <w:color w:val="000000"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Чкаловского сельского поселения                              А.Я. Тахтахунов</w:t>
      </w:r>
    </w:p>
    <w:p w:rsidR="00985DB0" w:rsidRDefault="00985DB0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муниципального комитета</w:t>
      </w: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Чкаловского сельского поселения                                                  О.А. Ухань</w:t>
      </w:r>
    </w:p>
    <w:p w:rsidR="001376C1" w:rsidRDefault="001376C1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1376C1" w:rsidRDefault="001376C1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1376C1" w:rsidRDefault="001376C1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1376C1" w:rsidRDefault="001376C1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1376C1" w:rsidRDefault="001376C1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1376C1" w:rsidRDefault="001376C1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1376C1" w:rsidRDefault="001376C1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1856"/>
        <w:gridCol w:w="2417"/>
        <w:gridCol w:w="3605"/>
        <w:gridCol w:w="1728"/>
      </w:tblGrid>
      <w:tr w:rsidR="001376C1" w:rsidRPr="001376C1" w:rsidTr="001376C1">
        <w:trPr>
          <w:trHeight w:val="5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 к решению муниципального комитета Чкаловского сельского поселения                        от   "26" апреля 2023 года № 141</w:t>
            </w:r>
          </w:p>
        </w:tc>
      </w:tr>
      <w:tr w:rsidR="001376C1" w:rsidRPr="001376C1" w:rsidTr="001376C1"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18"/>
                <w:szCs w:val="18"/>
              </w:rPr>
            </w:pPr>
            <w:r w:rsidRPr="001376C1">
              <w:rPr>
                <w:rFonts w:ascii="Arial CYR" w:hAnsi="Arial CYR" w:cs="Arial CYR"/>
                <w:sz w:val="18"/>
                <w:szCs w:val="18"/>
              </w:rPr>
              <w:t xml:space="preserve">Приложение № 1 к решению муниципального комитета Чкаловского сельского поселения    </w:t>
            </w:r>
          </w:p>
        </w:tc>
      </w:tr>
      <w:tr w:rsidR="001376C1" w:rsidRPr="001376C1" w:rsidTr="001376C1">
        <w:trPr>
          <w:trHeight w:val="255"/>
        </w:trPr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t>от   "21"  декабря   2022 года №131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</w:tr>
      <w:tr w:rsidR="001376C1" w:rsidRPr="001376C1" w:rsidTr="001376C1">
        <w:trPr>
          <w:trHeight w:val="585"/>
        </w:trPr>
        <w:tc>
          <w:tcPr>
            <w:tcW w:w="7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C1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поселения на 2023 год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6C1" w:rsidRPr="001376C1" w:rsidTr="001376C1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6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</w:p>
        </w:tc>
      </w:tr>
      <w:tr w:rsidR="001376C1" w:rsidRPr="001376C1" w:rsidTr="001376C1">
        <w:trPr>
          <w:trHeight w:val="139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C1">
              <w:rPr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C1">
              <w:rPr>
                <w:b/>
                <w:bCs/>
                <w:sz w:val="22"/>
                <w:szCs w:val="22"/>
              </w:rPr>
              <w:t>Код источников внутреннего финансирования дефицита бюджета поселения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C1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t xml:space="preserve">сумма </w:t>
            </w:r>
          </w:p>
        </w:tc>
      </w:tr>
      <w:tr w:rsidR="001376C1" w:rsidRPr="001376C1" w:rsidTr="001376C1">
        <w:trPr>
          <w:trHeight w:val="28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1376C1" w:rsidRPr="001376C1" w:rsidTr="001376C1">
        <w:trPr>
          <w:trHeight w:val="28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979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Администрация Чкаловского сельского поселения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6C1" w:rsidRPr="001376C1" w:rsidTr="001376C1">
        <w:trPr>
          <w:trHeight w:val="70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979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color w:val="000000"/>
                <w:sz w:val="22"/>
                <w:szCs w:val="22"/>
              </w:rPr>
            </w:pPr>
            <w:r w:rsidRPr="001376C1">
              <w:rPr>
                <w:color w:val="000000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</w:tr>
      <w:tr w:rsidR="001376C1" w:rsidRPr="001376C1" w:rsidTr="001376C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979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color w:val="000000"/>
                <w:sz w:val="22"/>
                <w:szCs w:val="22"/>
              </w:rPr>
            </w:pPr>
            <w:r w:rsidRPr="001376C1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6C1" w:rsidRPr="001376C1" w:rsidRDefault="001376C1" w:rsidP="001376C1">
            <w:pPr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t xml:space="preserve">-28 877 500,95  </w:t>
            </w:r>
          </w:p>
        </w:tc>
      </w:tr>
      <w:tr w:rsidR="001376C1" w:rsidRPr="001376C1" w:rsidTr="001376C1">
        <w:trPr>
          <w:trHeight w:val="7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979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color w:val="000000"/>
                <w:sz w:val="22"/>
                <w:szCs w:val="22"/>
              </w:rPr>
            </w:pPr>
            <w:r w:rsidRPr="001376C1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6C1" w:rsidRPr="001376C1" w:rsidRDefault="001376C1" w:rsidP="001376C1">
            <w:pPr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t xml:space="preserve">28 877 500,95  </w:t>
            </w:r>
          </w:p>
        </w:tc>
      </w:tr>
      <w:tr w:rsidR="001376C1" w:rsidRPr="001376C1" w:rsidTr="001376C1">
        <w:trPr>
          <w:trHeight w:val="300"/>
        </w:trPr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2"/>
                <w:szCs w:val="22"/>
              </w:rPr>
            </w:pPr>
            <w:r w:rsidRPr="001376C1">
              <w:rPr>
                <w:sz w:val="22"/>
                <w:szCs w:val="22"/>
              </w:rPr>
              <w:t>Итого источников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6C1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</w:tr>
      <w:tr w:rsidR="001376C1" w:rsidRPr="001376C1" w:rsidTr="001376C1">
        <w:trPr>
          <w:trHeight w:val="25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</w:tr>
    </w:tbl>
    <w:p w:rsidR="001376C1" w:rsidRDefault="001376C1">
      <w:pPr>
        <w:pStyle w:val="ac"/>
        <w:spacing w:line="276" w:lineRule="auto"/>
        <w:ind w:firstLine="0"/>
        <w:jc w:val="both"/>
      </w:pPr>
    </w:p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2800"/>
        <w:gridCol w:w="5700"/>
        <w:gridCol w:w="1360"/>
      </w:tblGrid>
      <w:tr w:rsidR="001376C1" w:rsidRPr="001376C1" w:rsidTr="001376C1">
        <w:trPr>
          <w:trHeight w:val="25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sz w:val="16"/>
                <w:szCs w:val="16"/>
              </w:rPr>
              <w:t>Приложение №2 к решению муниципального комитета Чкаловского сельского поселения от   " 26" апреля 2023 года №141</w:t>
            </w:r>
          </w:p>
        </w:tc>
      </w:tr>
      <w:tr w:rsidR="001376C1" w:rsidRPr="001376C1" w:rsidTr="001376C1">
        <w:trPr>
          <w:trHeight w:val="39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18"/>
                <w:szCs w:val="18"/>
              </w:rPr>
            </w:pPr>
            <w:r w:rsidRPr="001376C1">
              <w:rPr>
                <w:rFonts w:ascii="Arial CYR" w:hAnsi="Arial CYR" w:cs="Arial CYR"/>
                <w:sz w:val="18"/>
                <w:szCs w:val="18"/>
              </w:rPr>
              <w:t xml:space="preserve">Приложение №3 к  решению муниципального комитета Чкаловского сельского поселения    </w:t>
            </w:r>
          </w:p>
        </w:tc>
      </w:tr>
      <w:tr w:rsidR="001376C1" w:rsidRPr="001376C1" w:rsidTr="001376C1">
        <w:trPr>
          <w:trHeight w:val="25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18"/>
                <w:szCs w:val="18"/>
              </w:rPr>
            </w:pPr>
            <w:r w:rsidRPr="001376C1">
              <w:rPr>
                <w:rFonts w:ascii="Arial CYR" w:hAnsi="Arial CYR" w:cs="Arial CYR"/>
                <w:sz w:val="18"/>
                <w:szCs w:val="18"/>
              </w:rPr>
              <w:t xml:space="preserve"> от     "21"  декабря  2022 года № 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376C1" w:rsidRPr="001376C1" w:rsidTr="001376C1">
        <w:trPr>
          <w:trHeight w:val="28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C1">
              <w:rPr>
                <w:b/>
                <w:bCs/>
                <w:sz w:val="22"/>
                <w:szCs w:val="22"/>
              </w:rPr>
              <w:t>ОБЪЕМЫ</w:t>
            </w:r>
          </w:p>
        </w:tc>
      </w:tr>
      <w:tr w:rsidR="001376C1" w:rsidRPr="001376C1" w:rsidTr="001376C1">
        <w:trPr>
          <w:trHeight w:val="28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  <w:r w:rsidRPr="001376C1">
              <w:rPr>
                <w:b/>
                <w:bCs/>
                <w:sz w:val="22"/>
                <w:szCs w:val="22"/>
              </w:rPr>
              <w:t xml:space="preserve">доходов  бюджета Чкаловского сельского поселения в 2023 году </w:t>
            </w:r>
          </w:p>
        </w:tc>
      </w:tr>
      <w:tr w:rsidR="001376C1" w:rsidRPr="001376C1" w:rsidTr="001376C1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</w:tr>
      <w:tr w:rsidR="001376C1" w:rsidRPr="001376C1" w:rsidTr="001376C1">
        <w:trPr>
          <w:trHeight w:val="52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1376C1" w:rsidRPr="001376C1" w:rsidTr="001376C1">
        <w:trPr>
          <w:trHeight w:val="33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76C1" w:rsidRPr="001376C1" w:rsidTr="001376C1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76C1" w:rsidRPr="001376C1" w:rsidTr="001376C1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76C1" w:rsidRPr="001376C1" w:rsidTr="001376C1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1 000 000,00  </w:t>
            </w:r>
          </w:p>
        </w:tc>
      </w:tr>
      <w:tr w:rsidR="001376C1" w:rsidRPr="001376C1" w:rsidTr="001376C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1 01 02000 01 0000 110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1 000 000,00  </w:t>
            </w:r>
          </w:p>
        </w:tc>
      </w:tr>
      <w:tr w:rsidR="001376C1" w:rsidRPr="001376C1" w:rsidTr="001376C1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1376C1" w:rsidRPr="001376C1" w:rsidTr="001376C1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1 05 03010 01 0000 110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350 000,00  </w:t>
            </w:r>
          </w:p>
        </w:tc>
      </w:tr>
      <w:tr w:rsidR="001376C1" w:rsidRPr="001376C1" w:rsidTr="001376C1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3 550 000,00  </w:t>
            </w:r>
          </w:p>
        </w:tc>
      </w:tr>
      <w:tr w:rsidR="001376C1" w:rsidRPr="001376C1" w:rsidTr="001376C1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1 06 01000 00 0000 000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1 400 000,00  </w:t>
            </w:r>
          </w:p>
        </w:tc>
      </w:tr>
      <w:tr w:rsidR="001376C1" w:rsidRPr="001376C1" w:rsidTr="001376C1">
        <w:trPr>
          <w:trHeight w:val="9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1 06 01030 10 0000 110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1 400 000,00  </w:t>
            </w:r>
          </w:p>
        </w:tc>
      </w:tr>
      <w:tr w:rsidR="001376C1" w:rsidRPr="001376C1" w:rsidTr="001376C1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2 150 000,00  </w:t>
            </w:r>
          </w:p>
        </w:tc>
      </w:tr>
      <w:tr w:rsidR="001376C1" w:rsidRPr="001376C1" w:rsidTr="001376C1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1 06 06033 10 0000 110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800 000,00  </w:t>
            </w:r>
          </w:p>
        </w:tc>
      </w:tr>
      <w:tr w:rsidR="001376C1" w:rsidRPr="001376C1" w:rsidTr="001376C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1 06 06043 10 0000 110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1 350 000,00  </w:t>
            </w:r>
          </w:p>
        </w:tc>
      </w:tr>
      <w:tr w:rsidR="001376C1" w:rsidRPr="001376C1" w:rsidTr="001376C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35 000,00  </w:t>
            </w:r>
          </w:p>
        </w:tc>
      </w:tr>
      <w:tr w:rsidR="001376C1" w:rsidRPr="001376C1" w:rsidTr="001376C1">
        <w:trPr>
          <w:trHeight w:val="11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1 08 04020 01 0000 110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35 000,00  </w:t>
            </w:r>
          </w:p>
        </w:tc>
      </w:tr>
      <w:tr w:rsidR="001376C1" w:rsidRPr="001376C1" w:rsidTr="001376C1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4 935 000,00  </w:t>
            </w:r>
          </w:p>
        </w:tc>
      </w:tr>
      <w:tr w:rsidR="001376C1" w:rsidRPr="001376C1" w:rsidTr="001376C1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 </w:t>
            </w:r>
          </w:p>
        </w:tc>
      </w:tr>
      <w:tr w:rsidR="001376C1" w:rsidRPr="001376C1" w:rsidTr="001376C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25 000,00  </w:t>
            </w:r>
          </w:p>
        </w:tc>
      </w:tr>
      <w:tr w:rsidR="001376C1" w:rsidRPr="001376C1" w:rsidTr="001376C1">
        <w:trPr>
          <w:trHeight w:val="10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1 16 02020 02 0000 140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нарушения муниципальных правовых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25 000,00  </w:t>
            </w:r>
          </w:p>
        </w:tc>
      </w:tr>
      <w:tr w:rsidR="001376C1" w:rsidRPr="001376C1" w:rsidTr="001376C1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Доходы от использования имущества находящегося в государственной  и муниципальной собственности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2 100,00  </w:t>
            </w:r>
          </w:p>
        </w:tc>
      </w:tr>
      <w:tr w:rsidR="001376C1" w:rsidRPr="001376C1" w:rsidTr="001376C1">
        <w:trPr>
          <w:trHeight w:val="12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1 11 05000 00 0000 120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2 100,00  </w:t>
            </w:r>
          </w:p>
        </w:tc>
      </w:tr>
      <w:tr w:rsidR="001376C1" w:rsidRPr="001376C1" w:rsidTr="001376C1">
        <w:trPr>
          <w:trHeight w:val="12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1 11 05075 10 0000 120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2 100,00  </w:t>
            </w:r>
          </w:p>
        </w:tc>
      </w:tr>
      <w:tr w:rsidR="001376C1" w:rsidRPr="001376C1" w:rsidTr="001376C1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1 13 01000 00 0000 000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1376C1" w:rsidRPr="001376C1" w:rsidTr="001376C1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1 13 01000 00 0000 130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1 000,00  </w:t>
            </w:r>
          </w:p>
        </w:tc>
      </w:tr>
      <w:tr w:rsidR="001376C1" w:rsidRPr="001376C1" w:rsidTr="001376C1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1 13 01995 10 0000 130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1 000,00  </w:t>
            </w:r>
          </w:p>
        </w:tc>
      </w:tr>
      <w:tr w:rsidR="001376C1" w:rsidRPr="001376C1" w:rsidTr="001376C1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40 636,47  </w:t>
            </w:r>
          </w:p>
        </w:tc>
      </w:tr>
      <w:tr w:rsidR="001376C1" w:rsidRPr="001376C1" w:rsidTr="001376C1">
        <w:trPr>
          <w:trHeight w:val="6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1 13 02995 10 0000 130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40 636,47  </w:t>
            </w:r>
          </w:p>
        </w:tc>
      </w:tr>
      <w:tr w:rsidR="001376C1" w:rsidRPr="001376C1" w:rsidTr="001376C1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1 440 135,00  </w:t>
            </w:r>
          </w:p>
        </w:tc>
      </w:tr>
      <w:tr w:rsidR="001376C1" w:rsidRPr="001376C1" w:rsidTr="001376C1">
        <w:trPr>
          <w:trHeight w:val="16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color w:val="000000"/>
                <w:sz w:val="20"/>
                <w:szCs w:val="20"/>
              </w:rPr>
            </w:pPr>
            <w:r w:rsidRPr="001376C1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1 350 000,00  </w:t>
            </w:r>
          </w:p>
        </w:tc>
      </w:tr>
      <w:tr w:rsidR="001376C1" w:rsidRPr="001376C1" w:rsidTr="001376C1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1 14 06025 10 0000 430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90 135,00  </w:t>
            </w:r>
          </w:p>
        </w:tc>
      </w:tr>
      <w:tr w:rsidR="001376C1" w:rsidRPr="001376C1" w:rsidTr="001376C1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1 508 871,47  </w:t>
            </w:r>
          </w:p>
        </w:tc>
      </w:tr>
      <w:tr w:rsidR="001376C1" w:rsidRPr="001376C1" w:rsidTr="001376C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6 443 871,47  </w:t>
            </w:r>
          </w:p>
        </w:tc>
      </w:tr>
      <w:tr w:rsidR="001376C1" w:rsidRPr="001376C1" w:rsidTr="001376C1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22 433 629,48  </w:t>
            </w:r>
          </w:p>
        </w:tc>
      </w:tr>
      <w:tr w:rsidR="001376C1" w:rsidRPr="001376C1" w:rsidTr="001376C1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22 433 629,48  </w:t>
            </w:r>
          </w:p>
        </w:tc>
      </w:tr>
      <w:tr w:rsidR="001376C1" w:rsidRPr="001376C1" w:rsidTr="001376C1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Дотации бюджетам 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4 933 310,66  </w:t>
            </w:r>
          </w:p>
        </w:tc>
      </w:tr>
      <w:tr w:rsidR="001376C1" w:rsidRPr="001376C1" w:rsidTr="001376C1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2 02 15001 00 0000 150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4 591 700,00  </w:t>
            </w:r>
          </w:p>
        </w:tc>
      </w:tr>
      <w:tr w:rsidR="001376C1" w:rsidRPr="001376C1" w:rsidTr="001376C1">
        <w:trPr>
          <w:trHeight w:val="6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2 02 15001 10 0000 150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</w:t>
            </w:r>
            <w:r>
              <w:rPr>
                <w:sz w:val="20"/>
                <w:szCs w:val="20"/>
              </w:rPr>
              <w:t xml:space="preserve"> </w:t>
            </w:r>
            <w:r w:rsidRPr="001376C1">
              <w:rPr>
                <w:sz w:val="20"/>
                <w:szCs w:val="20"/>
              </w:rPr>
              <w:t>бюджета субъекта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4 591 700,00  </w:t>
            </w:r>
          </w:p>
        </w:tc>
      </w:tr>
      <w:tr w:rsidR="001376C1" w:rsidRPr="001376C1" w:rsidTr="001376C1">
        <w:trPr>
          <w:trHeight w:val="6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2 02 16001 10 0000 150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341 610,66  </w:t>
            </w:r>
          </w:p>
        </w:tc>
      </w:tr>
      <w:tr w:rsidR="001376C1" w:rsidRPr="001376C1" w:rsidTr="001376C1">
        <w:trPr>
          <w:trHeight w:val="6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9 102 040,80  </w:t>
            </w:r>
          </w:p>
        </w:tc>
      </w:tr>
      <w:tr w:rsidR="001376C1" w:rsidRPr="001376C1" w:rsidTr="001376C1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2 02 25519 10 0000 150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102 040,80  </w:t>
            </w:r>
          </w:p>
        </w:tc>
      </w:tr>
      <w:tr w:rsidR="001376C1" w:rsidRPr="001376C1" w:rsidTr="001376C1">
        <w:trPr>
          <w:trHeight w:val="6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2 02 29999 10 0000 150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9 000 000,00  </w:t>
            </w:r>
          </w:p>
        </w:tc>
      </w:tr>
      <w:tr w:rsidR="001376C1" w:rsidRPr="001376C1" w:rsidTr="001376C1">
        <w:trPr>
          <w:trHeight w:val="6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431 170,00  </w:t>
            </w:r>
          </w:p>
        </w:tc>
      </w:tr>
      <w:tr w:rsidR="001376C1" w:rsidRPr="001376C1" w:rsidTr="001376C1">
        <w:trPr>
          <w:trHeight w:val="8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2 02 35118 00 0000 150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431 170,00  </w:t>
            </w:r>
          </w:p>
        </w:tc>
      </w:tr>
      <w:tr w:rsidR="001376C1" w:rsidRPr="001376C1" w:rsidTr="001376C1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2 02 35118 10 0000 150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431 170,00  </w:t>
            </w:r>
          </w:p>
        </w:tc>
      </w:tr>
      <w:tr w:rsidR="001376C1" w:rsidRPr="001376C1" w:rsidTr="001376C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C1" w:rsidRPr="001376C1" w:rsidRDefault="001376C1" w:rsidP="001376C1">
            <w:pPr>
              <w:jc w:val="both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7 967 108,02  </w:t>
            </w:r>
          </w:p>
        </w:tc>
      </w:tr>
      <w:tr w:rsidR="001376C1" w:rsidRPr="001376C1" w:rsidTr="001376C1">
        <w:trPr>
          <w:trHeight w:val="10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2 02 40014 00 0000 150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7 967 108,02  </w:t>
            </w:r>
          </w:p>
        </w:tc>
      </w:tr>
      <w:tr w:rsidR="001376C1" w:rsidRPr="001376C1" w:rsidTr="001376C1">
        <w:trPr>
          <w:trHeight w:val="10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2 02 40014 10 0000 150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C1" w:rsidRPr="001376C1" w:rsidRDefault="001376C1" w:rsidP="001376C1">
            <w:pPr>
              <w:jc w:val="both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sz w:val="20"/>
                <w:szCs w:val="20"/>
              </w:rPr>
            </w:pPr>
            <w:r w:rsidRPr="001376C1">
              <w:rPr>
                <w:sz w:val="20"/>
                <w:szCs w:val="20"/>
              </w:rPr>
              <w:t xml:space="preserve">7 967 108,02  </w:t>
            </w:r>
          </w:p>
        </w:tc>
      </w:tr>
      <w:tr w:rsidR="001376C1" w:rsidRPr="001376C1" w:rsidTr="001376C1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b/>
                <w:bCs/>
                <w:sz w:val="20"/>
                <w:szCs w:val="20"/>
              </w:rPr>
            </w:pPr>
            <w:r w:rsidRPr="001376C1">
              <w:rPr>
                <w:b/>
                <w:bCs/>
                <w:sz w:val="20"/>
                <w:szCs w:val="20"/>
              </w:rPr>
              <w:t xml:space="preserve">28 877 500,95  </w:t>
            </w:r>
          </w:p>
        </w:tc>
      </w:tr>
    </w:tbl>
    <w:p w:rsidR="001376C1" w:rsidRDefault="001376C1">
      <w:pPr>
        <w:pStyle w:val="ac"/>
        <w:spacing w:line="276" w:lineRule="auto"/>
        <w:ind w:firstLine="0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1"/>
        <w:gridCol w:w="862"/>
        <w:gridCol w:w="992"/>
        <w:gridCol w:w="851"/>
        <w:gridCol w:w="992"/>
        <w:gridCol w:w="1134"/>
        <w:gridCol w:w="1417"/>
      </w:tblGrid>
      <w:tr w:rsidR="001376C1" w:rsidRPr="001376C1" w:rsidTr="001376C1">
        <w:trPr>
          <w:trHeight w:val="3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sz w:val="16"/>
                <w:szCs w:val="16"/>
              </w:rPr>
              <w:t>Приложение №3 к решению муниципального комитета Чкаловского сельского поселения от   "26" апреля 2023 года №141</w:t>
            </w:r>
          </w:p>
        </w:tc>
      </w:tr>
      <w:tr w:rsidR="001376C1" w:rsidRPr="001376C1" w:rsidTr="001376C1">
        <w:trPr>
          <w:trHeight w:val="4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sz w:val="16"/>
                <w:szCs w:val="16"/>
              </w:rPr>
              <w:t>Приложение №5 к  решению муниципального комитета Чкаловского сельского поселения от    "21" декабря  2022 года №131</w:t>
            </w:r>
          </w:p>
        </w:tc>
      </w:tr>
      <w:tr w:rsidR="001376C1" w:rsidRPr="001376C1" w:rsidTr="001376C1">
        <w:trPr>
          <w:trHeight w:val="555"/>
        </w:trPr>
        <w:tc>
          <w:tcPr>
            <w:tcW w:w="96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Распределение бюджетных ассигнований на 2023 год по разделам, подразделам, целевым статьям и видам расходов в соответствии  классификацией расходов бюджетов  </w:t>
            </w:r>
          </w:p>
        </w:tc>
      </w:tr>
      <w:tr w:rsidR="001376C1" w:rsidRPr="001376C1" w:rsidTr="001376C1">
        <w:trPr>
          <w:trHeight w:val="240"/>
        </w:trPr>
        <w:tc>
          <w:tcPr>
            <w:tcW w:w="3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руб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1376C1" w:rsidRPr="001376C1" w:rsidTr="001376C1">
        <w:trPr>
          <w:trHeight w:val="915"/>
        </w:trPr>
        <w:tc>
          <w:tcPr>
            <w:tcW w:w="3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 CYR" w:hAnsi="Arial CYR" w:cs="Arial CYR"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sz w:val="16"/>
                <w:szCs w:val="16"/>
              </w:rPr>
              <w:t>за счет средств субвенций,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376C1">
              <w:rPr>
                <w:rFonts w:ascii="Arial CYR" w:hAnsi="Arial CYR" w:cs="Arial CYR"/>
                <w:sz w:val="16"/>
                <w:szCs w:val="16"/>
              </w:rPr>
              <w:t>субсидий</w:t>
            </w:r>
          </w:p>
        </w:tc>
      </w:tr>
      <w:tr w:rsidR="001376C1" w:rsidRPr="001376C1" w:rsidTr="001376C1">
        <w:trPr>
          <w:trHeight w:val="240"/>
        </w:trPr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76C1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</w:tr>
      <w:tr w:rsidR="001376C1" w:rsidRPr="001376C1" w:rsidTr="001376C1">
        <w:trPr>
          <w:trHeight w:val="3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10 588 537,68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4 588 537,68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1376C1" w:rsidRPr="001376C1" w:rsidTr="001376C1">
        <w:trPr>
          <w:trHeight w:val="6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11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6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8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9999910020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11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6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Депутаты представительного органа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12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9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2 968 362,28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2 968 362,28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2 968 362,28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2 968 362,28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2 968 362,28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2 968 362,28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2 968 362,28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2 968 362,28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11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6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9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администрации Чкаловского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6 337 779,40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337 779,40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1376C1" w:rsidRPr="001376C1" w:rsidTr="001376C1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236 779,40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236 779,40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236 779,40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236 779,40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9999910100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Оценка недвижимости, признание прав и регулирование отношений по </w:t>
            </w:r>
            <w:r w:rsidR="002F5645"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</w:t>
            </w: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муниципальной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9999910080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9999910090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8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2F5645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</w:t>
            </w:r>
            <w:r w:rsidR="001376C1"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формирование высококвалифицированного кадрового состава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10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6 061 000,00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1376C1" w:rsidRPr="001376C1" w:rsidTr="001376C1">
        <w:trPr>
          <w:trHeight w:val="7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8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 за счет средств субсидий из краевого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1376C1" w:rsidRPr="001376C1" w:rsidTr="001376C1">
        <w:trPr>
          <w:trHeight w:val="2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1376C1" w:rsidRPr="001376C1" w:rsidTr="001376C1">
        <w:trPr>
          <w:trHeight w:val="2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1376C1" w:rsidRPr="001376C1" w:rsidTr="001376C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1376C1" w:rsidRPr="001376C1" w:rsidTr="001376C1">
        <w:trPr>
          <w:trHeight w:val="5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1376C1" w:rsidRPr="001376C1" w:rsidTr="001376C1">
        <w:trPr>
          <w:trHeight w:val="11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</w:tr>
      <w:tr w:rsidR="001376C1" w:rsidRPr="001376C1" w:rsidTr="001376C1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 программа "Обеспечение пожарной безопасности на территории Чкаловского сельского поселения на 2020-2022гг"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мер первичной пожарной безопасности на территории населенных пунктов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6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6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0200161010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6 167 </w:t>
            </w: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6 167 </w:t>
            </w: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040,13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376C1" w:rsidRPr="001376C1" w:rsidTr="001376C1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6 147 040,13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9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района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Муниципальная программа "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Развитие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 малого и среднего предпринимательства на территории Чкаловского сельского поселения на 2021-2023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Основное мероприятие "Финансовая поддержка субъектов малого и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среднего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предпринимательства</w:t>
            </w:r>
            <w:r w:rsidRPr="001376C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юридическим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лицам (кроме некоммерческих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организаций</w:t>
            </w:r>
            <w:r w:rsidRPr="001376C1">
              <w:rPr>
                <w:rFonts w:ascii="Arial" w:hAnsi="Arial" w:cs="Arial"/>
                <w:sz w:val="16"/>
                <w:szCs w:val="16"/>
              </w:rPr>
              <w:t>) индивидуальным предпринимателям, физическим лицам - производителям товаров работ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9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Субсидии 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5 650 067,89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2 650 067,89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1 782 235,94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9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района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1 202 235,94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1 202 235,94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3 867 831,95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867 831,95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76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"Комплексная программа благоустройства территории Чкаловского сельского поселения на 2022-2026 годы"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Основное мероприятие "Повышение уровня комфортности проживания на территории Чкаловского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по уличному  освещению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Мероприятия по озеленению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8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2020 - 2027гг"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5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Программа "Благоустройство дворовых территорий муниципальных образований Приморского края"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Основное мероприятие " 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7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7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7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7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1376C1" w:rsidRPr="001376C1" w:rsidTr="001376C1">
        <w:trPr>
          <w:trHeight w:val="7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Подпрограмма  №1 Благоустройство территорий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Чкаловского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сельского поселения Спасского района Приморского края на 2020-2027гг"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Основное мероприятие "Работы по благоустройству дворовых территорий муниципального образования Приморского края."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9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района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5 725 685,25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5 623 644,45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102 040,80  </w:t>
            </w:r>
          </w:p>
        </w:tc>
      </w:tr>
      <w:tr w:rsidR="001376C1" w:rsidRPr="001376C1" w:rsidTr="001376C1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5 725 685,25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5 623 644,45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102 040,80  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5 042 685,25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1376C1" w:rsidRPr="001376C1" w:rsidTr="001376C1">
        <w:trPr>
          <w:trHeight w:val="6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5 042 685,25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1376C1" w:rsidRPr="001376C1" w:rsidTr="001376C1">
        <w:trPr>
          <w:trHeight w:val="10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казенного учреждения "Центр  по социально - культурному обслуживанию населения Чкаловского сельского поселения"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11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2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учреждений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2F5645" w:rsidRPr="001376C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437 085,45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437 085,45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1 160 000,00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1 160 000,00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88 559,00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88 559,00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88 559,00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88 559,00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79 559,00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7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102 040,80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102 040,80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1376C1" w:rsidRPr="001376C1" w:rsidTr="001376C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102 040,80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102 040,80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1376C1" w:rsidRPr="001376C1" w:rsidTr="001376C1">
        <w:trPr>
          <w:trHeight w:val="7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 на территории Чкаловского сельского поселения Спасского муниципального района на период 2021-2026 годов"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6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4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5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76C1" w:rsidRPr="001376C1" w:rsidTr="001376C1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6C1" w:rsidRPr="001376C1" w:rsidRDefault="001376C1" w:rsidP="001376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6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28 877 500,95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19 344 290,15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9 533 210,80  </w:t>
            </w:r>
          </w:p>
        </w:tc>
      </w:tr>
      <w:tr w:rsidR="001376C1" w:rsidRPr="001376C1" w:rsidTr="001376C1">
        <w:trPr>
          <w:trHeight w:val="21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C1" w:rsidRPr="001376C1" w:rsidRDefault="001376C1" w:rsidP="001376C1">
            <w:pPr>
              <w:rPr>
                <w:sz w:val="20"/>
                <w:szCs w:val="20"/>
              </w:rPr>
            </w:pPr>
          </w:p>
        </w:tc>
      </w:tr>
    </w:tbl>
    <w:p w:rsidR="001376C1" w:rsidRDefault="001376C1">
      <w:pPr>
        <w:pStyle w:val="ac"/>
        <w:spacing w:line="276" w:lineRule="auto"/>
        <w:ind w:firstLine="0"/>
        <w:jc w:val="both"/>
      </w:pPr>
    </w:p>
    <w:tbl>
      <w:tblPr>
        <w:tblW w:w="9808" w:type="dxa"/>
        <w:tblInd w:w="108" w:type="dxa"/>
        <w:tblLook w:val="04A0" w:firstRow="1" w:lastRow="0" w:firstColumn="1" w:lastColumn="0" w:noHBand="0" w:noVBand="1"/>
      </w:tblPr>
      <w:tblGrid>
        <w:gridCol w:w="2891"/>
        <w:gridCol w:w="795"/>
        <w:gridCol w:w="572"/>
        <w:gridCol w:w="1124"/>
        <w:gridCol w:w="590"/>
        <w:gridCol w:w="1191"/>
        <w:gridCol w:w="1176"/>
        <w:gridCol w:w="1480"/>
      </w:tblGrid>
      <w:tr w:rsidR="00A620D9" w:rsidRPr="00A620D9" w:rsidTr="00997BBA">
        <w:trPr>
          <w:trHeight w:val="315"/>
        </w:trPr>
        <w:tc>
          <w:tcPr>
            <w:tcW w:w="9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№4 к решению муниципального комитета Чкаловского сельского поселения от  "26 " апреля 2023 года №141</w:t>
            </w:r>
          </w:p>
        </w:tc>
      </w:tr>
      <w:tr w:rsidR="00A620D9" w:rsidRPr="00A620D9" w:rsidTr="00997BBA">
        <w:trPr>
          <w:trHeight w:val="330"/>
        </w:trPr>
        <w:tc>
          <w:tcPr>
            <w:tcW w:w="9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Приложение №7 к  решению муниципального комитета Чкаловского сельского поселения от  "21" декабря 2022  года №131</w:t>
            </w:r>
          </w:p>
        </w:tc>
      </w:tr>
      <w:tr w:rsidR="00A620D9" w:rsidRPr="00A620D9" w:rsidTr="00997BBA">
        <w:trPr>
          <w:trHeight w:val="345"/>
        </w:trPr>
        <w:tc>
          <w:tcPr>
            <w:tcW w:w="98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Распределение бюджетных ассигнований на 2023 год в ведомственной структуре расходов бюджета поселения</w:t>
            </w:r>
          </w:p>
        </w:tc>
      </w:tr>
      <w:tr w:rsidR="00997BBA" w:rsidRPr="00A620D9" w:rsidTr="00997BBA">
        <w:trPr>
          <w:cantSplit/>
          <w:trHeight w:val="1134"/>
        </w:trPr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7BBA" w:rsidRPr="00A620D9" w:rsidRDefault="00997BBA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BBA" w:rsidRPr="00A620D9" w:rsidRDefault="00997BBA" w:rsidP="00997BBA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97BBA" w:rsidRPr="00A620D9" w:rsidRDefault="00997BBA" w:rsidP="00997BBA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A620D9">
              <w:rPr>
                <w:rFonts w:ascii="Arial CYR" w:hAnsi="Arial CYR" w:cs="Arial CYR"/>
                <w:b/>
                <w:bCs/>
                <w:sz w:val="12"/>
                <w:szCs w:val="12"/>
              </w:rPr>
              <w:t>Раздел</w:t>
            </w:r>
          </w:p>
          <w:p w:rsidR="00997BBA" w:rsidRPr="00A620D9" w:rsidRDefault="00997BBA" w:rsidP="00997BBA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A620D9">
              <w:rPr>
                <w:rFonts w:ascii="Arial CYR" w:hAnsi="Arial CYR" w:cs="Arial CYR"/>
                <w:b/>
                <w:bCs/>
                <w:sz w:val="12"/>
                <w:szCs w:val="12"/>
              </w:rPr>
              <w:t>Подраздел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BBA" w:rsidRPr="00A620D9" w:rsidRDefault="00997BBA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97BBA" w:rsidRPr="00A620D9" w:rsidRDefault="00997BBA" w:rsidP="00997BBA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Вид</w:t>
            </w:r>
          </w:p>
          <w:p w:rsidR="00997BBA" w:rsidRPr="00A620D9" w:rsidRDefault="00997BBA" w:rsidP="00997BBA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7BBA" w:rsidRPr="00A620D9" w:rsidRDefault="00997BBA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руб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</w:tr>
      <w:tr w:rsidR="00997BBA" w:rsidRPr="00A620D9" w:rsidTr="00997BBA">
        <w:trPr>
          <w:cantSplit/>
          <w:trHeight w:val="1134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7BBA" w:rsidRPr="00A620D9" w:rsidRDefault="00997BBA" w:rsidP="00A620D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BBA" w:rsidRPr="00A620D9" w:rsidRDefault="00997BBA" w:rsidP="00A620D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97BBA" w:rsidRPr="00A620D9" w:rsidRDefault="00997BBA" w:rsidP="00997BBA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BBA" w:rsidRPr="00A620D9" w:rsidRDefault="00997BBA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BBA" w:rsidRPr="00A620D9" w:rsidRDefault="00997BBA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BBA" w:rsidRPr="00A620D9" w:rsidRDefault="00997BBA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BBA" w:rsidRPr="00A620D9" w:rsidRDefault="00997BBA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за счет средств мес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A620D9">
              <w:rPr>
                <w:rFonts w:ascii="Arial CYR" w:hAnsi="Arial CYR" w:cs="Arial CYR"/>
                <w:sz w:val="16"/>
                <w:szCs w:val="16"/>
              </w:rPr>
              <w:t>ного бюджета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BBA" w:rsidRPr="00A620D9" w:rsidRDefault="00997BBA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за счет средств субвенций,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620D9">
              <w:rPr>
                <w:rFonts w:ascii="Arial CYR" w:hAnsi="Arial CYR" w:cs="Arial CYR"/>
                <w:sz w:val="16"/>
                <w:szCs w:val="16"/>
              </w:rPr>
              <w:t>субсидий</w:t>
            </w:r>
          </w:p>
        </w:tc>
      </w:tr>
      <w:tr w:rsidR="00A620D9" w:rsidRPr="00A620D9" w:rsidTr="00997BBA">
        <w:trPr>
          <w:trHeight w:val="225"/>
        </w:trPr>
        <w:tc>
          <w:tcPr>
            <w:tcW w:w="2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</w:tr>
      <w:tr w:rsidR="00A620D9" w:rsidRPr="00A620D9" w:rsidTr="00997BBA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10 588 537,68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4 588 537,68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1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8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9999910020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1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0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Депутаты представительного органа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9999910030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2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8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2 968 362,28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2 968 362,28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2 968 362,28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2 968 362,28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2 968 362,28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2 968 362,28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2 968 362,28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2 968 362,28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1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8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6 337 779,40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337 779,40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A620D9" w:rsidRPr="00A620D9" w:rsidTr="00997BBA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236 779,40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236 779,40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236 779,40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236 779,40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9999910090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закупки товаров, работ и услуг для обеспечения </w:t>
            </w:r>
            <w:r w:rsidR="00997BBA" w:rsidRPr="00A620D9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A620D9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Мероприятия,</w:t>
            </w:r>
            <w:r w:rsidR="00997B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направленные на формирование высококвалифицированного кадрового состава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8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6 061 000,00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A620D9" w:rsidRPr="00A620D9" w:rsidTr="00997BBA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0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 за счет средств субсидий из краевого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A620D9" w:rsidRPr="00A620D9" w:rsidTr="00997BBA">
        <w:trPr>
          <w:trHeight w:val="8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997BBA" w:rsidRPr="00A620D9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A620D9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A620D9" w:rsidRPr="00A620D9" w:rsidTr="00997BBA">
        <w:trPr>
          <w:trHeight w:val="2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620D9" w:rsidRPr="00A620D9" w:rsidTr="00997BBA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620D9" w:rsidRPr="00A620D9" w:rsidTr="00997BBA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620D9" w:rsidRPr="00A620D9" w:rsidTr="00997BBA">
        <w:trPr>
          <w:trHeight w:val="7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620D9" w:rsidRPr="00A620D9" w:rsidTr="00997BBA">
        <w:trPr>
          <w:trHeight w:val="12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620D9" w:rsidRPr="00A620D9" w:rsidTr="00997BBA">
        <w:trPr>
          <w:trHeight w:val="7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</w:tr>
      <w:tr w:rsidR="00A620D9" w:rsidRPr="00A620D9" w:rsidTr="00997BBA">
        <w:trPr>
          <w:trHeight w:val="8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 программа "Обеспечение пожарной безопасности на территории Чкаловского сельского поселения на 2022-2026гг"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</w:t>
            </w:r>
            <w:r w:rsidR="00997B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и обслуживанию средств системы пожарной сигнализации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6 167 040,13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6 167 040,13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6 147 040,13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6 147 040,13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2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</w:t>
            </w:r>
            <w:r w:rsidR="00997BBA">
              <w:rPr>
                <w:rFonts w:ascii="Arial" w:hAnsi="Arial" w:cs="Arial"/>
                <w:sz w:val="16"/>
                <w:szCs w:val="16"/>
              </w:rPr>
              <w:t>й</w:t>
            </w:r>
            <w:r w:rsidRPr="00A620D9">
              <w:rPr>
                <w:rFonts w:ascii="Arial" w:hAnsi="Arial" w:cs="Arial"/>
                <w:sz w:val="16"/>
                <w:szCs w:val="16"/>
              </w:rPr>
              <w:t>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Муниципальная программа "Развитие малого и среднего предпринимательства на территории Чкаловского сельского поселения на территории Чкаловского сельского поселения на 2022 - 2024 гг.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Субсидии субъектам малого и среднего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0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1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5 650 067,89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2 650 067,89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1 782 235,94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1 782 235,94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1 202 235,94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1 202 235,94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3 867 831,95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867 831,95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9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Муниципальная программа "Комплексная программа благоустройства территории Чкаловского сельского поселения на 2022-2024года"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Основное мероприятие  "Повышение уровня комфортности проживания на территории Чкаловского сельского поселения"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в области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Мероприятия в области озеленения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35"/>
        </w:trPr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2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3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2020-2027 гг"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Программа "Благоустройство дворовых территорий </w:t>
            </w:r>
            <w:r w:rsidR="00997BBA" w:rsidRPr="00A620D9">
              <w:rPr>
                <w:rFonts w:ascii="Arial" w:hAnsi="Arial" w:cs="Arial"/>
                <w:sz w:val="16"/>
                <w:szCs w:val="16"/>
              </w:rPr>
              <w:t>муниципальных</w:t>
            </w:r>
            <w:r w:rsidRPr="00A620D9">
              <w:rPr>
                <w:rFonts w:ascii="Arial" w:hAnsi="Arial" w:cs="Arial"/>
                <w:sz w:val="16"/>
                <w:szCs w:val="16"/>
              </w:rPr>
              <w:t xml:space="preserve"> образований </w:t>
            </w:r>
            <w:r w:rsidR="00997BBA" w:rsidRPr="00A620D9">
              <w:rPr>
                <w:rFonts w:ascii="Arial" w:hAnsi="Arial" w:cs="Arial"/>
                <w:sz w:val="16"/>
                <w:szCs w:val="16"/>
              </w:rPr>
              <w:t>Приморского</w:t>
            </w:r>
            <w:r w:rsidRPr="00A620D9">
              <w:rPr>
                <w:rFonts w:ascii="Arial" w:hAnsi="Arial" w:cs="Arial"/>
                <w:sz w:val="16"/>
                <w:szCs w:val="16"/>
              </w:rPr>
              <w:t xml:space="preserve"> края"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8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Основное мероприятие "Поддержка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6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6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620D9" w:rsidRPr="00A620D9" w:rsidTr="00997BBA">
        <w:trPr>
          <w:trHeight w:val="9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lastRenderedPageBreak/>
              <w:t>Подпрограмма №1 "Благоустройство территорий Чкаловского сельского поселения Спасского муниципального района Приморского края на 2020 -2027гг"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1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</w:t>
            </w:r>
            <w:r w:rsidR="00997BBA">
              <w:rPr>
                <w:rFonts w:ascii="Arial" w:hAnsi="Arial" w:cs="Arial"/>
                <w:sz w:val="16"/>
                <w:szCs w:val="16"/>
              </w:rPr>
              <w:t>й</w:t>
            </w:r>
            <w:r w:rsidRPr="00A620D9">
              <w:rPr>
                <w:rFonts w:ascii="Arial" w:hAnsi="Arial" w:cs="Arial"/>
                <w:sz w:val="16"/>
                <w:szCs w:val="16"/>
              </w:rPr>
              <w:t>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6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5 725 685,25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5 623 644,45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620D9" w:rsidRPr="00A620D9" w:rsidTr="00997BBA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5 725 685,25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5 623 644,45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620D9" w:rsidRPr="00A620D9" w:rsidTr="00997BBA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5 042 685,25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620D9" w:rsidRPr="00A620D9" w:rsidTr="00997BBA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5 042 685,25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620D9" w:rsidRPr="00A620D9" w:rsidTr="00997BBA">
        <w:trPr>
          <w:trHeight w:val="10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казенного учреждения "Центр по социально - культурному обслуживанию населения Чкаловского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11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9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437 085,45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437 085,45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1 160 000,00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1 160 000,00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88 559,00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88 559,00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88 559,00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88 559,00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79 559,00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79 559,00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2 000,00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2 000,00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9999920080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7 000,00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7 000,00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102 040,80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620D9" w:rsidRPr="00A620D9" w:rsidTr="00997BBA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102 040,80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620D9" w:rsidRPr="00A620D9" w:rsidTr="00997BBA">
        <w:trPr>
          <w:trHeight w:val="2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997BBA" w:rsidRPr="00A620D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102 040,80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620D9" w:rsidRPr="00A620D9" w:rsidTr="00997BBA">
        <w:trPr>
          <w:trHeight w:val="2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102 040,80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0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620D9" w:rsidRPr="00A620D9" w:rsidTr="00997BBA">
        <w:trPr>
          <w:trHeight w:val="11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культуры на территории Чкаловского сельского поселения Спасского муниципального района на период 2021-2023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0D9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683 000,00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7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0400100000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 услуг  для государственных </w:t>
            </w:r>
            <w:r w:rsidRPr="00A620D9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lastRenderedPageBreak/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8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620D9" w:rsidRPr="00A620D9" w:rsidTr="00997BBA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28 877 500,95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19 344 290,15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20D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9 533 210,80  </w:t>
            </w:r>
          </w:p>
        </w:tc>
      </w:tr>
      <w:tr w:rsidR="00A620D9" w:rsidRPr="00A620D9" w:rsidTr="00997BBA">
        <w:trPr>
          <w:trHeight w:val="22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D9" w:rsidRPr="00A620D9" w:rsidRDefault="00A620D9" w:rsidP="00A620D9">
            <w:pPr>
              <w:rPr>
                <w:sz w:val="20"/>
                <w:szCs w:val="20"/>
              </w:rPr>
            </w:pPr>
          </w:p>
        </w:tc>
      </w:tr>
    </w:tbl>
    <w:p w:rsidR="00A620D9" w:rsidRDefault="00A620D9">
      <w:pPr>
        <w:pStyle w:val="ac"/>
        <w:spacing w:line="276" w:lineRule="auto"/>
        <w:ind w:firstLine="0"/>
        <w:jc w:val="both"/>
      </w:pPr>
      <w:bookmarkStart w:id="0" w:name="_GoBack"/>
      <w:bookmarkEnd w:id="0"/>
    </w:p>
    <w:sectPr w:rsidR="00A620D9" w:rsidSect="00A33E1C">
      <w:footerReference w:type="default" r:id="rId8"/>
      <w:pgSz w:w="11906" w:h="16838"/>
      <w:pgMar w:top="567" w:right="1133" w:bottom="709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43" w:rsidRDefault="00BC5843">
      <w:r>
        <w:separator/>
      </w:r>
    </w:p>
  </w:endnote>
  <w:endnote w:type="continuationSeparator" w:id="0">
    <w:p w:rsidR="00BC5843" w:rsidRDefault="00B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924953"/>
      <w:docPartObj>
        <w:docPartGallery w:val="Page Numbers (Bottom of Page)"/>
        <w:docPartUnique/>
      </w:docPartObj>
    </w:sdtPr>
    <w:sdtContent>
      <w:p w:rsidR="00A620D9" w:rsidRDefault="00A620D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7BBA">
          <w:rPr>
            <w:noProof/>
          </w:rPr>
          <w:t>23</w:t>
        </w:r>
        <w:r>
          <w:fldChar w:fldCharType="end"/>
        </w:r>
      </w:p>
    </w:sdtContent>
  </w:sdt>
  <w:p w:rsidR="00A620D9" w:rsidRDefault="00A620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43" w:rsidRDefault="00BC5843">
      <w:r>
        <w:separator/>
      </w:r>
    </w:p>
  </w:footnote>
  <w:footnote w:type="continuationSeparator" w:id="0">
    <w:p w:rsidR="00BC5843" w:rsidRDefault="00BC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B0"/>
    <w:rsid w:val="000332EE"/>
    <w:rsid w:val="0007661F"/>
    <w:rsid w:val="001236DD"/>
    <w:rsid w:val="001376C1"/>
    <w:rsid w:val="00177FB8"/>
    <w:rsid w:val="001A232A"/>
    <w:rsid w:val="001B0210"/>
    <w:rsid w:val="001B5F7C"/>
    <w:rsid w:val="002F5645"/>
    <w:rsid w:val="00396EF9"/>
    <w:rsid w:val="004E3C7F"/>
    <w:rsid w:val="00506C60"/>
    <w:rsid w:val="00517AD6"/>
    <w:rsid w:val="006447A0"/>
    <w:rsid w:val="006F5646"/>
    <w:rsid w:val="007B2991"/>
    <w:rsid w:val="00864949"/>
    <w:rsid w:val="0094640D"/>
    <w:rsid w:val="00985DB0"/>
    <w:rsid w:val="00997BBA"/>
    <w:rsid w:val="00A33E1C"/>
    <w:rsid w:val="00A502CD"/>
    <w:rsid w:val="00A620D9"/>
    <w:rsid w:val="00A6736B"/>
    <w:rsid w:val="00BC5843"/>
    <w:rsid w:val="00BF5981"/>
    <w:rsid w:val="00C96819"/>
    <w:rsid w:val="00D81B2F"/>
    <w:rsid w:val="00D96007"/>
    <w:rsid w:val="00DB2650"/>
    <w:rsid w:val="00DC6F3E"/>
    <w:rsid w:val="00E515EF"/>
    <w:rsid w:val="00E64C42"/>
    <w:rsid w:val="00EA71BD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E387"/>
  <w15:docId w15:val="{6946DE9D-BE87-4138-81AD-151C0C6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053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60537C"/>
    <w:rPr>
      <w:color w:val="80008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37B00"/>
    <w:pPr>
      <w:ind w:firstLine="851"/>
    </w:pPr>
    <w:rPr>
      <w:sz w:val="26"/>
      <w:szCs w:val="20"/>
    </w:rPr>
  </w:style>
  <w:style w:type="paragraph" w:styleId="ad">
    <w:name w:val="Balloon Text"/>
    <w:basedOn w:val="a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C1646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 Spacing"/>
    <w:uiPriority w:val="1"/>
    <w:qFormat/>
    <w:rsid w:val="00CC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60537C"/>
    <w:pPr>
      <w:spacing w:beforeAutospacing="1" w:afterAutospacing="1"/>
    </w:pPr>
  </w:style>
  <w:style w:type="paragraph" w:customStyle="1" w:styleId="xl65">
    <w:name w:val="xl6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6053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qFormat/>
    <w:rsid w:val="0060537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60537C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124">
    <w:name w:val="xl124"/>
    <w:basedOn w:val="a"/>
    <w:qFormat/>
    <w:rsid w:val="0060537C"/>
    <w:pPr>
      <w:pBdr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table" w:styleId="af1">
    <w:name w:val="Table Grid"/>
    <w:basedOn w:val="a1"/>
    <w:uiPriority w:val="39"/>
    <w:rsid w:val="00B0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652F-DCE0-4222-AB0B-7959D39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23</Pages>
  <Words>9269</Words>
  <Characters>52837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chkspfin</cp:lastModifiedBy>
  <cp:revision>112</cp:revision>
  <cp:lastPrinted>2023-03-30T03:29:00Z</cp:lastPrinted>
  <dcterms:created xsi:type="dcterms:W3CDTF">2020-08-12T00:19:00Z</dcterms:created>
  <dcterms:modified xsi:type="dcterms:W3CDTF">2023-04-28T04:40:00Z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