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0555B0">
      <w:r>
        <w:t xml:space="preserve">08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161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88600B">
        <w:rPr>
          <w:b/>
          <w:sz w:val="22"/>
          <w:szCs w:val="22"/>
        </w:rPr>
        <w:t>енного  самоуправления  «ДИНАМИТ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88600B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пер.</w:t>
      </w:r>
      <w:r w:rsidR="000555B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Торговый</w:t>
      </w:r>
      <w:proofErr w:type="gramStart"/>
      <w:r>
        <w:rPr>
          <w:b/>
          <w:sz w:val="22"/>
          <w:szCs w:val="22"/>
        </w:rPr>
        <w:t xml:space="preserve"> ,</w:t>
      </w:r>
      <w:proofErr w:type="gramEnd"/>
      <w:r>
        <w:rPr>
          <w:b/>
          <w:sz w:val="22"/>
          <w:szCs w:val="22"/>
        </w:rPr>
        <w:t>д.26,</w:t>
      </w:r>
      <w:r w:rsidR="000555B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д.28</w:t>
      </w:r>
      <w:r w:rsidR="00AC0B93"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88600B">
        <w:rPr>
          <w:sz w:val="22"/>
          <w:szCs w:val="22"/>
        </w:rPr>
        <w:t xml:space="preserve">  «ДИНАМИТ</w:t>
      </w:r>
      <w:r w:rsidR="00014850">
        <w:rPr>
          <w:sz w:val="22"/>
          <w:szCs w:val="22"/>
        </w:rPr>
        <w:t xml:space="preserve">»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0555B0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161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88600B">
        <w:rPr>
          <w:bCs/>
          <w:sz w:val="20"/>
        </w:rPr>
        <w:t>«ДИНАМИТ</w:t>
      </w:r>
      <w:r>
        <w:rPr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Pr="00E416A6" w:rsidRDefault="004B24B4" w:rsidP="00E416A6">
      <w:pPr>
        <w:pStyle w:val="af3"/>
        <w:ind w:firstLine="0"/>
        <w:jc w:val="right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7397D" w:rsidTr="0017397D">
        <w:tc>
          <w:tcPr>
            <w:tcW w:w="9571" w:type="dxa"/>
          </w:tcPr>
          <w:p w:rsidR="0017397D" w:rsidRDefault="0017397D" w:rsidP="00AB4130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17397D">
              <w:rPr>
                <w:bCs/>
                <w:noProof/>
                <w:sz w:val="20"/>
              </w:rPr>
              <w:drawing>
                <wp:inline distT="0" distB="0" distL="0" distR="0" wp14:anchorId="24ADE77E" wp14:editId="3E968CFD">
                  <wp:extent cx="5941602" cy="7229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22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A307F" w:rsidRDefault="003A307F" w:rsidP="003A307F">
      <w:pPr>
        <w:pStyle w:val="af3"/>
        <w:ind w:firstLine="0"/>
        <w:jc w:val="right"/>
        <w:rPr>
          <w:bCs/>
          <w:sz w:val="20"/>
        </w:rPr>
      </w:pPr>
    </w:p>
    <w:p w:rsidR="003A307F" w:rsidRDefault="003A307F" w:rsidP="003A307F">
      <w:pPr>
        <w:pStyle w:val="af3"/>
        <w:ind w:firstLine="0"/>
        <w:jc w:val="right"/>
        <w:rPr>
          <w:bCs/>
          <w:sz w:val="20"/>
        </w:rPr>
      </w:pPr>
    </w:p>
    <w:p w:rsidR="0017397D" w:rsidRDefault="0017397D" w:rsidP="003A307F">
      <w:pPr>
        <w:pStyle w:val="af3"/>
        <w:ind w:firstLine="0"/>
        <w:jc w:val="right"/>
        <w:rPr>
          <w:bCs/>
          <w:sz w:val="20"/>
        </w:rPr>
      </w:pPr>
    </w:p>
    <w:p w:rsidR="003A307F" w:rsidRPr="00E416A6" w:rsidRDefault="003A307F" w:rsidP="003A307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Приложение  №2</w:t>
      </w:r>
    </w:p>
    <w:p w:rsidR="003A307F" w:rsidRPr="00E416A6" w:rsidRDefault="003A307F" w:rsidP="003A307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3A307F" w:rsidRPr="00E416A6" w:rsidRDefault="003A307F" w:rsidP="003A307F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3A307F" w:rsidRDefault="000555B0" w:rsidP="003A307F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от 08 ноября 2023г  № 161</w:t>
      </w:r>
    </w:p>
    <w:p w:rsidR="003A307F" w:rsidRDefault="003A307F" w:rsidP="003A307F">
      <w:pPr>
        <w:pStyle w:val="af3"/>
        <w:ind w:firstLine="0"/>
        <w:jc w:val="right"/>
        <w:rPr>
          <w:bCs/>
          <w:sz w:val="20"/>
        </w:rPr>
      </w:pPr>
    </w:p>
    <w:p w:rsidR="003A307F" w:rsidRDefault="003A307F" w:rsidP="003A307F">
      <w:pPr>
        <w:pStyle w:val="af3"/>
        <w:ind w:firstLine="0"/>
        <w:rPr>
          <w:bCs/>
          <w:sz w:val="20"/>
        </w:rPr>
      </w:pPr>
    </w:p>
    <w:p w:rsidR="00C66D1F" w:rsidRDefault="003A307F" w:rsidP="003A307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Описание границ 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«ДИНАМИТ».</w:t>
      </w:r>
    </w:p>
    <w:p w:rsidR="000555B0" w:rsidRDefault="000555B0" w:rsidP="00C66D1F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 xml:space="preserve">Переулок  Торговый с. </w:t>
      </w:r>
      <w:proofErr w:type="gramStart"/>
      <w:r>
        <w:rPr>
          <w:bCs/>
          <w:sz w:val="20"/>
        </w:rPr>
        <w:t>Чкаловское</w:t>
      </w:r>
      <w:proofErr w:type="gramEnd"/>
      <w:r>
        <w:rPr>
          <w:bCs/>
          <w:sz w:val="20"/>
        </w:rPr>
        <w:t xml:space="preserve"> Чкаловского сельского поселения  Спасского муниципального  района  Приморского  края</w:t>
      </w:r>
    </w:p>
    <w:p w:rsidR="00C66D1F" w:rsidRDefault="00C66D1F" w:rsidP="003A307F">
      <w:pPr>
        <w:pStyle w:val="af3"/>
        <w:ind w:firstLine="0"/>
        <w:rPr>
          <w:bCs/>
          <w:sz w:val="20"/>
        </w:rPr>
      </w:pPr>
    </w:p>
    <w:p w:rsidR="000555B0" w:rsidRDefault="000555B0" w:rsidP="003A307F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</w:t>
      </w:r>
      <w:r>
        <w:rPr>
          <w:bCs/>
          <w:sz w:val="20"/>
        </w:rPr>
        <w:tab/>
      </w:r>
      <w:proofErr w:type="gramStart"/>
      <w:r>
        <w:rPr>
          <w:bCs/>
          <w:sz w:val="20"/>
        </w:rPr>
        <w:t>По  результатам проведенного</w:t>
      </w:r>
      <w:r w:rsidRPr="004B19A3">
        <w:rPr>
          <w:bCs/>
          <w:sz w:val="20"/>
          <w:u w:val="single"/>
        </w:rPr>
        <w:t xml:space="preserve"> собрания</w:t>
      </w:r>
      <w:r w:rsidR="00862161">
        <w:rPr>
          <w:bCs/>
          <w:sz w:val="20"/>
        </w:rPr>
        <w:t xml:space="preserve">  граждан  инициативной  группы  </w:t>
      </w:r>
      <w:r w:rsidR="00C66D1F">
        <w:rPr>
          <w:bCs/>
          <w:sz w:val="20"/>
        </w:rPr>
        <w:t xml:space="preserve">пер. Торговый  с. Чкаловское </w:t>
      </w:r>
      <w:r w:rsidR="00862161">
        <w:rPr>
          <w:bCs/>
          <w:sz w:val="20"/>
        </w:rPr>
        <w:t xml:space="preserve"> Чкаловск</w:t>
      </w:r>
      <w:r w:rsidR="00C66D1F">
        <w:rPr>
          <w:bCs/>
          <w:sz w:val="20"/>
        </w:rPr>
        <w:t xml:space="preserve">ого  </w:t>
      </w:r>
      <w:r w:rsidR="00862161">
        <w:rPr>
          <w:bCs/>
          <w:sz w:val="20"/>
        </w:rPr>
        <w:t>сельского поселения  Спасского  муниципального  района  принято решение  об  осуществлении территориально</w:t>
      </w:r>
      <w:r w:rsidR="00C66D1F">
        <w:rPr>
          <w:bCs/>
          <w:sz w:val="20"/>
        </w:rPr>
        <w:t xml:space="preserve">го   общественного   самоуправления </w:t>
      </w:r>
      <w:r w:rsidR="00282F69">
        <w:rPr>
          <w:bCs/>
          <w:sz w:val="20"/>
        </w:rPr>
        <w:t xml:space="preserve"> </w:t>
      </w:r>
      <w:r w:rsidR="00C66D1F">
        <w:rPr>
          <w:bCs/>
          <w:sz w:val="20"/>
        </w:rPr>
        <w:t>н</w:t>
      </w:r>
      <w:r w:rsidR="00282F69">
        <w:rPr>
          <w:bCs/>
          <w:sz w:val="20"/>
        </w:rPr>
        <w:t>а</w:t>
      </w:r>
      <w:r w:rsidR="00862161">
        <w:rPr>
          <w:bCs/>
          <w:sz w:val="20"/>
        </w:rPr>
        <w:t>селением  в границах   следующей территории  проживания:</w:t>
      </w:r>
      <w:proofErr w:type="gramEnd"/>
    </w:p>
    <w:p w:rsidR="00C66D1F" w:rsidRDefault="00C66D1F" w:rsidP="003A307F">
      <w:pPr>
        <w:pStyle w:val="af3"/>
        <w:ind w:firstLine="0"/>
        <w:rPr>
          <w:bCs/>
          <w:sz w:val="20"/>
        </w:rPr>
      </w:pPr>
    </w:p>
    <w:p w:rsidR="00C66D1F" w:rsidRDefault="00C66D1F" w:rsidP="00282F69">
      <w:pPr>
        <w:pStyle w:val="af3"/>
        <w:ind w:firstLine="708"/>
        <w:rPr>
          <w:bCs/>
          <w:sz w:val="20"/>
        </w:rPr>
      </w:pPr>
      <w:r>
        <w:rPr>
          <w:bCs/>
          <w:sz w:val="20"/>
        </w:rPr>
        <w:t>1. Описание   прохождения границы территории ТОС:</w:t>
      </w: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северной и западной стороны границы ТОС проходят по  границе  с  территорией  </w:t>
      </w:r>
      <w:proofErr w:type="gramStart"/>
      <w:r>
        <w:rPr>
          <w:bCs/>
          <w:sz w:val="20"/>
        </w:rPr>
        <w:t>бывшего</w:t>
      </w:r>
      <w:proofErr w:type="gramEnd"/>
      <w:r>
        <w:rPr>
          <w:bCs/>
          <w:sz w:val="20"/>
        </w:rPr>
        <w:t xml:space="preserve">  ПУ-59.</w:t>
      </w:r>
    </w:p>
    <w:p w:rsidR="00282F69" w:rsidRDefault="00282F69" w:rsidP="00282F69">
      <w:pPr>
        <w:pStyle w:val="af3"/>
        <w:ind w:firstLine="0"/>
        <w:rPr>
          <w:bCs/>
          <w:sz w:val="20"/>
        </w:rPr>
      </w:pP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  восточной стороны вдоль  дороги,  ведущей  к котельной </w:t>
      </w:r>
      <w:proofErr w:type="gramStart"/>
      <w:r>
        <w:rPr>
          <w:bCs/>
          <w:sz w:val="20"/>
        </w:rPr>
        <w:t>бывшего</w:t>
      </w:r>
      <w:proofErr w:type="gramEnd"/>
      <w:r>
        <w:rPr>
          <w:bCs/>
          <w:sz w:val="20"/>
        </w:rPr>
        <w:t xml:space="preserve">  ПУ-59.</w:t>
      </w:r>
    </w:p>
    <w:p w:rsidR="00282F69" w:rsidRDefault="00282F69" w:rsidP="00282F69">
      <w:pPr>
        <w:pStyle w:val="af3"/>
        <w:ind w:firstLine="0"/>
        <w:rPr>
          <w:bCs/>
          <w:sz w:val="20"/>
        </w:rPr>
      </w:pP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южной   стороны вдоль  дороги,  ведущей к  главному  корпусу </w:t>
      </w:r>
      <w:proofErr w:type="gramStart"/>
      <w:r>
        <w:rPr>
          <w:bCs/>
          <w:sz w:val="20"/>
        </w:rPr>
        <w:t>бывшего</w:t>
      </w:r>
      <w:proofErr w:type="gramEnd"/>
      <w:r>
        <w:rPr>
          <w:bCs/>
          <w:sz w:val="20"/>
        </w:rPr>
        <w:t xml:space="preserve">  ПУ-59.</w:t>
      </w: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</w: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2. В границах  указанной территории  расположена 1 улица: переулок   Торговый.</w:t>
      </w:r>
    </w:p>
    <w:p w:rsidR="00282F69" w:rsidRDefault="00282F69" w:rsidP="00282F69">
      <w:pPr>
        <w:pStyle w:val="af3"/>
        <w:ind w:firstLine="0"/>
        <w:rPr>
          <w:bCs/>
          <w:sz w:val="20"/>
        </w:rPr>
      </w:pPr>
    </w:p>
    <w:p w:rsidR="00282F69" w:rsidRDefault="00282F69" w:rsidP="00282F69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3. В границах  указанной территории  расположено 2 дома: № 26, № 28.</w:t>
      </w:r>
    </w:p>
    <w:p w:rsidR="00C66D1F" w:rsidRDefault="00C66D1F" w:rsidP="003A307F">
      <w:pPr>
        <w:pStyle w:val="af3"/>
        <w:ind w:firstLine="0"/>
        <w:rPr>
          <w:bCs/>
          <w:sz w:val="20"/>
        </w:rPr>
      </w:pPr>
    </w:p>
    <w:p w:rsidR="003A307F" w:rsidRPr="00E416A6" w:rsidRDefault="003A307F" w:rsidP="003A307F">
      <w:pPr>
        <w:pStyle w:val="af3"/>
        <w:ind w:firstLine="0"/>
        <w:rPr>
          <w:bCs/>
          <w:sz w:val="20"/>
        </w:rPr>
      </w:pPr>
    </w:p>
    <w:p w:rsidR="003A307F" w:rsidRPr="00E416A6" w:rsidRDefault="003A307F" w:rsidP="003A307F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59B" w:rsidRDefault="00BC559B">
      <w:r>
        <w:separator/>
      </w:r>
    </w:p>
  </w:endnote>
  <w:endnote w:type="continuationSeparator" w:id="0">
    <w:p w:rsidR="00BC559B" w:rsidRDefault="00BC5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97D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59B" w:rsidRDefault="00BC559B">
      <w:r>
        <w:separator/>
      </w:r>
    </w:p>
  </w:footnote>
  <w:footnote w:type="continuationSeparator" w:id="0">
    <w:p w:rsidR="00BC559B" w:rsidRDefault="00BC5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555B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7397D"/>
    <w:rsid w:val="001C2452"/>
    <w:rsid w:val="001D604B"/>
    <w:rsid w:val="001F3AF1"/>
    <w:rsid w:val="00282F69"/>
    <w:rsid w:val="002D0F1F"/>
    <w:rsid w:val="002E2C8F"/>
    <w:rsid w:val="002E6E50"/>
    <w:rsid w:val="00330DB0"/>
    <w:rsid w:val="00361544"/>
    <w:rsid w:val="003963FA"/>
    <w:rsid w:val="003A307F"/>
    <w:rsid w:val="003E35B7"/>
    <w:rsid w:val="00400081"/>
    <w:rsid w:val="00402F6A"/>
    <w:rsid w:val="004373F1"/>
    <w:rsid w:val="004B19A3"/>
    <w:rsid w:val="004B24B4"/>
    <w:rsid w:val="00536534"/>
    <w:rsid w:val="00553812"/>
    <w:rsid w:val="00553CF7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A4993"/>
    <w:rsid w:val="006D4C5D"/>
    <w:rsid w:val="006F06CD"/>
    <w:rsid w:val="0070224B"/>
    <w:rsid w:val="007042F0"/>
    <w:rsid w:val="007C7001"/>
    <w:rsid w:val="00862161"/>
    <w:rsid w:val="0086662C"/>
    <w:rsid w:val="008720EA"/>
    <w:rsid w:val="008852B1"/>
    <w:rsid w:val="0088600B"/>
    <w:rsid w:val="0089681E"/>
    <w:rsid w:val="008B0866"/>
    <w:rsid w:val="008C0673"/>
    <w:rsid w:val="008E355D"/>
    <w:rsid w:val="0090437C"/>
    <w:rsid w:val="00922FE5"/>
    <w:rsid w:val="00941EE5"/>
    <w:rsid w:val="00956C82"/>
    <w:rsid w:val="009604F8"/>
    <w:rsid w:val="00960D72"/>
    <w:rsid w:val="009E4E9F"/>
    <w:rsid w:val="00A75B09"/>
    <w:rsid w:val="00AC0B93"/>
    <w:rsid w:val="00AD6B1D"/>
    <w:rsid w:val="00B27C49"/>
    <w:rsid w:val="00B9138B"/>
    <w:rsid w:val="00BC559B"/>
    <w:rsid w:val="00C1785E"/>
    <w:rsid w:val="00C25733"/>
    <w:rsid w:val="00C56D07"/>
    <w:rsid w:val="00C66D1F"/>
    <w:rsid w:val="00C85E83"/>
    <w:rsid w:val="00CA48C6"/>
    <w:rsid w:val="00D566C5"/>
    <w:rsid w:val="00D62975"/>
    <w:rsid w:val="00D8355B"/>
    <w:rsid w:val="00D86B50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72C33-3933-4A51-96AC-487FA16DE723}"/>
</file>

<file path=customXml/itemProps2.xml><?xml version="1.0" encoding="utf-8"?>
<ds:datastoreItem xmlns:ds="http://schemas.openxmlformats.org/officeDocument/2006/customXml" ds:itemID="{609F5455-B8DF-4D6C-B933-684ABD8AC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146</cp:revision>
  <cp:lastPrinted>2023-11-08T01:08:00Z</cp:lastPrinted>
  <dcterms:created xsi:type="dcterms:W3CDTF">2020-08-12T00:19:00Z</dcterms:created>
  <dcterms:modified xsi:type="dcterms:W3CDTF">2023-11-21T02:47:00Z</dcterms:modified>
</cp:coreProperties>
</file>